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7B4" w:rsidRPr="00B427B4" w:rsidRDefault="00B427B4" w:rsidP="00B427B4">
      <w:pPr>
        <w:widowControl w:val="0"/>
        <w:spacing w:before="115" w:after="0" w:line="240" w:lineRule="auto"/>
        <w:ind w:right="180"/>
        <w:rPr>
          <w:rFonts w:ascii="Arial" w:eastAsia="Arial" w:hAnsi="Arial" w:cs="Times New Roman"/>
        </w:rPr>
      </w:pPr>
      <w:r w:rsidRPr="00B427B4">
        <w:rPr>
          <w:rFonts w:ascii="Arial" w:eastAsia="Arial" w:hAnsi="Arial" w:cs="Times New Roman"/>
          <w:noProof/>
        </w:rPr>
        <mc:AlternateContent>
          <mc:Choice Requires="wpg">
            <w:drawing>
              <wp:anchor distT="0" distB="0" distL="114300" distR="114300" simplePos="0" relativeHeight="251659264" behindDoc="0" locked="0" layoutInCell="1" allowOverlap="1">
                <wp:simplePos x="0" y="0"/>
                <wp:positionH relativeFrom="page">
                  <wp:posOffset>462476</wp:posOffset>
                </wp:positionH>
                <wp:positionV relativeFrom="paragraph">
                  <wp:posOffset>26670</wp:posOffset>
                </wp:positionV>
                <wp:extent cx="6859270" cy="1270"/>
                <wp:effectExtent l="18415" t="17780" r="1841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1439" y="103"/>
                          <a:chExt cx="10802" cy="2"/>
                        </a:xfrm>
                      </wpg:grpSpPr>
                      <wps:wsp>
                        <wps:cNvPr id="5" name="Freeform 5"/>
                        <wps:cNvSpPr>
                          <a:spLocks/>
                        </wps:cNvSpPr>
                        <wps:spPr bwMode="auto">
                          <a:xfrm>
                            <a:off x="1439" y="103"/>
                            <a:ext cx="10802" cy="2"/>
                          </a:xfrm>
                          <a:custGeom>
                            <a:avLst/>
                            <a:gdLst>
                              <a:gd name="T0" fmla="+- 0 1439 1439"/>
                              <a:gd name="T1" fmla="*/ T0 w 10802"/>
                              <a:gd name="T2" fmla="+- 0 12240 1439"/>
                              <a:gd name="T3" fmla="*/ T2 w 10802"/>
                            </a:gdLst>
                            <a:ahLst/>
                            <a:cxnLst>
                              <a:cxn ang="0">
                                <a:pos x="T1" y="0"/>
                              </a:cxn>
                              <a:cxn ang="0">
                                <a:pos x="T3" y="0"/>
                              </a:cxn>
                            </a:cxnLst>
                            <a:rect l="0" t="0" r="r" b="b"/>
                            <a:pathLst>
                              <a:path w="10802">
                                <a:moveTo>
                                  <a:pt x="0" y="0"/>
                                </a:moveTo>
                                <a:lnTo>
                                  <a:pt x="10801" y="0"/>
                                </a:lnTo>
                              </a:path>
                            </a:pathLst>
                          </a:custGeom>
                          <a:noFill/>
                          <a:ln w="21081">
                            <a:solidFill>
                              <a:srgbClr val="ACA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E901B" id="Group 4" o:spid="_x0000_s1026" style="position:absolute;margin-left:36.4pt;margin-top:2.1pt;width:540.1pt;height:.1pt;z-index:251659264;mso-position-horizontal-relative:page" coordorigin="1439,103"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">
                <v:shape id="Freeform 5" o:spid="_x0000_s1027" style="position:absolute;left:1439;top:103;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" path="m,l10801,e" filled="f" strokecolor="#aca89a" strokeweight=".58558mm">
                  <v:path arrowok="t" o:connecttype="custom" o:connectlocs="0,0;10801,0" o:connectangles="0,0"/>
                </v:shape>
                <w10:wrap anchorx="page"/>
              </v:group>
            </w:pict>
          </mc:Fallback>
        </mc:AlternateContent>
      </w:r>
      <w:r w:rsidRPr="00B427B4">
        <w:rPr>
          <w:rFonts w:ascii="Arial" w:eastAsia="Arial" w:hAnsi="Arial" w:cs="Times New Roman"/>
        </w:rPr>
        <w:t>Appendix</w:t>
      </w:r>
      <w:r w:rsidRPr="00B427B4">
        <w:rPr>
          <w:rFonts w:ascii="Arial" w:eastAsia="Arial" w:hAnsi="Arial" w:cs="Times New Roman"/>
          <w:spacing w:val="-7"/>
        </w:rPr>
        <w:t xml:space="preserve"> </w:t>
      </w:r>
      <w:r w:rsidRPr="00B427B4">
        <w:rPr>
          <w:rFonts w:ascii="Arial" w:eastAsia="Arial" w:hAnsi="Arial" w:cs="Times New Roman"/>
        </w:rPr>
        <w:t>7:</w:t>
      </w:r>
      <w:r w:rsidRPr="00B427B4">
        <w:rPr>
          <w:rFonts w:ascii="Arial" w:eastAsia="Arial" w:hAnsi="Arial" w:cs="Times New Roman"/>
          <w:spacing w:val="49"/>
        </w:rPr>
        <w:t xml:space="preserve"> </w:t>
      </w:r>
      <w:r w:rsidRPr="00B427B4">
        <w:rPr>
          <w:rFonts w:ascii="Arial" w:eastAsia="Arial" w:hAnsi="Arial" w:cs="Times New Roman"/>
        </w:rPr>
        <w:t>PPC</w:t>
      </w:r>
      <w:r w:rsidRPr="00B427B4">
        <w:rPr>
          <w:rFonts w:ascii="Arial" w:eastAsia="Arial" w:hAnsi="Arial" w:cs="Times New Roman"/>
          <w:spacing w:val="-7"/>
        </w:rPr>
        <w:t xml:space="preserve"> </w:t>
      </w:r>
      <w:r w:rsidRPr="00B427B4">
        <w:rPr>
          <w:rFonts w:ascii="Arial" w:eastAsia="Arial" w:hAnsi="Arial" w:cs="Times New Roman"/>
        </w:rPr>
        <w:t>Required</w:t>
      </w:r>
      <w:r w:rsidRPr="00B427B4">
        <w:rPr>
          <w:rFonts w:ascii="Arial" w:eastAsia="Arial" w:hAnsi="Arial" w:cs="Times New Roman"/>
          <w:spacing w:val="-6"/>
        </w:rPr>
        <w:t xml:space="preserve"> </w:t>
      </w:r>
      <w:r w:rsidRPr="00B427B4">
        <w:rPr>
          <w:rFonts w:ascii="Arial" w:eastAsia="Arial" w:hAnsi="Arial" w:cs="Times New Roman"/>
        </w:rPr>
        <w:t>Citation</w:t>
      </w:r>
      <w:r w:rsidRPr="00B427B4">
        <w:rPr>
          <w:rFonts w:ascii="Arial" w:eastAsia="Arial" w:hAnsi="Arial" w:cs="Times New Roman"/>
          <w:spacing w:val="-6"/>
        </w:rPr>
        <w:t xml:space="preserve"> </w:t>
      </w:r>
      <w:r w:rsidRPr="00B427B4">
        <w:rPr>
          <w:rFonts w:ascii="Arial" w:eastAsia="Arial" w:hAnsi="Arial" w:cs="Times New Roman"/>
        </w:rPr>
        <w:t>Report</w:t>
      </w:r>
      <w:r w:rsidRPr="00B427B4">
        <w:rPr>
          <w:rFonts w:ascii="Arial" w:eastAsia="Arial" w:hAnsi="Arial" w:cs="Times New Roman"/>
          <w:spacing w:val="-7"/>
        </w:rPr>
        <w:t xml:space="preserve"> </w:t>
      </w:r>
      <w:r w:rsidRPr="00B427B4">
        <w:rPr>
          <w:rFonts w:ascii="Arial" w:eastAsia="Arial" w:hAnsi="Arial" w:cs="Times New Roman"/>
        </w:rPr>
        <w:t>of</w:t>
      </w:r>
      <w:r w:rsidRPr="00B427B4">
        <w:rPr>
          <w:rFonts w:ascii="Arial" w:eastAsia="Arial" w:hAnsi="Arial" w:cs="Times New Roman"/>
          <w:spacing w:val="-6"/>
        </w:rPr>
        <w:t xml:space="preserve"> </w:t>
      </w:r>
      <w:r w:rsidRPr="00B427B4">
        <w:rPr>
          <w:rFonts w:ascii="Arial" w:eastAsia="Arial" w:hAnsi="Arial" w:cs="Times New Roman"/>
        </w:rPr>
        <w:t>Published</w:t>
      </w:r>
      <w:r w:rsidRPr="00B427B4">
        <w:rPr>
          <w:rFonts w:ascii="Arial" w:eastAsia="Arial" w:hAnsi="Arial" w:cs="Times New Roman"/>
          <w:spacing w:val="-7"/>
        </w:rPr>
        <w:t xml:space="preserve"> </w:t>
      </w:r>
      <w:r w:rsidRPr="00B427B4">
        <w:rPr>
          <w:rFonts w:ascii="Arial" w:eastAsia="Arial" w:hAnsi="Arial" w:cs="Times New Roman"/>
        </w:rPr>
        <w:t>Articles</w:t>
      </w:r>
    </w:p>
    <w:p w:rsidR="00B427B4" w:rsidRPr="00B427B4" w:rsidRDefault="00B427B4" w:rsidP="00B427B4">
      <w:pPr>
        <w:widowControl w:val="0"/>
        <w:spacing w:before="10" w:after="0" w:line="240" w:lineRule="auto"/>
        <w:ind w:right="180"/>
        <w:rPr>
          <w:rFonts w:ascii="Arial" w:eastAsia="Arial" w:hAnsi="Arial" w:cs="Arial"/>
          <w:sz w:val="21"/>
          <w:szCs w:val="21"/>
        </w:rPr>
      </w:pPr>
    </w:p>
    <w:p w:rsidR="00B427B4" w:rsidRPr="00B427B4" w:rsidRDefault="00B427B4" w:rsidP="00B427B4">
      <w:pPr>
        <w:widowControl w:val="0"/>
        <w:spacing w:after="0" w:line="240" w:lineRule="auto"/>
        <w:ind w:right="180"/>
        <w:rPr>
          <w:rFonts w:ascii="Arial" w:eastAsia="Arial" w:hAnsi="Arial" w:cs="Times New Roman"/>
        </w:rPr>
      </w:pPr>
      <w:r w:rsidRPr="00B427B4">
        <w:rPr>
          <w:rFonts w:ascii="Arial" w:eastAsia="Arial" w:hAnsi="Arial" w:cs="Times New Roman"/>
        </w:rPr>
        <w:t>The</w:t>
      </w:r>
      <w:r w:rsidRPr="00B427B4">
        <w:rPr>
          <w:rFonts w:ascii="Arial" w:eastAsia="Arial" w:hAnsi="Arial" w:cs="Times New Roman"/>
          <w:spacing w:val="48"/>
        </w:rPr>
        <w:t xml:space="preserve"> </w:t>
      </w:r>
      <w:r w:rsidRPr="00B427B4">
        <w:rPr>
          <w:rFonts w:ascii="Arial" w:eastAsia="Arial" w:hAnsi="Arial" w:cs="Times New Roman"/>
        </w:rPr>
        <w:t>Professorial</w:t>
      </w:r>
      <w:r w:rsidRPr="00B427B4">
        <w:rPr>
          <w:rFonts w:ascii="Arial" w:eastAsia="Arial" w:hAnsi="Arial" w:cs="Times New Roman"/>
          <w:spacing w:val="-6"/>
        </w:rPr>
        <w:t xml:space="preserve"> </w:t>
      </w:r>
      <w:r w:rsidRPr="00B427B4">
        <w:rPr>
          <w:rFonts w:ascii="Arial" w:eastAsia="Arial" w:hAnsi="Arial" w:cs="Times New Roman"/>
        </w:rPr>
        <w:t>Promotions</w:t>
      </w:r>
      <w:r w:rsidRPr="00B427B4">
        <w:rPr>
          <w:rFonts w:ascii="Arial" w:eastAsia="Arial" w:hAnsi="Arial" w:cs="Times New Roman"/>
          <w:spacing w:val="-7"/>
        </w:rPr>
        <w:t xml:space="preserve"> </w:t>
      </w:r>
      <w:r w:rsidRPr="00B427B4">
        <w:rPr>
          <w:rFonts w:ascii="Arial" w:eastAsia="Arial" w:hAnsi="Arial" w:cs="Times New Roman"/>
        </w:rPr>
        <w:t>Committee,</w:t>
      </w:r>
      <w:r w:rsidRPr="00B427B4">
        <w:rPr>
          <w:rFonts w:ascii="Arial" w:eastAsia="Arial" w:hAnsi="Arial" w:cs="Times New Roman"/>
          <w:spacing w:val="-6"/>
        </w:rPr>
        <w:t xml:space="preserve"> </w:t>
      </w:r>
      <w:r w:rsidRPr="00B427B4">
        <w:rPr>
          <w:rFonts w:ascii="Arial" w:eastAsia="Arial" w:hAnsi="Arial" w:cs="Times New Roman"/>
        </w:rPr>
        <w:t>with</w:t>
      </w:r>
      <w:r w:rsidRPr="00B427B4">
        <w:rPr>
          <w:rFonts w:ascii="Arial" w:eastAsia="Arial" w:hAnsi="Arial" w:cs="Times New Roman"/>
          <w:spacing w:val="-6"/>
        </w:rPr>
        <w:t xml:space="preserve"> </w:t>
      </w:r>
      <w:r w:rsidRPr="00B427B4">
        <w:rPr>
          <w:rFonts w:ascii="Arial" w:eastAsia="Arial" w:hAnsi="Arial" w:cs="Times New Roman"/>
        </w:rPr>
        <w:t>agreement</w:t>
      </w:r>
      <w:r w:rsidRPr="00B427B4">
        <w:rPr>
          <w:rFonts w:ascii="Arial" w:eastAsia="Arial" w:hAnsi="Arial" w:cs="Times New Roman"/>
          <w:spacing w:val="-7"/>
        </w:rPr>
        <w:t xml:space="preserve"> </w:t>
      </w:r>
      <w:r w:rsidRPr="00B427B4">
        <w:rPr>
          <w:rFonts w:ascii="Arial" w:eastAsia="Arial" w:hAnsi="Arial" w:cs="Times New Roman"/>
        </w:rPr>
        <w:t>of</w:t>
      </w:r>
      <w:r w:rsidRPr="00B427B4">
        <w:rPr>
          <w:rFonts w:ascii="Arial" w:eastAsia="Arial" w:hAnsi="Arial" w:cs="Times New Roman"/>
          <w:spacing w:val="-6"/>
        </w:rPr>
        <w:t xml:space="preserve"> </w:t>
      </w:r>
      <w:r w:rsidRPr="00B427B4">
        <w:rPr>
          <w:rFonts w:ascii="Arial" w:eastAsia="Arial" w:hAnsi="Arial" w:cs="Times New Roman"/>
        </w:rPr>
        <w:t>the</w:t>
      </w:r>
      <w:r w:rsidRPr="00B427B4">
        <w:rPr>
          <w:rFonts w:ascii="Arial" w:eastAsia="Arial" w:hAnsi="Arial" w:cs="Times New Roman"/>
          <w:spacing w:val="-6"/>
        </w:rPr>
        <w:t xml:space="preserve"> </w:t>
      </w:r>
      <w:r w:rsidRPr="00B427B4">
        <w:rPr>
          <w:rFonts w:ascii="Arial" w:eastAsia="Arial" w:hAnsi="Arial" w:cs="Times New Roman"/>
        </w:rPr>
        <w:t>ABMF,</w:t>
      </w:r>
      <w:r w:rsidRPr="00B427B4">
        <w:rPr>
          <w:rFonts w:ascii="Arial" w:eastAsia="Arial" w:hAnsi="Arial" w:cs="Times New Roman"/>
          <w:spacing w:val="-7"/>
        </w:rPr>
        <w:t xml:space="preserve"> </w:t>
      </w:r>
      <w:r w:rsidRPr="00B427B4">
        <w:rPr>
          <w:rFonts w:ascii="Arial" w:eastAsia="Arial" w:hAnsi="Arial" w:cs="Times New Roman"/>
        </w:rPr>
        <w:t>is</w:t>
      </w:r>
      <w:r w:rsidRPr="00B427B4">
        <w:rPr>
          <w:rFonts w:ascii="Arial" w:eastAsia="Arial" w:hAnsi="Arial" w:cs="Times New Roman"/>
          <w:spacing w:val="-6"/>
        </w:rPr>
        <w:t xml:space="preserve"> </w:t>
      </w:r>
      <w:r w:rsidRPr="00B427B4">
        <w:rPr>
          <w:rFonts w:ascii="Arial" w:eastAsia="Arial" w:hAnsi="Arial" w:cs="Times New Roman"/>
        </w:rPr>
        <w:t>requiring</w:t>
      </w:r>
      <w:r w:rsidRPr="00B427B4">
        <w:rPr>
          <w:rFonts w:ascii="Arial" w:eastAsia="Arial" w:hAnsi="Arial" w:cs="Times New Roman"/>
          <w:spacing w:val="-6"/>
        </w:rPr>
        <w:t xml:space="preserve"> </w:t>
      </w:r>
      <w:r w:rsidRPr="00B427B4">
        <w:rPr>
          <w:rFonts w:ascii="Arial" w:eastAsia="Arial" w:hAnsi="Arial" w:cs="Times New Roman"/>
        </w:rPr>
        <w:t>a</w:t>
      </w:r>
      <w:r w:rsidRPr="00B427B4">
        <w:rPr>
          <w:rFonts w:ascii="Arial" w:eastAsia="Arial" w:hAnsi="Arial" w:cs="Times New Roman"/>
          <w:spacing w:val="-6"/>
        </w:rPr>
        <w:t xml:space="preserve"> </w:t>
      </w:r>
      <w:r w:rsidRPr="00B427B4">
        <w:rPr>
          <w:rFonts w:ascii="Arial" w:eastAsia="Arial" w:hAnsi="Arial" w:cs="Times New Roman"/>
        </w:rPr>
        <w:t>citation</w:t>
      </w:r>
      <w:r>
        <w:rPr>
          <w:rFonts w:ascii="Arial" w:eastAsia="Arial" w:hAnsi="Arial" w:cs="Times New Roman"/>
          <w:w w:val="99"/>
        </w:rPr>
        <w:t xml:space="preserve"> r</w:t>
      </w:r>
      <w:r w:rsidRPr="00B427B4">
        <w:rPr>
          <w:rFonts w:ascii="Arial" w:eastAsia="Arial" w:hAnsi="Arial" w:cs="Times New Roman"/>
        </w:rPr>
        <w:t>eport</w:t>
      </w:r>
      <w:r w:rsidRPr="00B427B4">
        <w:rPr>
          <w:rFonts w:ascii="Arial" w:eastAsia="Arial" w:hAnsi="Arial" w:cs="Times New Roman"/>
          <w:spacing w:val="-7"/>
        </w:rPr>
        <w:t xml:space="preserve"> </w:t>
      </w:r>
      <w:r w:rsidRPr="00B427B4">
        <w:rPr>
          <w:rFonts w:ascii="Arial" w:eastAsia="Arial" w:hAnsi="Arial" w:cs="Times New Roman"/>
        </w:rPr>
        <w:t>with</w:t>
      </w:r>
      <w:r w:rsidRPr="00B427B4">
        <w:rPr>
          <w:rFonts w:ascii="Arial" w:eastAsia="Arial" w:hAnsi="Arial" w:cs="Times New Roman"/>
          <w:spacing w:val="-6"/>
        </w:rPr>
        <w:t xml:space="preserve"> </w:t>
      </w:r>
      <w:r w:rsidRPr="00B427B4">
        <w:rPr>
          <w:rFonts w:ascii="Arial" w:eastAsia="Arial" w:hAnsi="Arial" w:cs="Times New Roman"/>
        </w:rPr>
        <w:t>each</w:t>
      </w:r>
      <w:r w:rsidRPr="00B427B4">
        <w:rPr>
          <w:rFonts w:ascii="Arial" w:eastAsia="Arial" w:hAnsi="Arial" w:cs="Times New Roman"/>
          <w:spacing w:val="-7"/>
        </w:rPr>
        <w:t xml:space="preserve"> </w:t>
      </w:r>
      <w:r w:rsidRPr="00B427B4">
        <w:rPr>
          <w:rFonts w:ascii="Arial" w:eastAsia="Arial" w:hAnsi="Arial" w:cs="Times New Roman"/>
        </w:rPr>
        <w:t>new</w:t>
      </w:r>
      <w:r w:rsidRPr="00B427B4">
        <w:rPr>
          <w:rFonts w:ascii="Arial" w:eastAsia="Arial" w:hAnsi="Arial" w:cs="Times New Roman"/>
          <w:spacing w:val="-6"/>
        </w:rPr>
        <w:t xml:space="preserve"> </w:t>
      </w:r>
      <w:r w:rsidRPr="00B427B4">
        <w:rPr>
          <w:rFonts w:ascii="Arial" w:eastAsia="Arial" w:hAnsi="Arial" w:cs="Times New Roman"/>
        </w:rPr>
        <w:t>candidate</w:t>
      </w:r>
      <w:r w:rsidRPr="00B427B4">
        <w:rPr>
          <w:rFonts w:ascii="Arial" w:eastAsia="Arial" w:hAnsi="Arial" w:cs="Times New Roman"/>
          <w:spacing w:val="-7"/>
        </w:rPr>
        <w:t xml:space="preserve"> </w:t>
      </w:r>
      <w:r w:rsidRPr="00B427B4">
        <w:rPr>
          <w:rFonts w:ascii="Arial" w:eastAsia="Arial" w:hAnsi="Arial" w:cs="Times New Roman"/>
        </w:rPr>
        <w:t>submission</w:t>
      </w:r>
      <w:r>
        <w:rPr>
          <w:rFonts w:ascii="Arial" w:eastAsia="Arial" w:hAnsi="Arial" w:cs="Times New Roman"/>
        </w:rPr>
        <w:t xml:space="preserve"> (</w:t>
      </w:r>
      <w:r w:rsidRPr="00B427B4">
        <w:rPr>
          <w:rFonts w:ascii="Arial" w:eastAsia="Arial" w:hAnsi="Arial" w:cs="Times New Roman"/>
        </w:rPr>
        <w:t>Approved</w:t>
      </w:r>
      <w:r w:rsidRPr="00B427B4">
        <w:rPr>
          <w:rFonts w:ascii="Arial" w:eastAsia="Arial" w:hAnsi="Arial" w:cs="Times New Roman"/>
          <w:spacing w:val="-7"/>
        </w:rPr>
        <w:t xml:space="preserve"> </w:t>
      </w:r>
      <w:r w:rsidRPr="00B427B4">
        <w:rPr>
          <w:rFonts w:ascii="Arial" w:eastAsia="Arial" w:hAnsi="Arial" w:cs="Times New Roman"/>
        </w:rPr>
        <w:t>by</w:t>
      </w:r>
      <w:r w:rsidRPr="00B427B4">
        <w:rPr>
          <w:rFonts w:ascii="Arial" w:eastAsia="Arial" w:hAnsi="Arial" w:cs="Times New Roman"/>
          <w:spacing w:val="-6"/>
        </w:rPr>
        <w:t xml:space="preserve"> </w:t>
      </w:r>
      <w:r w:rsidRPr="00B427B4">
        <w:rPr>
          <w:rFonts w:ascii="Arial" w:eastAsia="Arial" w:hAnsi="Arial" w:cs="Times New Roman"/>
        </w:rPr>
        <w:t>ABMF,</w:t>
      </w:r>
      <w:r w:rsidRPr="00B427B4">
        <w:rPr>
          <w:rFonts w:ascii="Arial" w:eastAsia="Arial" w:hAnsi="Arial" w:cs="Times New Roman"/>
          <w:spacing w:val="-6"/>
        </w:rPr>
        <w:t xml:space="preserve"> </w:t>
      </w:r>
      <w:r w:rsidRPr="00B427B4">
        <w:rPr>
          <w:rFonts w:ascii="Arial" w:eastAsia="Arial" w:hAnsi="Arial" w:cs="Times New Roman"/>
        </w:rPr>
        <w:t>February</w:t>
      </w:r>
      <w:r w:rsidRPr="00B427B4">
        <w:rPr>
          <w:rFonts w:ascii="Arial" w:eastAsia="Arial" w:hAnsi="Arial" w:cs="Times New Roman"/>
          <w:spacing w:val="-7"/>
        </w:rPr>
        <w:t xml:space="preserve"> </w:t>
      </w:r>
      <w:r w:rsidRPr="00B427B4">
        <w:rPr>
          <w:rFonts w:ascii="Arial" w:eastAsia="Arial" w:hAnsi="Arial" w:cs="Times New Roman"/>
        </w:rPr>
        <w:t>27,</w:t>
      </w:r>
      <w:r w:rsidRPr="00B427B4">
        <w:rPr>
          <w:rFonts w:ascii="Arial" w:eastAsia="Arial" w:hAnsi="Arial" w:cs="Times New Roman"/>
          <w:spacing w:val="-6"/>
        </w:rPr>
        <w:t xml:space="preserve"> </w:t>
      </w:r>
      <w:r w:rsidRPr="00B427B4">
        <w:rPr>
          <w:rFonts w:ascii="Arial" w:eastAsia="Arial" w:hAnsi="Arial" w:cs="Times New Roman"/>
        </w:rPr>
        <w:t>2008).</w:t>
      </w:r>
    </w:p>
    <w:p w:rsidR="00B427B4" w:rsidRPr="00B427B4" w:rsidRDefault="00B427B4" w:rsidP="00B427B4">
      <w:pPr>
        <w:widowControl w:val="0"/>
        <w:spacing w:before="10" w:after="0" w:line="240" w:lineRule="auto"/>
        <w:ind w:right="180"/>
        <w:rPr>
          <w:rFonts w:ascii="Arial" w:eastAsia="Arial" w:hAnsi="Arial" w:cs="Arial"/>
          <w:sz w:val="21"/>
          <w:szCs w:val="21"/>
        </w:rPr>
      </w:pPr>
    </w:p>
    <w:p w:rsidR="00B427B4" w:rsidRPr="00B427B4" w:rsidRDefault="00B427B4" w:rsidP="00B427B4">
      <w:pPr>
        <w:widowControl w:val="0"/>
        <w:spacing w:after="0" w:line="240" w:lineRule="auto"/>
        <w:ind w:right="180"/>
        <w:rPr>
          <w:rFonts w:ascii="Arial" w:eastAsia="Arial" w:hAnsi="Arial" w:cs="Times New Roman"/>
        </w:rPr>
      </w:pPr>
      <w:r w:rsidRPr="00B427B4">
        <w:rPr>
          <w:rFonts w:ascii="Arial" w:eastAsia="Arial" w:hAnsi="Arial" w:cs="Times New Roman"/>
        </w:rPr>
        <w:t>Please</w:t>
      </w:r>
      <w:r w:rsidRPr="00B427B4">
        <w:rPr>
          <w:rFonts w:ascii="Arial" w:eastAsia="Arial" w:hAnsi="Arial" w:cs="Times New Roman"/>
          <w:spacing w:val="-6"/>
        </w:rPr>
        <w:t xml:space="preserve"> </w:t>
      </w:r>
      <w:r w:rsidRPr="00B427B4">
        <w:rPr>
          <w:rFonts w:ascii="Arial" w:eastAsia="Arial" w:hAnsi="Arial" w:cs="Times New Roman"/>
        </w:rPr>
        <w:t>provide</w:t>
      </w:r>
      <w:r w:rsidRPr="00B427B4">
        <w:rPr>
          <w:rFonts w:ascii="Arial" w:eastAsia="Arial" w:hAnsi="Arial" w:cs="Times New Roman"/>
          <w:spacing w:val="-6"/>
        </w:rPr>
        <w:t xml:space="preserve"> </w:t>
      </w:r>
      <w:r w:rsidRPr="00B427B4">
        <w:rPr>
          <w:rFonts w:ascii="Arial" w:eastAsia="Arial" w:hAnsi="Arial" w:cs="Times New Roman"/>
        </w:rPr>
        <w:t>this</w:t>
      </w:r>
      <w:r w:rsidRPr="00B427B4">
        <w:rPr>
          <w:rFonts w:ascii="Arial" w:eastAsia="Arial" w:hAnsi="Arial" w:cs="Times New Roman"/>
          <w:spacing w:val="-6"/>
        </w:rPr>
        <w:t xml:space="preserve"> </w:t>
      </w:r>
      <w:r w:rsidRPr="00B427B4">
        <w:rPr>
          <w:rFonts w:ascii="Arial" w:eastAsia="Arial" w:hAnsi="Arial" w:cs="Times New Roman"/>
        </w:rPr>
        <w:t>information</w:t>
      </w:r>
      <w:r w:rsidRPr="00B427B4">
        <w:rPr>
          <w:rFonts w:ascii="Arial" w:eastAsia="Arial" w:hAnsi="Arial" w:cs="Times New Roman"/>
          <w:spacing w:val="-6"/>
        </w:rPr>
        <w:t xml:space="preserve"> </w:t>
      </w:r>
      <w:r w:rsidRPr="00B427B4">
        <w:rPr>
          <w:rFonts w:ascii="Arial" w:eastAsia="Arial" w:hAnsi="Arial" w:cs="Times New Roman"/>
        </w:rPr>
        <w:t>in</w:t>
      </w:r>
      <w:r w:rsidRPr="00B427B4">
        <w:rPr>
          <w:rFonts w:ascii="Arial" w:eastAsia="Arial" w:hAnsi="Arial" w:cs="Times New Roman"/>
          <w:spacing w:val="-6"/>
        </w:rPr>
        <w:t xml:space="preserve"> </w:t>
      </w:r>
      <w:r w:rsidRPr="00B427B4">
        <w:rPr>
          <w:rFonts w:ascii="Arial" w:eastAsia="Arial" w:hAnsi="Arial" w:cs="Times New Roman"/>
        </w:rPr>
        <w:t>a</w:t>
      </w:r>
      <w:r w:rsidRPr="00B427B4">
        <w:rPr>
          <w:rFonts w:ascii="Arial" w:eastAsia="Arial" w:hAnsi="Arial" w:cs="Times New Roman"/>
          <w:spacing w:val="-6"/>
        </w:rPr>
        <w:t xml:space="preserve"> </w:t>
      </w:r>
      <w:r w:rsidRPr="00B427B4">
        <w:rPr>
          <w:rFonts w:ascii="Arial" w:eastAsia="Arial" w:hAnsi="Arial" w:cs="Times New Roman"/>
        </w:rPr>
        <w:t>stand-alone</w:t>
      </w:r>
      <w:r w:rsidRPr="00B427B4">
        <w:rPr>
          <w:rFonts w:ascii="Arial" w:eastAsia="Arial" w:hAnsi="Arial" w:cs="Times New Roman"/>
          <w:spacing w:val="-6"/>
        </w:rPr>
        <w:t xml:space="preserve"> </w:t>
      </w:r>
      <w:r w:rsidRPr="00B427B4">
        <w:rPr>
          <w:rFonts w:ascii="Arial" w:eastAsia="Arial" w:hAnsi="Arial" w:cs="Times New Roman"/>
        </w:rPr>
        <w:t>document</w:t>
      </w:r>
      <w:r w:rsidRPr="00B427B4">
        <w:rPr>
          <w:rFonts w:ascii="Arial" w:eastAsia="Arial" w:hAnsi="Arial" w:cs="Times New Roman"/>
          <w:spacing w:val="-6"/>
        </w:rPr>
        <w:t xml:space="preserve"> </w:t>
      </w:r>
      <w:r w:rsidRPr="00B427B4">
        <w:rPr>
          <w:rFonts w:ascii="Arial" w:eastAsia="Arial" w:hAnsi="Arial" w:cs="Times New Roman"/>
        </w:rPr>
        <w:t>of</w:t>
      </w:r>
      <w:r w:rsidRPr="00B427B4">
        <w:rPr>
          <w:rFonts w:ascii="Arial" w:eastAsia="Arial" w:hAnsi="Arial" w:cs="Times New Roman"/>
          <w:spacing w:val="-6"/>
        </w:rPr>
        <w:t xml:space="preserve"> </w:t>
      </w:r>
      <w:r w:rsidRPr="00B427B4">
        <w:rPr>
          <w:rFonts w:ascii="Arial" w:eastAsia="Arial" w:hAnsi="Arial" w:cs="Times New Roman"/>
        </w:rPr>
        <w:t>the</w:t>
      </w:r>
      <w:r w:rsidRPr="00B427B4">
        <w:rPr>
          <w:rFonts w:ascii="Arial" w:eastAsia="Arial" w:hAnsi="Arial" w:cs="Times New Roman"/>
          <w:spacing w:val="-6"/>
        </w:rPr>
        <w:t xml:space="preserve"> </w:t>
      </w:r>
      <w:r w:rsidRPr="00B427B4">
        <w:rPr>
          <w:rFonts w:ascii="Arial" w:eastAsia="Arial" w:hAnsi="Arial" w:cs="Times New Roman"/>
        </w:rPr>
        <w:t>citations</w:t>
      </w:r>
      <w:r w:rsidRPr="00B427B4">
        <w:rPr>
          <w:rFonts w:ascii="Arial" w:eastAsia="Arial" w:hAnsi="Arial" w:cs="Times New Roman"/>
          <w:spacing w:val="-6"/>
        </w:rPr>
        <w:t xml:space="preserve"> </w:t>
      </w:r>
      <w:r w:rsidRPr="00B427B4">
        <w:rPr>
          <w:rFonts w:ascii="Arial" w:eastAsia="Arial" w:hAnsi="Arial" w:cs="Times New Roman"/>
        </w:rPr>
        <w:t>for</w:t>
      </w:r>
      <w:r w:rsidRPr="00B427B4">
        <w:rPr>
          <w:rFonts w:ascii="Arial" w:eastAsia="Arial" w:hAnsi="Arial" w:cs="Times New Roman"/>
          <w:spacing w:val="-6"/>
        </w:rPr>
        <w:t xml:space="preserve"> </w:t>
      </w:r>
      <w:r w:rsidRPr="00B427B4">
        <w:rPr>
          <w:rFonts w:ascii="Arial" w:eastAsia="Arial" w:hAnsi="Arial" w:cs="Times New Roman"/>
        </w:rPr>
        <w:t>all</w:t>
      </w:r>
      <w:r w:rsidRPr="00B427B4">
        <w:rPr>
          <w:rFonts w:ascii="Arial" w:eastAsia="Arial" w:hAnsi="Arial" w:cs="Times New Roman"/>
          <w:spacing w:val="-6"/>
        </w:rPr>
        <w:t xml:space="preserve"> </w:t>
      </w:r>
      <w:r w:rsidRPr="00B427B4">
        <w:rPr>
          <w:rFonts w:ascii="Arial" w:eastAsia="Arial" w:hAnsi="Arial" w:cs="Times New Roman"/>
        </w:rPr>
        <w:t>your</w:t>
      </w:r>
      <w:r w:rsidRPr="00B427B4">
        <w:rPr>
          <w:rFonts w:ascii="Arial" w:eastAsia="Arial" w:hAnsi="Arial" w:cs="Times New Roman"/>
          <w:spacing w:val="-6"/>
        </w:rPr>
        <w:t xml:space="preserve"> </w:t>
      </w:r>
      <w:r w:rsidRPr="00B427B4">
        <w:rPr>
          <w:rFonts w:ascii="Arial" w:eastAsia="Arial" w:hAnsi="Arial" w:cs="Times New Roman"/>
        </w:rPr>
        <w:t>published</w:t>
      </w:r>
      <w:r w:rsidRPr="00B427B4">
        <w:rPr>
          <w:rFonts w:ascii="Arial" w:eastAsia="Arial" w:hAnsi="Arial" w:cs="Times New Roman"/>
          <w:w w:val="99"/>
        </w:rPr>
        <w:t xml:space="preserve"> </w:t>
      </w:r>
      <w:r w:rsidRPr="00B427B4">
        <w:rPr>
          <w:rFonts w:ascii="Arial" w:eastAsia="Arial" w:hAnsi="Arial" w:cs="Times New Roman"/>
        </w:rPr>
        <w:t>papers</w:t>
      </w:r>
      <w:r w:rsidRPr="00B427B4">
        <w:rPr>
          <w:rFonts w:ascii="Arial" w:eastAsia="Arial" w:hAnsi="Arial" w:cs="Times New Roman"/>
          <w:spacing w:val="-7"/>
        </w:rPr>
        <w:t xml:space="preserve"> </w:t>
      </w:r>
      <w:r w:rsidRPr="00B427B4">
        <w:rPr>
          <w:rFonts w:ascii="Arial" w:eastAsia="Arial" w:hAnsi="Arial" w:cs="Times New Roman"/>
        </w:rPr>
        <w:t>(original</w:t>
      </w:r>
      <w:r w:rsidRPr="00B427B4">
        <w:rPr>
          <w:rFonts w:ascii="Arial" w:eastAsia="Arial" w:hAnsi="Arial" w:cs="Times New Roman"/>
          <w:spacing w:val="-8"/>
        </w:rPr>
        <w:t xml:space="preserve"> </w:t>
      </w:r>
      <w:r w:rsidRPr="00B427B4">
        <w:rPr>
          <w:rFonts w:ascii="Arial" w:eastAsia="Arial" w:hAnsi="Arial" w:cs="Times New Roman"/>
        </w:rPr>
        <w:t>research</w:t>
      </w:r>
      <w:r w:rsidRPr="00B427B4">
        <w:rPr>
          <w:rFonts w:ascii="Arial" w:eastAsia="Arial" w:hAnsi="Arial" w:cs="Times New Roman"/>
          <w:spacing w:val="-7"/>
        </w:rPr>
        <w:t xml:space="preserve"> </w:t>
      </w:r>
      <w:r w:rsidRPr="00B427B4">
        <w:rPr>
          <w:rFonts w:ascii="Arial" w:eastAsia="Arial" w:hAnsi="Arial" w:cs="Times New Roman"/>
        </w:rPr>
        <w:t>and</w:t>
      </w:r>
      <w:r w:rsidRPr="00B427B4">
        <w:rPr>
          <w:rFonts w:ascii="Arial" w:eastAsia="Arial" w:hAnsi="Arial" w:cs="Times New Roman"/>
          <w:spacing w:val="-7"/>
        </w:rPr>
        <w:t xml:space="preserve"> </w:t>
      </w:r>
      <w:r w:rsidRPr="00B427B4">
        <w:rPr>
          <w:rFonts w:ascii="Arial" w:eastAsia="Arial" w:hAnsi="Arial" w:cs="Times New Roman"/>
        </w:rPr>
        <w:t>review</w:t>
      </w:r>
      <w:r w:rsidRPr="00B427B4">
        <w:rPr>
          <w:rFonts w:ascii="Arial" w:eastAsia="Arial" w:hAnsi="Arial" w:cs="Times New Roman"/>
          <w:spacing w:val="-7"/>
        </w:rPr>
        <w:t xml:space="preserve"> </w:t>
      </w:r>
      <w:r w:rsidRPr="00B427B4">
        <w:rPr>
          <w:rFonts w:ascii="Arial" w:eastAsia="Arial" w:hAnsi="Arial" w:cs="Times New Roman"/>
        </w:rPr>
        <w:t>articles</w:t>
      </w:r>
      <w:r w:rsidRPr="00B427B4">
        <w:rPr>
          <w:rFonts w:ascii="Arial" w:eastAsia="Arial" w:hAnsi="Arial" w:cs="Times New Roman"/>
          <w:spacing w:val="-7"/>
        </w:rPr>
        <w:t xml:space="preserve"> </w:t>
      </w:r>
      <w:r w:rsidRPr="00B427B4">
        <w:rPr>
          <w:rFonts w:ascii="Arial" w:eastAsia="Arial" w:hAnsi="Arial" w:cs="Times New Roman"/>
        </w:rPr>
        <w:t>and</w:t>
      </w:r>
      <w:r w:rsidRPr="00B427B4">
        <w:rPr>
          <w:rFonts w:ascii="Arial" w:eastAsia="Arial" w:hAnsi="Arial" w:cs="Times New Roman"/>
          <w:spacing w:val="-7"/>
        </w:rPr>
        <w:t xml:space="preserve"> </w:t>
      </w:r>
      <w:r w:rsidRPr="00B427B4">
        <w:rPr>
          <w:rFonts w:ascii="Arial" w:eastAsia="Arial" w:hAnsi="Arial" w:cs="Times New Roman"/>
        </w:rPr>
        <w:t>all</w:t>
      </w:r>
      <w:r w:rsidRPr="00B427B4">
        <w:rPr>
          <w:rFonts w:ascii="Arial" w:eastAsia="Arial" w:hAnsi="Arial" w:cs="Times New Roman"/>
          <w:spacing w:val="-7"/>
        </w:rPr>
        <w:t xml:space="preserve"> </w:t>
      </w:r>
      <w:r w:rsidRPr="00B427B4">
        <w:rPr>
          <w:rFonts w:ascii="Arial" w:eastAsia="Arial" w:hAnsi="Arial" w:cs="Times New Roman"/>
        </w:rPr>
        <w:t>educational</w:t>
      </w:r>
      <w:r w:rsidRPr="00B427B4">
        <w:rPr>
          <w:rFonts w:ascii="Arial" w:eastAsia="Arial" w:hAnsi="Arial" w:cs="Times New Roman"/>
          <w:spacing w:val="-7"/>
        </w:rPr>
        <w:t xml:space="preserve"> </w:t>
      </w:r>
      <w:r w:rsidRPr="00B427B4">
        <w:rPr>
          <w:rFonts w:ascii="Arial" w:eastAsia="Arial" w:hAnsi="Arial" w:cs="Times New Roman"/>
        </w:rPr>
        <w:t>articles)</w:t>
      </w:r>
      <w:r w:rsidRPr="00B427B4">
        <w:rPr>
          <w:rFonts w:ascii="Arial" w:eastAsia="Arial" w:hAnsi="Arial" w:cs="Times New Roman"/>
          <w:spacing w:val="-7"/>
        </w:rPr>
        <w:t xml:space="preserve"> </w:t>
      </w:r>
      <w:r w:rsidRPr="00B427B4">
        <w:rPr>
          <w:rFonts w:ascii="Arial" w:eastAsia="Arial" w:hAnsi="Arial" w:cs="Times New Roman"/>
        </w:rPr>
        <w:t>using</w:t>
      </w:r>
    </w:p>
    <w:p w:rsidR="00B427B4" w:rsidRPr="00B427B4" w:rsidRDefault="00B427B4" w:rsidP="00B427B4">
      <w:pPr>
        <w:widowControl w:val="0"/>
        <w:spacing w:after="0" w:line="252" w:lineRule="exact"/>
        <w:ind w:right="180" w:firstLine="720"/>
        <w:rPr>
          <w:rFonts w:ascii="Arial" w:eastAsia="Arial" w:hAnsi="Arial" w:cs="Times New Roman"/>
        </w:rPr>
      </w:pPr>
      <w:r w:rsidRPr="00B427B4">
        <w:rPr>
          <w:rFonts w:ascii="Arial" w:eastAsia="Arial" w:hAnsi="Arial" w:cs="Times New Roman"/>
        </w:rPr>
        <w:t>Google</w:t>
      </w:r>
      <w:r w:rsidRPr="00B427B4">
        <w:rPr>
          <w:rFonts w:ascii="Arial" w:eastAsia="Arial" w:hAnsi="Arial" w:cs="Times New Roman"/>
          <w:spacing w:val="-20"/>
        </w:rPr>
        <w:t xml:space="preserve"> </w:t>
      </w:r>
      <w:r w:rsidRPr="00B427B4">
        <w:rPr>
          <w:rFonts w:ascii="Arial" w:eastAsia="Arial" w:hAnsi="Arial" w:cs="Times New Roman"/>
        </w:rPr>
        <w:t>Advanced</w:t>
      </w:r>
      <w:r w:rsidRPr="00B427B4">
        <w:rPr>
          <w:rFonts w:ascii="Arial" w:eastAsia="Arial" w:hAnsi="Arial" w:cs="Times New Roman"/>
          <w:spacing w:val="-19"/>
        </w:rPr>
        <w:t xml:space="preserve"> </w:t>
      </w:r>
      <w:r w:rsidRPr="00B427B4">
        <w:rPr>
          <w:rFonts w:ascii="Arial" w:eastAsia="Arial" w:hAnsi="Arial" w:cs="Times New Roman"/>
        </w:rPr>
        <w:t>Scholar</w:t>
      </w:r>
      <w:r w:rsidRPr="00B427B4">
        <w:rPr>
          <w:rFonts w:ascii="Arial" w:eastAsia="Arial" w:hAnsi="Arial" w:cs="Times New Roman"/>
          <w:spacing w:val="23"/>
        </w:rPr>
        <w:t xml:space="preserve"> </w:t>
      </w:r>
      <w:r w:rsidRPr="00B427B4">
        <w:rPr>
          <w:rFonts w:ascii="Arial" w:eastAsia="Arial" w:hAnsi="Arial" w:cs="Times New Roman"/>
        </w:rPr>
        <w:t>(</w:t>
      </w:r>
      <w:hyperlink r:id="rId8" w:history="1">
        <w:r w:rsidRPr="00B427B4">
          <w:rPr>
            <w:rStyle w:val="Hyperlink"/>
            <w:rFonts w:ascii="Arial" w:eastAsia="Arial" w:hAnsi="Arial" w:cs="Times New Roman"/>
          </w:rPr>
          <w:t>http://scholar.google.com/advanced_scholar_search</w:t>
        </w:r>
      </w:hyperlink>
      <w:r w:rsidRPr="00B427B4">
        <w:rPr>
          <w:rFonts w:ascii="Arial" w:eastAsia="Arial" w:hAnsi="Arial" w:cs="Times New Roman"/>
        </w:rPr>
        <w:t>)</w:t>
      </w:r>
    </w:p>
    <w:p w:rsidR="00B427B4" w:rsidRPr="00B427B4" w:rsidRDefault="00B427B4" w:rsidP="00B427B4">
      <w:pPr>
        <w:widowControl w:val="0"/>
        <w:spacing w:before="10" w:after="0" w:line="240" w:lineRule="auto"/>
        <w:ind w:right="180"/>
        <w:rPr>
          <w:rFonts w:ascii="Arial" w:eastAsia="Arial" w:hAnsi="Arial" w:cs="Arial"/>
          <w:sz w:val="21"/>
          <w:szCs w:val="21"/>
        </w:rPr>
      </w:pPr>
    </w:p>
    <w:p w:rsidR="00B427B4" w:rsidRPr="00B427B4" w:rsidRDefault="00B427B4" w:rsidP="00B427B4">
      <w:pPr>
        <w:widowControl w:val="0"/>
        <w:spacing w:after="0" w:line="240" w:lineRule="auto"/>
        <w:ind w:right="180"/>
        <w:rPr>
          <w:rFonts w:ascii="Arial" w:eastAsia="Arial" w:hAnsi="Arial" w:cs="Times New Roman"/>
        </w:rPr>
      </w:pPr>
      <w:r w:rsidRPr="00B427B4">
        <w:rPr>
          <w:rFonts w:ascii="Arial" w:eastAsia="Arial" w:hAnsi="Arial" w:cs="Times New Roman"/>
        </w:rPr>
        <w:t>In</w:t>
      </w:r>
      <w:r w:rsidRPr="00B427B4">
        <w:rPr>
          <w:rFonts w:ascii="Arial" w:eastAsia="Arial" w:hAnsi="Arial" w:cs="Times New Roman"/>
          <w:spacing w:val="-6"/>
        </w:rPr>
        <w:t xml:space="preserve"> </w:t>
      </w:r>
      <w:r w:rsidRPr="00B427B4">
        <w:rPr>
          <w:rFonts w:ascii="Arial" w:eastAsia="Arial" w:hAnsi="Arial" w:cs="Times New Roman"/>
        </w:rPr>
        <w:t>order</w:t>
      </w:r>
      <w:r w:rsidRPr="00B427B4">
        <w:rPr>
          <w:rFonts w:ascii="Arial" w:eastAsia="Arial" w:hAnsi="Arial" w:cs="Times New Roman"/>
          <w:spacing w:val="-6"/>
        </w:rPr>
        <w:t xml:space="preserve"> </w:t>
      </w:r>
      <w:r w:rsidRPr="00B427B4">
        <w:rPr>
          <w:rFonts w:ascii="Arial" w:eastAsia="Arial" w:hAnsi="Arial" w:cs="Times New Roman"/>
        </w:rPr>
        <w:t>to</w:t>
      </w:r>
      <w:r w:rsidRPr="00B427B4">
        <w:rPr>
          <w:rFonts w:ascii="Arial" w:eastAsia="Arial" w:hAnsi="Arial" w:cs="Times New Roman"/>
          <w:spacing w:val="-5"/>
        </w:rPr>
        <w:t xml:space="preserve"> </w:t>
      </w:r>
      <w:r w:rsidRPr="00B427B4">
        <w:rPr>
          <w:rFonts w:ascii="Arial" w:eastAsia="Arial" w:hAnsi="Arial" w:cs="Times New Roman"/>
        </w:rPr>
        <w:t>provide</w:t>
      </w:r>
      <w:r w:rsidRPr="00B427B4">
        <w:rPr>
          <w:rFonts w:ascii="Arial" w:eastAsia="Arial" w:hAnsi="Arial" w:cs="Times New Roman"/>
          <w:spacing w:val="-6"/>
        </w:rPr>
        <w:t xml:space="preserve"> </w:t>
      </w:r>
      <w:r w:rsidRPr="00B427B4">
        <w:rPr>
          <w:rFonts w:ascii="Arial" w:eastAsia="Arial" w:hAnsi="Arial" w:cs="Times New Roman"/>
        </w:rPr>
        <w:t>as</w:t>
      </w:r>
      <w:r w:rsidRPr="00B427B4">
        <w:rPr>
          <w:rFonts w:ascii="Arial" w:eastAsia="Arial" w:hAnsi="Arial" w:cs="Times New Roman"/>
          <w:spacing w:val="-5"/>
        </w:rPr>
        <w:t xml:space="preserve"> </w:t>
      </w:r>
      <w:r w:rsidRPr="00B427B4">
        <w:rPr>
          <w:rFonts w:ascii="Arial" w:eastAsia="Arial" w:hAnsi="Arial" w:cs="Times New Roman"/>
        </w:rPr>
        <w:t>much</w:t>
      </w:r>
      <w:r w:rsidRPr="00B427B4">
        <w:rPr>
          <w:rFonts w:ascii="Arial" w:eastAsia="Arial" w:hAnsi="Arial" w:cs="Times New Roman"/>
          <w:spacing w:val="-6"/>
        </w:rPr>
        <w:t xml:space="preserve"> </w:t>
      </w:r>
      <w:r w:rsidRPr="00B427B4">
        <w:rPr>
          <w:rFonts w:ascii="Arial" w:eastAsia="Arial" w:hAnsi="Arial" w:cs="Times New Roman"/>
        </w:rPr>
        <w:t>consistency</w:t>
      </w:r>
      <w:r w:rsidRPr="00B427B4">
        <w:rPr>
          <w:rFonts w:ascii="Arial" w:eastAsia="Arial" w:hAnsi="Arial" w:cs="Times New Roman"/>
          <w:spacing w:val="-5"/>
        </w:rPr>
        <w:t xml:space="preserve"> </w:t>
      </w:r>
      <w:r w:rsidRPr="00B427B4">
        <w:rPr>
          <w:rFonts w:ascii="Arial" w:eastAsia="Arial" w:hAnsi="Arial" w:cs="Times New Roman"/>
        </w:rPr>
        <w:t>as</w:t>
      </w:r>
      <w:r w:rsidRPr="00B427B4">
        <w:rPr>
          <w:rFonts w:ascii="Arial" w:eastAsia="Arial" w:hAnsi="Arial" w:cs="Times New Roman"/>
          <w:spacing w:val="-6"/>
        </w:rPr>
        <w:t xml:space="preserve"> </w:t>
      </w:r>
      <w:r w:rsidRPr="00B427B4">
        <w:rPr>
          <w:rFonts w:ascii="Arial" w:eastAsia="Arial" w:hAnsi="Arial" w:cs="Times New Roman"/>
        </w:rPr>
        <w:t>possible</w:t>
      </w:r>
      <w:r w:rsidRPr="00B427B4">
        <w:rPr>
          <w:rFonts w:ascii="Arial" w:eastAsia="Arial" w:hAnsi="Arial" w:cs="Times New Roman"/>
          <w:spacing w:val="-5"/>
        </w:rPr>
        <w:t xml:space="preserve"> </w:t>
      </w:r>
      <w:r w:rsidRPr="00B427B4">
        <w:rPr>
          <w:rFonts w:ascii="Arial" w:eastAsia="Arial" w:hAnsi="Arial" w:cs="Times New Roman"/>
        </w:rPr>
        <w:t>across</w:t>
      </w:r>
      <w:r w:rsidRPr="00B427B4">
        <w:rPr>
          <w:rFonts w:ascii="Arial" w:eastAsia="Arial" w:hAnsi="Arial" w:cs="Times New Roman"/>
          <w:spacing w:val="-6"/>
        </w:rPr>
        <w:t xml:space="preserve"> </w:t>
      </w:r>
      <w:r w:rsidRPr="00B427B4">
        <w:rPr>
          <w:rFonts w:ascii="Arial" w:eastAsia="Arial" w:hAnsi="Arial" w:cs="Times New Roman"/>
        </w:rPr>
        <w:t>departments</w:t>
      </w:r>
      <w:r w:rsidRPr="00B427B4">
        <w:rPr>
          <w:rFonts w:ascii="Arial" w:eastAsia="Arial" w:hAnsi="Arial" w:cs="Times New Roman"/>
          <w:spacing w:val="-6"/>
        </w:rPr>
        <w:t xml:space="preserve"> </w:t>
      </w:r>
      <w:r w:rsidRPr="00B427B4">
        <w:rPr>
          <w:rFonts w:ascii="Arial" w:eastAsia="Arial" w:hAnsi="Arial" w:cs="Times New Roman"/>
        </w:rPr>
        <w:t>of</w:t>
      </w:r>
      <w:r w:rsidRPr="00B427B4">
        <w:rPr>
          <w:rFonts w:ascii="Arial" w:eastAsia="Arial" w:hAnsi="Arial" w:cs="Times New Roman"/>
          <w:spacing w:val="-5"/>
        </w:rPr>
        <w:t xml:space="preserve"> </w:t>
      </w:r>
      <w:r w:rsidRPr="00B427B4">
        <w:rPr>
          <w:rFonts w:ascii="Arial" w:eastAsia="Arial" w:hAnsi="Arial" w:cs="Times New Roman"/>
        </w:rPr>
        <w:t>the</w:t>
      </w:r>
      <w:r w:rsidRPr="00B427B4">
        <w:rPr>
          <w:rFonts w:ascii="Arial" w:eastAsia="Arial" w:hAnsi="Arial" w:cs="Times New Roman"/>
          <w:spacing w:val="-6"/>
        </w:rPr>
        <w:t xml:space="preserve"> </w:t>
      </w:r>
      <w:r w:rsidRPr="00B427B4">
        <w:rPr>
          <w:rFonts w:ascii="Arial" w:eastAsia="Arial" w:hAnsi="Arial" w:cs="Times New Roman"/>
        </w:rPr>
        <w:t>School</w:t>
      </w:r>
      <w:r w:rsidRPr="00B427B4">
        <w:rPr>
          <w:rFonts w:ascii="Arial" w:eastAsia="Arial" w:hAnsi="Arial" w:cs="Times New Roman"/>
          <w:spacing w:val="-5"/>
        </w:rPr>
        <w:t xml:space="preserve"> </w:t>
      </w:r>
      <w:r w:rsidRPr="00B427B4">
        <w:rPr>
          <w:rFonts w:ascii="Arial" w:eastAsia="Arial" w:hAnsi="Arial" w:cs="Times New Roman"/>
        </w:rPr>
        <w:t>of</w:t>
      </w:r>
      <w:r w:rsidRPr="00B427B4">
        <w:rPr>
          <w:rFonts w:ascii="Arial" w:eastAsia="Arial" w:hAnsi="Arial" w:cs="Times New Roman"/>
          <w:w w:val="99"/>
        </w:rPr>
        <w:t xml:space="preserve"> </w:t>
      </w:r>
      <w:r w:rsidRPr="00B427B4">
        <w:rPr>
          <w:rFonts w:ascii="Arial" w:eastAsia="Arial" w:hAnsi="Arial" w:cs="Times New Roman"/>
        </w:rPr>
        <w:t>Medicine,</w:t>
      </w:r>
      <w:r w:rsidRPr="00B427B4">
        <w:rPr>
          <w:rFonts w:ascii="Arial" w:eastAsia="Arial" w:hAnsi="Arial" w:cs="Times New Roman"/>
          <w:spacing w:val="-6"/>
        </w:rPr>
        <w:t xml:space="preserve"> </w:t>
      </w:r>
      <w:r w:rsidRPr="00B427B4">
        <w:rPr>
          <w:rFonts w:ascii="Arial" w:eastAsia="Arial" w:hAnsi="Arial" w:cs="Times New Roman"/>
        </w:rPr>
        <w:t>PPC</w:t>
      </w:r>
      <w:r w:rsidRPr="00B427B4">
        <w:rPr>
          <w:rFonts w:ascii="Arial" w:eastAsia="Arial" w:hAnsi="Arial" w:cs="Times New Roman"/>
          <w:spacing w:val="-5"/>
        </w:rPr>
        <w:t xml:space="preserve"> </w:t>
      </w:r>
      <w:r w:rsidRPr="00B427B4">
        <w:rPr>
          <w:rFonts w:ascii="Arial" w:eastAsia="Arial" w:hAnsi="Arial" w:cs="Times New Roman"/>
        </w:rPr>
        <w:t>requires</w:t>
      </w:r>
      <w:r w:rsidRPr="00B427B4">
        <w:rPr>
          <w:rFonts w:ascii="Arial" w:eastAsia="Arial" w:hAnsi="Arial" w:cs="Times New Roman"/>
          <w:spacing w:val="-6"/>
        </w:rPr>
        <w:t xml:space="preserve"> </w:t>
      </w:r>
      <w:r w:rsidRPr="00B427B4">
        <w:rPr>
          <w:rFonts w:ascii="Arial" w:eastAsia="Arial" w:hAnsi="Arial" w:cs="Times New Roman"/>
        </w:rPr>
        <w:t>citations</w:t>
      </w:r>
      <w:r w:rsidRPr="00B427B4">
        <w:rPr>
          <w:rFonts w:ascii="Arial" w:eastAsia="Arial" w:hAnsi="Arial" w:cs="Times New Roman"/>
          <w:spacing w:val="-5"/>
        </w:rPr>
        <w:t xml:space="preserve"> </w:t>
      </w:r>
      <w:r w:rsidRPr="00B427B4">
        <w:rPr>
          <w:rFonts w:ascii="Arial" w:eastAsia="Arial" w:hAnsi="Arial" w:cs="Times New Roman"/>
        </w:rPr>
        <w:t>from</w:t>
      </w:r>
      <w:r w:rsidRPr="00B427B4">
        <w:rPr>
          <w:rFonts w:ascii="Arial" w:eastAsia="Arial" w:hAnsi="Arial" w:cs="Times New Roman"/>
          <w:spacing w:val="-6"/>
        </w:rPr>
        <w:t xml:space="preserve"> </w:t>
      </w:r>
      <w:r w:rsidRPr="00B427B4">
        <w:rPr>
          <w:rFonts w:ascii="Arial" w:eastAsia="Arial" w:hAnsi="Arial" w:cs="Times New Roman"/>
        </w:rPr>
        <w:t>Google</w:t>
      </w:r>
      <w:r w:rsidRPr="00B427B4">
        <w:rPr>
          <w:rFonts w:ascii="Arial" w:eastAsia="Arial" w:hAnsi="Arial" w:cs="Times New Roman"/>
          <w:spacing w:val="-5"/>
        </w:rPr>
        <w:t xml:space="preserve"> </w:t>
      </w:r>
      <w:r w:rsidRPr="00B427B4">
        <w:rPr>
          <w:rFonts w:ascii="Arial" w:eastAsia="Arial" w:hAnsi="Arial" w:cs="Times New Roman"/>
        </w:rPr>
        <w:t>Scholar</w:t>
      </w:r>
      <w:r w:rsidRPr="00B427B4">
        <w:rPr>
          <w:rFonts w:ascii="Arial" w:eastAsia="Arial" w:hAnsi="Arial" w:cs="Times New Roman"/>
          <w:spacing w:val="-6"/>
        </w:rPr>
        <w:t xml:space="preserve"> </w:t>
      </w:r>
      <w:r w:rsidRPr="00B427B4">
        <w:rPr>
          <w:rFonts w:ascii="Arial" w:eastAsia="Arial" w:hAnsi="Arial" w:cs="Times New Roman"/>
        </w:rPr>
        <w:t>as</w:t>
      </w:r>
      <w:r w:rsidRPr="00B427B4">
        <w:rPr>
          <w:rFonts w:ascii="Arial" w:eastAsia="Arial" w:hAnsi="Arial" w:cs="Times New Roman"/>
          <w:spacing w:val="-5"/>
        </w:rPr>
        <w:t xml:space="preserve"> </w:t>
      </w:r>
      <w:r w:rsidRPr="00B427B4">
        <w:rPr>
          <w:rFonts w:ascii="Arial" w:eastAsia="Arial" w:hAnsi="Arial" w:cs="Times New Roman"/>
        </w:rPr>
        <w:t>it</w:t>
      </w:r>
      <w:r w:rsidRPr="00B427B4">
        <w:rPr>
          <w:rFonts w:ascii="Arial" w:eastAsia="Arial" w:hAnsi="Arial" w:cs="Times New Roman"/>
          <w:spacing w:val="-5"/>
        </w:rPr>
        <w:t xml:space="preserve"> </w:t>
      </w:r>
      <w:r w:rsidRPr="00B427B4">
        <w:rPr>
          <w:rFonts w:ascii="Arial" w:eastAsia="Arial" w:hAnsi="Arial" w:cs="Times New Roman"/>
        </w:rPr>
        <w:t>tends</w:t>
      </w:r>
      <w:r w:rsidRPr="00B427B4">
        <w:rPr>
          <w:rFonts w:ascii="Arial" w:eastAsia="Arial" w:hAnsi="Arial" w:cs="Times New Roman"/>
          <w:spacing w:val="-6"/>
        </w:rPr>
        <w:t xml:space="preserve"> </w:t>
      </w:r>
      <w:r w:rsidRPr="00B427B4">
        <w:rPr>
          <w:rFonts w:ascii="Arial" w:eastAsia="Arial" w:hAnsi="Arial" w:cs="Times New Roman"/>
        </w:rPr>
        <w:t>to</w:t>
      </w:r>
      <w:r w:rsidRPr="00B427B4">
        <w:rPr>
          <w:rFonts w:ascii="Arial" w:eastAsia="Arial" w:hAnsi="Arial" w:cs="Times New Roman"/>
          <w:spacing w:val="-5"/>
        </w:rPr>
        <w:t xml:space="preserve"> </w:t>
      </w:r>
      <w:r w:rsidRPr="00B427B4">
        <w:rPr>
          <w:rFonts w:ascii="Arial" w:eastAsia="Arial" w:hAnsi="Arial" w:cs="Times New Roman"/>
        </w:rPr>
        <w:t>give</w:t>
      </w:r>
      <w:r w:rsidRPr="00B427B4">
        <w:rPr>
          <w:rFonts w:ascii="Arial" w:eastAsia="Arial" w:hAnsi="Arial" w:cs="Times New Roman"/>
          <w:spacing w:val="-6"/>
        </w:rPr>
        <w:t xml:space="preserve"> </w:t>
      </w:r>
      <w:r w:rsidRPr="00B427B4">
        <w:rPr>
          <w:rFonts w:ascii="Arial" w:eastAsia="Arial" w:hAnsi="Arial" w:cs="Times New Roman"/>
        </w:rPr>
        <w:t>a</w:t>
      </w:r>
      <w:r w:rsidRPr="00B427B4">
        <w:rPr>
          <w:rFonts w:ascii="Arial" w:eastAsia="Arial" w:hAnsi="Arial" w:cs="Times New Roman"/>
          <w:spacing w:val="-5"/>
        </w:rPr>
        <w:t xml:space="preserve"> </w:t>
      </w:r>
      <w:r w:rsidRPr="00B427B4">
        <w:rPr>
          <w:rFonts w:ascii="Arial" w:eastAsia="Arial" w:hAnsi="Arial" w:cs="Times New Roman"/>
        </w:rPr>
        <w:t>higher</w:t>
      </w:r>
      <w:r w:rsidRPr="00B427B4">
        <w:rPr>
          <w:rFonts w:ascii="Arial" w:eastAsia="Arial" w:hAnsi="Arial" w:cs="Times New Roman"/>
          <w:spacing w:val="-6"/>
        </w:rPr>
        <w:t xml:space="preserve"> </w:t>
      </w:r>
      <w:r w:rsidRPr="00B427B4">
        <w:rPr>
          <w:rFonts w:ascii="Arial" w:eastAsia="Arial" w:hAnsi="Arial" w:cs="Times New Roman"/>
        </w:rPr>
        <w:t>citation</w:t>
      </w:r>
      <w:r w:rsidRPr="00B427B4">
        <w:rPr>
          <w:rFonts w:ascii="Arial" w:eastAsia="Arial" w:hAnsi="Arial" w:cs="Times New Roman"/>
          <w:spacing w:val="-5"/>
        </w:rPr>
        <w:t xml:space="preserve"> </w:t>
      </w:r>
      <w:r w:rsidRPr="00B427B4">
        <w:rPr>
          <w:rFonts w:ascii="Arial" w:eastAsia="Arial" w:hAnsi="Arial" w:cs="Times New Roman"/>
        </w:rPr>
        <w:t>rate</w:t>
      </w:r>
      <w:r w:rsidRPr="00B427B4">
        <w:rPr>
          <w:rFonts w:ascii="Arial" w:eastAsia="Arial" w:hAnsi="Arial" w:cs="Times New Roman"/>
          <w:w w:val="99"/>
        </w:rPr>
        <w:t xml:space="preserve"> </w:t>
      </w:r>
      <w:r w:rsidRPr="00B427B4">
        <w:rPr>
          <w:rFonts w:ascii="Arial" w:eastAsia="Arial" w:hAnsi="Arial" w:cs="Times New Roman"/>
        </w:rPr>
        <w:t>than</w:t>
      </w:r>
      <w:r w:rsidRPr="00B427B4">
        <w:rPr>
          <w:rFonts w:ascii="Arial" w:eastAsia="Arial" w:hAnsi="Arial" w:cs="Times New Roman"/>
          <w:spacing w:val="-5"/>
        </w:rPr>
        <w:t xml:space="preserve"> </w:t>
      </w:r>
      <w:r w:rsidRPr="00B427B4">
        <w:rPr>
          <w:rFonts w:ascii="Arial" w:eastAsia="Arial" w:hAnsi="Arial" w:cs="Times New Roman"/>
        </w:rPr>
        <w:t>ISI</w:t>
      </w:r>
      <w:r w:rsidRPr="00B427B4">
        <w:rPr>
          <w:rFonts w:ascii="Arial" w:eastAsia="Arial" w:hAnsi="Arial" w:cs="Times New Roman"/>
          <w:spacing w:val="-5"/>
        </w:rPr>
        <w:t xml:space="preserve"> </w:t>
      </w:r>
      <w:r w:rsidRPr="00B427B4">
        <w:rPr>
          <w:rFonts w:ascii="Arial" w:eastAsia="Arial" w:hAnsi="Arial" w:cs="Times New Roman"/>
        </w:rPr>
        <w:t>Web</w:t>
      </w:r>
      <w:r w:rsidRPr="00B427B4">
        <w:rPr>
          <w:rFonts w:ascii="Arial" w:eastAsia="Arial" w:hAnsi="Arial" w:cs="Times New Roman"/>
          <w:spacing w:val="-5"/>
        </w:rPr>
        <w:t xml:space="preserve"> </w:t>
      </w:r>
      <w:r w:rsidRPr="00B427B4">
        <w:rPr>
          <w:rFonts w:ascii="Arial" w:eastAsia="Arial" w:hAnsi="Arial" w:cs="Times New Roman"/>
        </w:rPr>
        <w:t>of</w:t>
      </w:r>
      <w:r w:rsidRPr="00B427B4">
        <w:rPr>
          <w:rFonts w:ascii="Arial" w:eastAsia="Arial" w:hAnsi="Arial" w:cs="Times New Roman"/>
          <w:spacing w:val="-4"/>
        </w:rPr>
        <w:t xml:space="preserve"> </w:t>
      </w:r>
      <w:r w:rsidRPr="00B427B4">
        <w:rPr>
          <w:rFonts w:ascii="Arial" w:eastAsia="Arial" w:hAnsi="Arial" w:cs="Times New Roman"/>
        </w:rPr>
        <w:t>Science</w:t>
      </w:r>
      <w:r w:rsidRPr="00B427B4">
        <w:rPr>
          <w:rFonts w:ascii="Arial" w:eastAsia="Arial" w:hAnsi="Arial" w:cs="Times New Roman"/>
          <w:spacing w:val="-5"/>
        </w:rPr>
        <w:t xml:space="preserve"> </w:t>
      </w:r>
      <w:r w:rsidRPr="00B427B4">
        <w:rPr>
          <w:rFonts w:ascii="Arial" w:eastAsia="Arial" w:hAnsi="Arial" w:cs="Times New Roman"/>
        </w:rPr>
        <w:t>or</w:t>
      </w:r>
      <w:r w:rsidRPr="00B427B4">
        <w:rPr>
          <w:rFonts w:ascii="Arial" w:eastAsia="Arial" w:hAnsi="Arial" w:cs="Times New Roman"/>
          <w:spacing w:val="-5"/>
        </w:rPr>
        <w:t xml:space="preserve"> </w:t>
      </w:r>
      <w:r w:rsidRPr="00B427B4">
        <w:rPr>
          <w:rFonts w:ascii="Arial" w:eastAsia="Arial" w:hAnsi="Arial" w:cs="Times New Roman"/>
        </w:rPr>
        <w:t>Scopus.</w:t>
      </w:r>
      <w:r w:rsidRPr="00B427B4">
        <w:rPr>
          <w:rFonts w:ascii="Arial" w:eastAsia="Arial" w:hAnsi="Arial" w:cs="Times New Roman"/>
          <w:spacing w:val="-4"/>
        </w:rPr>
        <w:t xml:space="preserve"> </w:t>
      </w:r>
      <w:r w:rsidRPr="00B427B4">
        <w:rPr>
          <w:rFonts w:ascii="Arial" w:eastAsia="Arial" w:hAnsi="Arial" w:cs="Times New Roman"/>
        </w:rPr>
        <w:t>[However,</w:t>
      </w:r>
      <w:r w:rsidRPr="00B427B4">
        <w:rPr>
          <w:rFonts w:ascii="Arial" w:eastAsia="Arial" w:hAnsi="Arial" w:cs="Times New Roman"/>
          <w:spacing w:val="-5"/>
        </w:rPr>
        <w:t xml:space="preserve"> </w:t>
      </w:r>
      <w:r w:rsidRPr="00B427B4">
        <w:rPr>
          <w:rFonts w:ascii="Arial" w:eastAsia="Arial" w:hAnsi="Arial" w:cs="Times New Roman"/>
        </w:rPr>
        <w:t>if</w:t>
      </w:r>
      <w:r w:rsidRPr="00B427B4">
        <w:rPr>
          <w:rFonts w:ascii="Arial" w:eastAsia="Arial" w:hAnsi="Arial" w:cs="Times New Roman"/>
          <w:spacing w:val="-5"/>
        </w:rPr>
        <w:t xml:space="preserve"> </w:t>
      </w:r>
      <w:r w:rsidRPr="00B427B4">
        <w:rPr>
          <w:rFonts w:ascii="Arial" w:eastAsia="Arial" w:hAnsi="Arial" w:cs="Times New Roman"/>
        </w:rPr>
        <w:t>one</w:t>
      </w:r>
      <w:r w:rsidRPr="00B427B4">
        <w:rPr>
          <w:rFonts w:ascii="Arial" w:eastAsia="Arial" w:hAnsi="Arial" w:cs="Times New Roman"/>
          <w:spacing w:val="-4"/>
        </w:rPr>
        <w:t xml:space="preserve"> </w:t>
      </w:r>
      <w:r w:rsidRPr="00B427B4">
        <w:rPr>
          <w:rFonts w:ascii="Arial" w:eastAsia="Arial" w:hAnsi="Arial" w:cs="Times New Roman"/>
        </w:rPr>
        <w:t>or</w:t>
      </w:r>
      <w:r w:rsidRPr="00B427B4">
        <w:rPr>
          <w:rFonts w:ascii="Arial" w:eastAsia="Arial" w:hAnsi="Arial" w:cs="Times New Roman"/>
          <w:spacing w:val="-5"/>
        </w:rPr>
        <w:t xml:space="preserve"> </w:t>
      </w:r>
      <w:r w:rsidRPr="00B427B4">
        <w:rPr>
          <w:rFonts w:ascii="Arial" w:eastAsia="Arial" w:hAnsi="Arial" w:cs="Times New Roman"/>
        </w:rPr>
        <w:t>more</w:t>
      </w:r>
      <w:r w:rsidRPr="00B427B4">
        <w:rPr>
          <w:rFonts w:ascii="Arial" w:eastAsia="Arial" w:hAnsi="Arial" w:cs="Times New Roman"/>
          <w:spacing w:val="-5"/>
        </w:rPr>
        <w:t xml:space="preserve"> </w:t>
      </w:r>
      <w:r w:rsidRPr="00B427B4">
        <w:rPr>
          <w:rFonts w:ascii="Arial" w:eastAsia="Arial" w:hAnsi="Arial" w:cs="Times New Roman"/>
        </w:rPr>
        <w:t>of</w:t>
      </w:r>
      <w:r w:rsidRPr="00B427B4">
        <w:rPr>
          <w:rFonts w:ascii="Arial" w:eastAsia="Arial" w:hAnsi="Arial" w:cs="Times New Roman"/>
          <w:spacing w:val="-4"/>
        </w:rPr>
        <w:t xml:space="preserve"> </w:t>
      </w:r>
      <w:r w:rsidRPr="00B427B4">
        <w:rPr>
          <w:rFonts w:ascii="Arial" w:eastAsia="Arial" w:hAnsi="Arial" w:cs="Times New Roman"/>
        </w:rPr>
        <w:t>your</w:t>
      </w:r>
      <w:r w:rsidRPr="00B427B4">
        <w:rPr>
          <w:rFonts w:ascii="Arial" w:eastAsia="Arial" w:hAnsi="Arial" w:cs="Times New Roman"/>
          <w:spacing w:val="-5"/>
        </w:rPr>
        <w:t xml:space="preserve"> </w:t>
      </w:r>
      <w:r w:rsidRPr="00B427B4">
        <w:rPr>
          <w:rFonts w:ascii="Arial" w:eastAsia="Arial" w:hAnsi="Arial" w:cs="Times New Roman"/>
        </w:rPr>
        <w:t>citations</w:t>
      </w:r>
      <w:r w:rsidRPr="00B427B4">
        <w:rPr>
          <w:rFonts w:ascii="Arial" w:eastAsia="Arial" w:hAnsi="Arial" w:cs="Times New Roman"/>
          <w:spacing w:val="-5"/>
        </w:rPr>
        <w:t xml:space="preserve"> </w:t>
      </w:r>
      <w:r w:rsidRPr="00B427B4">
        <w:rPr>
          <w:rFonts w:ascii="Arial" w:eastAsia="Arial" w:hAnsi="Arial" w:cs="Times New Roman"/>
        </w:rPr>
        <w:t>for</w:t>
      </w:r>
      <w:r w:rsidRPr="00B427B4">
        <w:rPr>
          <w:rFonts w:ascii="Arial" w:eastAsia="Arial" w:hAnsi="Arial" w:cs="Times New Roman"/>
          <w:spacing w:val="-5"/>
        </w:rPr>
        <w:t xml:space="preserve"> </w:t>
      </w:r>
      <w:r w:rsidRPr="00B427B4">
        <w:rPr>
          <w:rFonts w:ascii="Arial" w:eastAsia="Arial" w:hAnsi="Arial" w:cs="Times New Roman"/>
        </w:rPr>
        <w:t>any</w:t>
      </w:r>
      <w:r w:rsidRPr="00B427B4">
        <w:rPr>
          <w:rFonts w:ascii="Arial" w:eastAsia="Arial" w:hAnsi="Arial" w:cs="Times New Roman"/>
          <w:spacing w:val="-4"/>
        </w:rPr>
        <w:t xml:space="preserve"> </w:t>
      </w:r>
      <w:r w:rsidRPr="00B427B4">
        <w:rPr>
          <w:rFonts w:ascii="Arial" w:eastAsia="Arial" w:hAnsi="Arial" w:cs="Times New Roman"/>
        </w:rPr>
        <w:t>reason</w:t>
      </w:r>
      <w:r w:rsidRPr="00B427B4">
        <w:rPr>
          <w:rFonts w:ascii="Arial" w:eastAsia="Arial" w:hAnsi="Arial" w:cs="Times New Roman"/>
          <w:w w:val="99"/>
        </w:rPr>
        <w:t xml:space="preserve"> </w:t>
      </w:r>
      <w:r w:rsidRPr="00B427B4">
        <w:rPr>
          <w:rFonts w:ascii="Arial" w:eastAsia="Arial" w:hAnsi="Arial" w:cs="Times New Roman"/>
        </w:rPr>
        <w:t>does</w:t>
      </w:r>
      <w:r w:rsidRPr="00B427B4">
        <w:rPr>
          <w:rFonts w:ascii="Arial" w:eastAsia="Arial" w:hAnsi="Arial" w:cs="Times New Roman"/>
          <w:spacing w:val="-5"/>
        </w:rPr>
        <w:t xml:space="preserve"> </w:t>
      </w:r>
      <w:r w:rsidRPr="00B427B4">
        <w:rPr>
          <w:rFonts w:ascii="Arial" w:eastAsia="Arial" w:hAnsi="Arial" w:cs="Times New Roman"/>
        </w:rPr>
        <w:t>not</w:t>
      </w:r>
      <w:r w:rsidRPr="00B427B4">
        <w:rPr>
          <w:rFonts w:ascii="Arial" w:eastAsia="Arial" w:hAnsi="Arial" w:cs="Times New Roman"/>
          <w:spacing w:val="-4"/>
        </w:rPr>
        <w:t xml:space="preserve"> </w:t>
      </w:r>
      <w:r w:rsidRPr="00B427B4">
        <w:rPr>
          <w:rFonts w:ascii="Arial" w:eastAsia="Arial" w:hAnsi="Arial" w:cs="Times New Roman"/>
        </w:rPr>
        <w:t>appear</w:t>
      </w:r>
      <w:r w:rsidRPr="00B427B4">
        <w:rPr>
          <w:rFonts w:ascii="Arial" w:eastAsia="Arial" w:hAnsi="Arial" w:cs="Times New Roman"/>
          <w:spacing w:val="-5"/>
        </w:rPr>
        <w:t xml:space="preserve"> </w:t>
      </w:r>
      <w:r w:rsidRPr="00B427B4">
        <w:rPr>
          <w:rFonts w:ascii="Arial" w:eastAsia="Arial" w:hAnsi="Arial" w:cs="Times New Roman"/>
        </w:rPr>
        <w:t>in</w:t>
      </w:r>
      <w:r w:rsidRPr="00B427B4">
        <w:rPr>
          <w:rFonts w:ascii="Arial" w:eastAsia="Arial" w:hAnsi="Arial" w:cs="Times New Roman"/>
          <w:spacing w:val="-4"/>
        </w:rPr>
        <w:t xml:space="preserve"> </w:t>
      </w:r>
      <w:r w:rsidRPr="00B427B4">
        <w:rPr>
          <w:rFonts w:ascii="Arial" w:eastAsia="Arial" w:hAnsi="Arial" w:cs="Times New Roman"/>
        </w:rPr>
        <w:t>Google,</w:t>
      </w:r>
      <w:r w:rsidRPr="00B427B4">
        <w:rPr>
          <w:rFonts w:ascii="Arial" w:eastAsia="Arial" w:hAnsi="Arial" w:cs="Times New Roman"/>
          <w:spacing w:val="-5"/>
        </w:rPr>
        <w:t xml:space="preserve"> </w:t>
      </w:r>
      <w:r w:rsidRPr="00B427B4">
        <w:rPr>
          <w:rFonts w:ascii="Arial" w:eastAsia="Arial" w:hAnsi="Arial" w:cs="Times New Roman"/>
        </w:rPr>
        <w:t>you</w:t>
      </w:r>
      <w:r w:rsidRPr="00B427B4">
        <w:rPr>
          <w:rFonts w:ascii="Arial" w:eastAsia="Arial" w:hAnsi="Arial" w:cs="Times New Roman"/>
          <w:spacing w:val="-4"/>
        </w:rPr>
        <w:t xml:space="preserve"> </w:t>
      </w:r>
      <w:r w:rsidRPr="00B427B4">
        <w:rPr>
          <w:rFonts w:ascii="Arial" w:eastAsia="Arial" w:hAnsi="Arial" w:cs="Times New Roman"/>
        </w:rPr>
        <w:t>may</w:t>
      </w:r>
      <w:r w:rsidRPr="00B427B4">
        <w:rPr>
          <w:rFonts w:ascii="Arial" w:eastAsia="Arial" w:hAnsi="Arial" w:cs="Times New Roman"/>
          <w:spacing w:val="-4"/>
        </w:rPr>
        <w:t xml:space="preserve"> </w:t>
      </w:r>
      <w:r w:rsidRPr="00B427B4">
        <w:rPr>
          <w:rFonts w:ascii="Arial" w:eastAsia="Arial" w:hAnsi="Arial" w:cs="Times New Roman"/>
        </w:rPr>
        <w:t>use</w:t>
      </w:r>
      <w:r w:rsidRPr="00B427B4">
        <w:rPr>
          <w:rFonts w:ascii="Arial" w:eastAsia="Arial" w:hAnsi="Arial" w:cs="Times New Roman"/>
          <w:spacing w:val="-5"/>
        </w:rPr>
        <w:t xml:space="preserve"> </w:t>
      </w:r>
      <w:r w:rsidRPr="00B427B4">
        <w:rPr>
          <w:rFonts w:ascii="Arial" w:eastAsia="Arial" w:hAnsi="Arial" w:cs="Times New Roman"/>
        </w:rPr>
        <w:t>the</w:t>
      </w:r>
      <w:r w:rsidRPr="00B427B4">
        <w:rPr>
          <w:rFonts w:ascii="Arial" w:eastAsia="Arial" w:hAnsi="Arial" w:cs="Times New Roman"/>
          <w:spacing w:val="-4"/>
        </w:rPr>
        <w:t xml:space="preserve"> </w:t>
      </w:r>
      <w:r w:rsidRPr="00B427B4">
        <w:rPr>
          <w:rFonts w:ascii="Arial" w:eastAsia="Arial" w:hAnsi="Arial" w:cs="Times New Roman"/>
        </w:rPr>
        <w:t>ISI</w:t>
      </w:r>
      <w:r w:rsidRPr="00B427B4">
        <w:rPr>
          <w:rFonts w:ascii="Arial" w:eastAsia="Arial" w:hAnsi="Arial" w:cs="Times New Roman"/>
          <w:spacing w:val="-5"/>
        </w:rPr>
        <w:t xml:space="preserve"> </w:t>
      </w:r>
      <w:r w:rsidRPr="00B427B4">
        <w:rPr>
          <w:rFonts w:ascii="Arial" w:eastAsia="Arial" w:hAnsi="Arial" w:cs="Times New Roman"/>
        </w:rPr>
        <w:t>or</w:t>
      </w:r>
      <w:r w:rsidRPr="00B427B4">
        <w:rPr>
          <w:rFonts w:ascii="Arial" w:eastAsia="Arial" w:hAnsi="Arial" w:cs="Times New Roman"/>
          <w:spacing w:val="-4"/>
        </w:rPr>
        <w:t xml:space="preserve"> </w:t>
      </w:r>
      <w:r w:rsidRPr="00B427B4">
        <w:rPr>
          <w:rFonts w:ascii="Arial" w:eastAsia="Arial" w:hAnsi="Arial" w:cs="Times New Roman"/>
        </w:rPr>
        <w:t>Scopus</w:t>
      </w:r>
      <w:r w:rsidRPr="00B427B4">
        <w:rPr>
          <w:rFonts w:ascii="Arial" w:eastAsia="Arial" w:hAnsi="Arial" w:cs="Times New Roman"/>
          <w:spacing w:val="-4"/>
        </w:rPr>
        <w:t xml:space="preserve"> </w:t>
      </w:r>
      <w:r w:rsidRPr="00B427B4">
        <w:rPr>
          <w:rFonts w:ascii="Arial" w:eastAsia="Arial" w:hAnsi="Arial" w:cs="Times New Roman"/>
        </w:rPr>
        <w:t>citation</w:t>
      </w:r>
      <w:r w:rsidRPr="00B427B4">
        <w:rPr>
          <w:rFonts w:ascii="Arial" w:eastAsia="Arial" w:hAnsi="Arial" w:cs="Times New Roman"/>
          <w:spacing w:val="-5"/>
        </w:rPr>
        <w:t xml:space="preserve"> </w:t>
      </w:r>
      <w:r w:rsidRPr="00B427B4">
        <w:rPr>
          <w:rFonts w:ascii="Arial" w:eastAsia="Arial" w:hAnsi="Arial" w:cs="Times New Roman"/>
        </w:rPr>
        <w:t>instead;</w:t>
      </w:r>
      <w:r w:rsidRPr="00B427B4">
        <w:rPr>
          <w:rFonts w:ascii="Arial" w:eastAsia="Arial" w:hAnsi="Arial" w:cs="Times New Roman"/>
          <w:spacing w:val="-4"/>
        </w:rPr>
        <w:t xml:space="preserve"> </w:t>
      </w:r>
      <w:r w:rsidRPr="00B427B4">
        <w:rPr>
          <w:rFonts w:ascii="Arial" w:eastAsia="Arial" w:hAnsi="Arial" w:cs="Times New Roman"/>
        </w:rPr>
        <w:t>just</w:t>
      </w:r>
      <w:r w:rsidRPr="00B427B4">
        <w:rPr>
          <w:rFonts w:ascii="Arial" w:eastAsia="Arial" w:hAnsi="Arial" w:cs="Times New Roman"/>
          <w:spacing w:val="-5"/>
        </w:rPr>
        <w:t xml:space="preserve"> </w:t>
      </w:r>
      <w:r w:rsidRPr="00B427B4">
        <w:rPr>
          <w:rFonts w:ascii="Arial" w:eastAsia="Arial" w:hAnsi="Arial" w:cs="Times New Roman"/>
        </w:rPr>
        <w:t>add</w:t>
      </w:r>
      <w:r w:rsidRPr="00B427B4">
        <w:rPr>
          <w:rFonts w:ascii="Arial" w:eastAsia="Arial" w:hAnsi="Arial" w:cs="Times New Roman"/>
          <w:spacing w:val="-4"/>
        </w:rPr>
        <w:t xml:space="preserve"> </w:t>
      </w:r>
      <w:r w:rsidRPr="00B427B4">
        <w:rPr>
          <w:rFonts w:ascii="Arial" w:eastAsia="Arial" w:hAnsi="Arial" w:cs="Times New Roman"/>
        </w:rPr>
        <w:t>a</w:t>
      </w:r>
      <w:r w:rsidRPr="00B427B4">
        <w:rPr>
          <w:rFonts w:ascii="Arial" w:eastAsia="Arial" w:hAnsi="Arial" w:cs="Times New Roman"/>
          <w:spacing w:val="-5"/>
        </w:rPr>
        <w:t xml:space="preserve"> </w:t>
      </w:r>
      <w:r w:rsidRPr="00B427B4">
        <w:rPr>
          <w:rFonts w:ascii="Arial" w:eastAsia="Arial" w:hAnsi="Arial" w:cs="Times New Roman"/>
        </w:rPr>
        <w:t>note</w:t>
      </w:r>
      <w:r w:rsidRPr="00B427B4">
        <w:rPr>
          <w:rFonts w:ascii="Arial" w:eastAsia="Arial" w:hAnsi="Arial" w:cs="Times New Roman"/>
          <w:spacing w:val="-4"/>
        </w:rPr>
        <w:t xml:space="preserve"> </w:t>
      </w:r>
      <w:r w:rsidRPr="00B427B4">
        <w:rPr>
          <w:rFonts w:ascii="Arial" w:eastAsia="Arial" w:hAnsi="Arial" w:cs="Times New Roman"/>
        </w:rPr>
        <w:t>to</w:t>
      </w:r>
      <w:r w:rsidRPr="00B427B4">
        <w:rPr>
          <w:rFonts w:ascii="Arial" w:eastAsia="Arial" w:hAnsi="Arial" w:cs="Times New Roman"/>
          <w:w w:val="99"/>
        </w:rPr>
        <w:t xml:space="preserve"> </w:t>
      </w:r>
      <w:r w:rsidRPr="00B427B4">
        <w:rPr>
          <w:rFonts w:ascii="Arial" w:eastAsia="Arial" w:hAnsi="Arial" w:cs="Times New Roman"/>
        </w:rPr>
        <w:t>this</w:t>
      </w:r>
      <w:r w:rsidRPr="00B427B4">
        <w:rPr>
          <w:rFonts w:ascii="Arial" w:eastAsia="Arial" w:hAnsi="Arial" w:cs="Times New Roman"/>
          <w:spacing w:val="-7"/>
        </w:rPr>
        <w:t xml:space="preserve"> </w:t>
      </w:r>
      <w:r w:rsidRPr="00B427B4">
        <w:rPr>
          <w:rFonts w:ascii="Arial" w:eastAsia="Arial" w:hAnsi="Arial" w:cs="Times New Roman"/>
        </w:rPr>
        <w:t>effect</w:t>
      </w:r>
      <w:r w:rsidRPr="00B427B4">
        <w:rPr>
          <w:rFonts w:ascii="Arial" w:eastAsia="Arial" w:hAnsi="Arial" w:cs="Times New Roman"/>
          <w:spacing w:val="-6"/>
        </w:rPr>
        <w:t xml:space="preserve"> </w:t>
      </w:r>
      <w:r w:rsidRPr="00B427B4">
        <w:rPr>
          <w:rFonts w:ascii="Arial" w:eastAsia="Arial" w:hAnsi="Arial" w:cs="Times New Roman"/>
        </w:rPr>
        <w:t>to</w:t>
      </w:r>
      <w:r w:rsidRPr="00B427B4">
        <w:rPr>
          <w:rFonts w:ascii="Arial" w:eastAsia="Arial" w:hAnsi="Arial" w:cs="Times New Roman"/>
          <w:spacing w:val="-7"/>
        </w:rPr>
        <w:t xml:space="preserve"> </w:t>
      </w:r>
      <w:r w:rsidRPr="00B427B4">
        <w:rPr>
          <w:rFonts w:ascii="Arial" w:eastAsia="Arial" w:hAnsi="Arial" w:cs="Times New Roman"/>
        </w:rPr>
        <w:t>the</w:t>
      </w:r>
      <w:r w:rsidRPr="00B427B4">
        <w:rPr>
          <w:rFonts w:ascii="Arial" w:eastAsia="Arial" w:hAnsi="Arial" w:cs="Times New Roman"/>
          <w:spacing w:val="-6"/>
        </w:rPr>
        <w:t xml:space="preserve"> </w:t>
      </w:r>
      <w:r w:rsidRPr="00B427B4">
        <w:rPr>
          <w:rFonts w:ascii="Arial" w:eastAsia="Arial" w:hAnsi="Arial" w:cs="Times New Roman"/>
        </w:rPr>
        <w:t>affected</w:t>
      </w:r>
      <w:r w:rsidRPr="00B427B4">
        <w:rPr>
          <w:rFonts w:ascii="Arial" w:eastAsia="Arial" w:hAnsi="Arial" w:cs="Times New Roman"/>
          <w:spacing w:val="-7"/>
        </w:rPr>
        <w:t xml:space="preserve"> </w:t>
      </w:r>
      <w:r w:rsidRPr="00B427B4">
        <w:rPr>
          <w:rFonts w:ascii="Arial" w:eastAsia="Arial" w:hAnsi="Arial" w:cs="Times New Roman"/>
        </w:rPr>
        <w:t>reference]</w:t>
      </w:r>
    </w:p>
    <w:p w:rsidR="00B427B4" w:rsidRPr="00B427B4" w:rsidRDefault="00B427B4" w:rsidP="00B427B4">
      <w:pPr>
        <w:widowControl w:val="0"/>
        <w:spacing w:before="10" w:after="0" w:line="240" w:lineRule="auto"/>
        <w:ind w:right="180"/>
        <w:rPr>
          <w:rFonts w:ascii="Arial" w:eastAsia="Arial" w:hAnsi="Arial" w:cs="Arial"/>
          <w:sz w:val="21"/>
          <w:szCs w:val="21"/>
        </w:rPr>
      </w:pPr>
    </w:p>
    <w:p w:rsidR="00B427B4" w:rsidRPr="00B427B4" w:rsidRDefault="00B427B4" w:rsidP="00B427B4">
      <w:pPr>
        <w:widowControl w:val="0"/>
        <w:spacing w:after="0" w:line="240" w:lineRule="auto"/>
        <w:ind w:right="180"/>
        <w:rPr>
          <w:rFonts w:ascii="Arial" w:eastAsia="Arial" w:hAnsi="Arial" w:cs="Times New Roman"/>
        </w:rPr>
      </w:pPr>
      <w:r w:rsidRPr="00B427B4">
        <w:rPr>
          <w:rFonts w:ascii="Arial" w:eastAsia="Arial" w:hAnsi="Arial" w:cs="Times New Roman"/>
        </w:rPr>
        <w:t>Your</w:t>
      </w:r>
      <w:r w:rsidRPr="00B427B4">
        <w:rPr>
          <w:rFonts w:ascii="Arial" w:eastAsia="Arial" w:hAnsi="Arial" w:cs="Times New Roman"/>
          <w:spacing w:val="-7"/>
        </w:rPr>
        <w:t xml:space="preserve"> </w:t>
      </w:r>
      <w:r w:rsidRPr="00B427B4">
        <w:rPr>
          <w:rFonts w:ascii="Arial" w:eastAsia="Arial" w:hAnsi="Arial" w:cs="Times New Roman"/>
        </w:rPr>
        <w:t>CV</w:t>
      </w:r>
      <w:r w:rsidRPr="00B427B4">
        <w:rPr>
          <w:rFonts w:ascii="Arial" w:eastAsia="Arial" w:hAnsi="Arial" w:cs="Times New Roman"/>
          <w:spacing w:val="-6"/>
        </w:rPr>
        <w:t xml:space="preserve"> </w:t>
      </w:r>
      <w:r w:rsidRPr="00B427B4">
        <w:rPr>
          <w:rFonts w:ascii="Arial" w:eastAsia="Arial" w:hAnsi="Arial" w:cs="Times New Roman"/>
        </w:rPr>
        <w:t>and</w:t>
      </w:r>
      <w:r w:rsidRPr="00B427B4">
        <w:rPr>
          <w:rFonts w:ascii="Arial" w:eastAsia="Arial" w:hAnsi="Arial" w:cs="Times New Roman"/>
          <w:spacing w:val="-6"/>
        </w:rPr>
        <w:t xml:space="preserve"> </w:t>
      </w:r>
      <w:r w:rsidRPr="00B427B4">
        <w:rPr>
          <w:rFonts w:ascii="Arial" w:eastAsia="Arial" w:hAnsi="Arial" w:cs="Times New Roman"/>
        </w:rPr>
        <w:t>Citation</w:t>
      </w:r>
      <w:r w:rsidRPr="00B427B4">
        <w:rPr>
          <w:rFonts w:ascii="Arial" w:eastAsia="Arial" w:hAnsi="Arial" w:cs="Times New Roman"/>
          <w:spacing w:val="-6"/>
        </w:rPr>
        <w:t xml:space="preserve"> </w:t>
      </w:r>
      <w:r w:rsidRPr="00B427B4">
        <w:rPr>
          <w:rFonts w:ascii="Arial" w:eastAsia="Arial" w:hAnsi="Arial" w:cs="Times New Roman"/>
        </w:rPr>
        <w:t>Report</w:t>
      </w:r>
      <w:r w:rsidRPr="00B427B4">
        <w:rPr>
          <w:rFonts w:ascii="Arial" w:eastAsia="Arial" w:hAnsi="Arial" w:cs="Times New Roman"/>
          <w:spacing w:val="-6"/>
        </w:rPr>
        <w:t xml:space="preserve"> </w:t>
      </w:r>
      <w:r w:rsidRPr="00B427B4">
        <w:rPr>
          <w:rFonts w:ascii="Arial" w:eastAsia="Arial" w:hAnsi="Arial" w:cs="Times New Roman"/>
        </w:rPr>
        <w:t>should</w:t>
      </w:r>
      <w:r w:rsidRPr="00B427B4">
        <w:rPr>
          <w:rFonts w:ascii="Arial" w:eastAsia="Arial" w:hAnsi="Arial" w:cs="Times New Roman"/>
          <w:spacing w:val="-6"/>
        </w:rPr>
        <w:t xml:space="preserve"> </w:t>
      </w:r>
      <w:r w:rsidRPr="00B427B4">
        <w:rPr>
          <w:rFonts w:ascii="Arial" w:eastAsia="Arial" w:hAnsi="Arial" w:cs="Times New Roman"/>
        </w:rPr>
        <w:t>use</w:t>
      </w:r>
      <w:r w:rsidRPr="00B427B4">
        <w:rPr>
          <w:rFonts w:ascii="Arial" w:eastAsia="Arial" w:hAnsi="Arial" w:cs="Times New Roman"/>
          <w:spacing w:val="-6"/>
        </w:rPr>
        <w:t xml:space="preserve"> </w:t>
      </w:r>
      <w:r w:rsidRPr="00B427B4">
        <w:rPr>
          <w:rFonts w:ascii="Arial" w:eastAsia="Arial" w:hAnsi="Arial" w:cs="Times New Roman"/>
        </w:rPr>
        <w:t>the</w:t>
      </w:r>
      <w:r w:rsidRPr="00B427B4">
        <w:rPr>
          <w:rFonts w:ascii="Arial" w:eastAsia="Arial" w:hAnsi="Arial" w:cs="Times New Roman"/>
          <w:spacing w:val="-6"/>
        </w:rPr>
        <w:t xml:space="preserve"> </w:t>
      </w:r>
      <w:r w:rsidRPr="00B427B4">
        <w:rPr>
          <w:rFonts w:ascii="Arial" w:eastAsia="Arial" w:hAnsi="Arial" w:cs="Times New Roman"/>
        </w:rPr>
        <w:t>author-first</w:t>
      </w:r>
      <w:r w:rsidRPr="00B427B4">
        <w:rPr>
          <w:rFonts w:ascii="Arial" w:eastAsia="Arial" w:hAnsi="Arial" w:cs="Times New Roman"/>
          <w:spacing w:val="-6"/>
        </w:rPr>
        <w:t xml:space="preserve"> </w:t>
      </w:r>
      <w:r w:rsidRPr="00B427B4">
        <w:rPr>
          <w:rFonts w:ascii="Arial" w:eastAsia="Arial" w:hAnsi="Arial" w:cs="Times New Roman"/>
        </w:rPr>
        <w:t>format</w:t>
      </w:r>
      <w:r w:rsidRPr="00B427B4">
        <w:rPr>
          <w:rFonts w:ascii="Arial" w:eastAsia="Arial" w:hAnsi="Arial" w:cs="Times New Roman"/>
          <w:spacing w:val="-6"/>
        </w:rPr>
        <w:t xml:space="preserve"> </w:t>
      </w:r>
      <w:r w:rsidRPr="00B427B4">
        <w:rPr>
          <w:rFonts w:ascii="Arial" w:eastAsia="Arial" w:hAnsi="Arial" w:cs="Times New Roman"/>
        </w:rPr>
        <w:t>preferred</w:t>
      </w:r>
      <w:r w:rsidRPr="00B427B4">
        <w:rPr>
          <w:rFonts w:ascii="Arial" w:eastAsia="Arial" w:hAnsi="Arial" w:cs="Times New Roman"/>
          <w:spacing w:val="-6"/>
        </w:rPr>
        <w:t xml:space="preserve"> </w:t>
      </w:r>
      <w:r w:rsidRPr="00B427B4">
        <w:rPr>
          <w:rFonts w:ascii="Arial" w:eastAsia="Arial" w:hAnsi="Arial" w:cs="Times New Roman"/>
        </w:rPr>
        <w:t>by</w:t>
      </w:r>
      <w:r w:rsidRPr="00B427B4">
        <w:rPr>
          <w:rFonts w:ascii="Arial" w:eastAsia="Arial" w:hAnsi="Arial" w:cs="Times New Roman"/>
          <w:spacing w:val="-6"/>
        </w:rPr>
        <w:t xml:space="preserve"> </w:t>
      </w:r>
      <w:r w:rsidRPr="00B427B4">
        <w:rPr>
          <w:rFonts w:ascii="Arial" w:eastAsia="Arial" w:hAnsi="Arial" w:cs="Times New Roman"/>
        </w:rPr>
        <w:t>the</w:t>
      </w:r>
      <w:r w:rsidRPr="00B427B4">
        <w:rPr>
          <w:rFonts w:ascii="Arial" w:eastAsia="Arial" w:hAnsi="Arial" w:cs="Times New Roman"/>
          <w:spacing w:val="-6"/>
        </w:rPr>
        <w:t xml:space="preserve"> </w:t>
      </w:r>
      <w:r w:rsidRPr="00B427B4">
        <w:rPr>
          <w:rFonts w:ascii="Arial" w:eastAsia="Arial" w:hAnsi="Arial" w:cs="Times New Roman"/>
        </w:rPr>
        <w:t>National</w:t>
      </w:r>
      <w:r w:rsidRPr="00B427B4">
        <w:rPr>
          <w:rFonts w:ascii="Arial" w:eastAsia="Arial" w:hAnsi="Arial" w:cs="Times New Roman"/>
          <w:spacing w:val="-6"/>
        </w:rPr>
        <w:t xml:space="preserve"> </w:t>
      </w:r>
      <w:r w:rsidRPr="00B427B4">
        <w:rPr>
          <w:rFonts w:ascii="Arial" w:eastAsia="Arial" w:hAnsi="Arial" w:cs="Times New Roman"/>
        </w:rPr>
        <w:t>Library</w:t>
      </w:r>
      <w:r w:rsidRPr="00B427B4">
        <w:rPr>
          <w:rFonts w:ascii="Arial" w:eastAsia="Arial" w:hAnsi="Arial" w:cs="Times New Roman"/>
          <w:w w:val="99"/>
        </w:rPr>
        <w:t xml:space="preserve"> </w:t>
      </w:r>
      <w:r w:rsidRPr="00B427B4">
        <w:rPr>
          <w:rFonts w:ascii="Arial" w:eastAsia="Arial" w:hAnsi="Arial" w:cs="Times New Roman"/>
        </w:rPr>
        <w:t>of</w:t>
      </w:r>
      <w:r w:rsidRPr="00B427B4">
        <w:rPr>
          <w:rFonts w:ascii="Arial" w:eastAsia="Arial" w:hAnsi="Arial" w:cs="Times New Roman"/>
          <w:spacing w:val="-10"/>
        </w:rPr>
        <w:t xml:space="preserve"> </w:t>
      </w:r>
      <w:r w:rsidRPr="00B427B4">
        <w:rPr>
          <w:rFonts w:ascii="Arial" w:eastAsia="Arial" w:hAnsi="Arial" w:cs="Times New Roman"/>
        </w:rPr>
        <w:t>Medicine®</w:t>
      </w:r>
      <w:r w:rsidRPr="00B427B4">
        <w:rPr>
          <w:rFonts w:ascii="Arial" w:eastAsia="Arial" w:hAnsi="Arial" w:cs="Times New Roman"/>
          <w:spacing w:val="-9"/>
        </w:rPr>
        <w:t xml:space="preserve"> </w:t>
      </w:r>
      <w:r w:rsidRPr="00B427B4">
        <w:rPr>
          <w:rFonts w:ascii="Arial" w:eastAsia="Arial" w:hAnsi="Arial" w:cs="Times New Roman"/>
        </w:rPr>
        <w:t>(NLM®)</w:t>
      </w:r>
      <w:r w:rsidRPr="00B427B4">
        <w:rPr>
          <w:rFonts w:ascii="Arial" w:eastAsia="Arial" w:hAnsi="Arial" w:cs="Times New Roman"/>
          <w:spacing w:val="-9"/>
        </w:rPr>
        <w:t xml:space="preserve"> </w:t>
      </w:r>
      <w:r w:rsidRPr="00B427B4">
        <w:rPr>
          <w:rFonts w:ascii="Arial" w:eastAsia="Arial" w:hAnsi="Arial" w:cs="Times New Roman"/>
        </w:rPr>
        <w:t>from</w:t>
      </w:r>
      <w:r w:rsidRPr="00B427B4">
        <w:rPr>
          <w:rFonts w:ascii="Arial" w:eastAsia="Arial" w:hAnsi="Arial" w:cs="Times New Roman"/>
          <w:spacing w:val="-9"/>
        </w:rPr>
        <w:t xml:space="preserve"> </w:t>
      </w:r>
      <w:r w:rsidRPr="00B427B4">
        <w:rPr>
          <w:rFonts w:ascii="Arial" w:eastAsia="Arial" w:hAnsi="Arial" w:cs="Times New Roman"/>
        </w:rPr>
        <w:t>the</w:t>
      </w:r>
      <w:r w:rsidRPr="00B427B4">
        <w:rPr>
          <w:rFonts w:ascii="Arial" w:eastAsia="Arial" w:hAnsi="Arial" w:cs="Times New Roman"/>
          <w:spacing w:val="-9"/>
        </w:rPr>
        <w:t xml:space="preserve"> </w:t>
      </w:r>
      <w:r w:rsidRPr="00B427B4">
        <w:rPr>
          <w:rFonts w:ascii="Arial" w:eastAsia="Arial" w:hAnsi="Arial" w:cs="Times New Roman"/>
          <w:spacing w:val="-1"/>
        </w:rPr>
        <w:t>ANSI/NISO</w:t>
      </w:r>
      <w:r w:rsidRPr="00B427B4">
        <w:rPr>
          <w:rFonts w:ascii="Arial" w:eastAsia="Arial" w:hAnsi="Arial" w:cs="Times New Roman"/>
          <w:spacing w:val="-10"/>
        </w:rPr>
        <w:t xml:space="preserve"> </w:t>
      </w:r>
      <w:r w:rsidRPr="00B427B4">
        <w:rPr>
          <w:rFonts w:ascii="Arial" w:eastAsia="Arial" w:hAnsi="Arial" w:cs="Times New Roman"/>
        </w:rPr>
        <w:t>Z39.29-2005</w:t>
      </w:r>
      <w:r w:rsidRPr="00B427B4">
        <w:rPr>
          <w:rFonts w:ascii="Arial" w:eastAsia="Arial" w:hAnsi="Arial" w:cs="Times New Roman"/>
          <w:spacing w:val="-9"/>
        </w:rPr>
        <w:t xml:space="preserve"> </w:t>
      </w:r>
      <w:r w:rsidRPr="00B427B4">
        <w:rPr>
          <w:rFonts w:ascii="Arial" w:eastAsia="Arial" w:hAnsi="Arial" w:cs="Times New Roman"/>
        </w:rPr>
        <w:t>(R2010)</w:t>
      </w:r>
      <w:r w:rsidRPr="00B427B4">
        <w:rPr>
          <w:rFonts w:ascii="Arial" w:eastAsia="Arial" w:hAnsi="Arial" w:cs="Times New Roman"/>
          <w:spacing w:val="-9"/>
        </w:rPr>
        <w:t xml:space="preserve"> </w:t>
      </w:r>
      <w:r w:rsidRPr="00B427B4">
        <w:rPr>
          <w:rFonts w:ascii="Arial" w:eastAsia="Arial" w:hAnsi="Arial" w:cs="Times New Roman"/>
        </w:rPr>
        <w:t>Bibliographic</w:t>
      </w:r>
      <w:r w:rsidRPr="00B427B4">
        <w:rPr>
          <w:rFonts w:ascii="Arial" w:eastAsia="Arial" w:hAnsi="Arial" w:cs="Times New Roman"/>
          <w:spacing w:val="-9"/>
        </w:rPr>
        <w:t xml:space="preserve"> </w:t>
      </w:r>
      <w:r w:rsidRPr="00B427B4">
        <w:rPr>
          <w:rFonts w:ascii="Arial" w:eastAsia="Arial" w:hAnsi="Arial" w:cs="Times New Roman"/>
        </w:rPr>
        <w:t>References</w:t>
      </w:r>
      <w:r w:rsidRPr="00B427B4">
        <w:rPr>
          <w:rFonts w:ascii="Arial" w:eastAsia="Arial" w:hAnsi="Arial" w:cs="Times New Roman"/>
          <w:spacing w:val="28"/>
          <w:w w:val="99"/>
        </w:rPr>
        <w:t xml:space="preserve"> </w:t>
      </w:r>
      <w:r w:rsidRPr="00B427B4">
        <w:rPr>
          <w:rFonts w:ascii="Arial" w:eastAsia="Arial" w:hAnsi="Arial" w:cs="Times New Roman"/>
        </w:rPr>
        <w:t>standard</w:t>
      </w:r>
      <w:r w:rsidRPr="00B427B4">
        <w:rPr>
          <w:rFonts w:ascii="Arial" w:eastAsia="Arial" w:hAnsi="Arial" w:cs="Times New Roman"/>
          <w:spacing w:val="-7"/>
        </w:rPr>
        <w:t xml:space="preserve"> </w:t>
      </w:r>
      <w:r w:rsidRPr="00B427B4">
        <w:rPr>
          <w:rFonts w:ascii="Arial" w:eastAsia="Arial" w:hAnsi="Arial" w:cs="Times New Roman"/>
        </w:rPr>
        <w:t>as</w:t>
      </w:r>
      <w:r w:rsidRPr="00B427B4">
        <w:rPr>
          <w:rFonts w:ascii="Arial" w:eastAsia="Arial" w:hAnsi="Arial" w:cs="Times New Roman"/>
          <w:spacing w:val="-6"/>
        </w:rPr>
        <w:t xml:space="preserve"> </w:t>
      </w:r>
      <w:r w:rsidRPr="00B427B4">
        <w:rPr>
          <w:rFonts w:ascii="Arial" w:eastAsia="Arial" w:hAnsi="Arial" w:cs="Times New Roman"/>
        </w:rPr>
        <w:t>the</w:t>
      </w:r>
      <w:r w:rsidRPr="00B427B4">
        <w:rPr>
          <w:rFonts w:ascii="Arial" w:eastAsia="Arial" w:hAnsi="Arial" w:cs="Times New Roman"/>
          <w:spacing w:val="-6"/>
        </w:rPr>
        <w:t xml:space="preserve"> </w:t>
      </w:r>
      <w:r w:rsidRPr="00B427B4">
        <w:rPr>
          <w:rFonts w:ascii="Arial" w:eastAsia="Arial" w:hAnsi="Arial" w:cs="Times New Roman"/>
        </w:rPr>
        <w:t>basis</w:t>
      </w:r>
      <w:r w:rsidRPr="00B427B4">
        <w:rPr>
          <w:rFonts w:ascii="Arial" w:eastAsia="Arial" w:hAnsi="Arial" w:cs="Times New Roman"/>
          <w:spacing w:val="-7"/>
        </w:rPr>
        <w:t xml:space="preserve"> </w:t>
      </w:r>
      <w:r w:rsidRPr="00B427B4">
        <w:rPr>
          <w:rFonts w:ascii="Arial" w:eastAsia="Arial" w:hAnsi="Arial" w:cs="Times New Roman"/>
        </w:rPr>
        <w:t>for</w:t>
      </w:r>
      <w:r w:rsidRPr="00B427B4">
        <w:rPr>
          <w:rFonts w:ascii="Arial" w:eastAsia="Arial" w:hAnsi="Arial" w:cs="Times New Roman"/>
          <w:spacing w:val="-6"/>
        </w:rPr>
        <w:t xml:space="preserve"> </w:t>
      </w:r>
      <w:r w:rsidRPr="00B427B4">
        <w:rPr>
          <w:rFonts w:ascii="Arial" w:eastAsia="Arial" w:hAnsi="Arial" w:cs="Times New Roman"/>
        </w:rPr>
        <w:t>the</w:t>
      </w:r>
      <w:r w:rsidRPr="00B427B4">
        <w:rPr>
          <w:rFonts w:ascii="Arial" w:eastAsia="Arial" w:hAnsi="Arial" w:cs="Times New Roman"/>
          <w:spacing w:val="-6"/>
        </w:rPr>
        <w:t xml:space="preserve"> </w:t>
      </w:r>
      <w:r w:rsidRPr="00B427B4">
        <w:rPr>
          <w:rFonts w:ascii="Arial" w:eastAsia="Arial" w:hAnsi="Arial" w:cs="Times New Roman"/>
        </w:rPr>
        <w:t>format</w:t>
      </w:r>
      <w:r w:rsidRPr="00B427B4">
        <w:rPr>
          <w:rFonts w:ascii="Arial" w:eastAsia="Arial" w:hAnsi="Arial" w:cs="Times New Roman"/>
          <w:spacing w:val="-6"/>
        </w:rPr>
        <w:t xml:space="preserve"> </w:t>
      </w:r>
      <w:r w:rsidRPr="00B427B4">
        <w:rPr>
          <w:rFonts w:ascii="Arial" w:eastAsia="Arial" w:hAnsi="Arial" w:cs="Times New Roman"/>
        </w:rPr>
        <w:t>of</w:t>
      </w:r>
      <w:r w:rsidRPr="00B427B4">
        <w:rPr>
          <w:rFonts w:ascii="Arial" w:eastAsia="Arial" w:hAnsi="Arial" w:cs="Times New Roman"/>
          <w:spacing w:val="-7"/>
        </w:rPr>
        <w:t xml:space="preserve"> </w:t>
      </w:r>
      <w:r w:rsidRPr="00B427B4">
        <w:rPr>
          <w:rFonts w:ascii="Arial" w:eastAsia="Arial" w:hAnsi="Arial" w:cs="Times New Roman"/>
        </w:rPr>
        <w:t>MEDLINE/PubMed</w:t>
      </w:r>
      <w:r w:rsidRPr="00B427B4">
        <w:rPr>
          <w:rFonts w:ascii="Arial" w:eastAsia="Arial" w:hAnsi="Arial" w:cs="Times New Roman"/>
          <w:spacing w:val="-6"/>
        </w:rPr>
        <w:t xml:space="preserve"> </w:t>
      </w:r>
      <w:r w:rsidRPr="00B427B4">
        <w:rPr>
          <w:rFonts w:ascii="Arial" w:eastAsia="Arial" w:hAnsi="Arial" w:cs="Times New Roman"/>
        </w:rPr>
        <w:t>citations</w:t>
      </w:r>
      <w:r w:rsidRPr="00B427B4">
        <w:rPr>
          <w:rFonts w:ascii="Arial" w:eastAsia="Arial" w:hAnsi="Arial" w:cs="Times New Roman"/>
          <w:spacing w:val="-6"/>
        </w:rPr>
        <w:t xml:space="preserve"> </w:t>
      </w:r>
      <w:r w:rsidRPr="00B427B4">
        <w:rPr>
          <w:rFonts w:ascii="Arial" w:eastAsia="Arial" w:hAnsi="Arial" w:cs="Times New Roman"/>
        </w:rPr>
        <w:t>to</w:t>
      </w:r>
      <w:r w:rsidRPr="00B427B4">
        <w:rPr>
          <w:rFonts w:ascii="Arial" w:eastAsia="Arial" w:hAnsi="Arial" w:cs="Times New Roman"/>
          <w:spacing w:val="-7"/>
        </w:rPr>
        <w:t xml:space="preserve"> </w:t>
      </w:r>
      <w:r w:rsidRPr="00B427B4">
        <w:rPr>
          <w:rFonts w:ascii="Arial" w:eastAsia="Arial" w:hAnsi="Arial" w:cs="Times New Roman"/>
        </w:rPr>
        <w:t>journal</w:t>
      </w:r>
      <w:r w:rsidRPr="00B427B4">
        <w:rPr>
          <w:rFonts w:ascii="Arial" w:eastAsia="Arial" w:hAnsi="Arial" w:cs="Times New Roman"/>
          <w:spacing w:val="-6"/>
        </w:rPr>
        <w:t xml:space="preserve"> </w:t>
      </w:r>
      <w:r w:rsidRPr="00B427B4">
        <w:rPr>
          <w:rFonts w:ascii="Arial" w:eastAsia="Arial" w:hAnsi="Arial" w:cs="Times New Roman"/>
        </w:rPr>
        <w:t>articles.</w:t>
      </w:r>
    </w:p>
    <w:p w:rsidR="00B427B4" w:rsidRPr="00B427B4" w:rsidRDefault="00B427B4" w:rsidP="00B427B4">
      <w:pPr>
        <w:widowControl w:val="0"/>
        <w:spacing w:after="0" w:line="252" w:lineRule="exact"/>
        <w:ind w:right="180"/>
        <w:rPr>
          <w:rFonts w:ascii="Arial" w:eastAsia="Arial" w:hAnsi="Arial" w:cs="Times New Roman"/>
        </w:rPr>
      </w:pPr>
      <w:r w:rsidRPr="00B427B4">
        <w:rPr>
          <w:rFonts w:ascii="Arial" w:eastAsia="Arial" w:hAnsi="Arial" w:cs="Times New Roman"/>
        </w:rPr>
        <w:t>[see</w:t>
      </w:r>
      <w:r w:rsidRPr="00B427B4">
        <w:rPr>
          <w:rFonts w:ascii="Arial" w:eastAsia="Arial" w:hAnsi="Arial" w:cs="Times New Roman"/>
          <w:spacing w:val="-16"/>
        </w:rPr>
        <w:t xml:space="preserve"> </w:t>
      </w:r>
      <w:r w:rsidRPr="00B427B4">
        <w:rPr>
          <w:rFonts w:ascii="Arial" w:eastAsia="Arial" w:hAnsi="Arial" w:cs="Times New Roman"/>
        </w:rPr>
        <w:t>details</w:t>
      </w:r>
      <w:r w:rsidRPr="00B427B4">
        <w:rPr>
          <w:rFonts w:ascii="Arial" w:eastAsia="Arial" w:hAnsi="Arial" w:cs="Times New Roman"/>
          <w:spacing w:val="-15"/>
        </w:rPr>
        <w:t xml:space="preserve"> </w:t>
      </w:r>
      <w:r w:rsidRPr="00B427B4">
        <w:rPr>
          <w:rFonts w:ascii="Arial" w:eastAsia="Arial" w:hAnsi="Arial" w:cs="Times New Roman"/>
        </w:rPr>
        <w:t>at</w:t>
      </w:r>
      <w:r w:rsidRPr="00B427B4">
        <w:rPr>
          <w:rFonts w:ascii="Arial" w:eastAsia="Arial" w:hAnsi="Arial" w:cs="Times New Roman"/>
          <w:spacing w:val="31"/>
        </w:rPr>
        <w:t xml:space="preserve"> </w:t>
      </w:r>
      <w:hyperlink r:id="rId9">
        <w:r w:rsidRPr="00B427B4">
          <w:rPr>
            <w:rFonts w:ascii="Arial" w:eastAsia="Arial" w:hAnsi="Arial" w:cs="Times New Roman"/>
            <w:color w:val="0000FF"/>
            <w:u w:val="single" w:color="0000FF"/>
          </w:rPr>
          <w:t>http://www.nlm.nih.gov/bsd/policy/cit_format.html</w:t>
        </w:r>
        <w:r w:rsidRPr="00B427B4">
          <w:rPr>
            <w:rFonts w:ascii="Arial" w:eastAsia="Arial" w:hAnsi="Arial" w:cs="Times New Roman"/>
          </w:rPr>
          <w:t>]</w:t>
        </w:r>
      </w:hyperlink>
    </w:p>
    <w:p w:rsidR="00B427B4" w:rsidRPr="00B427B4" w:rsidRDefault="00B427B4" w:rsidP="00B427B4">
      <w:pPr>
        <w:widowControl w:val="0"/>
        <w:spacing w:before="7" w:after="0" w:line="240" w:lineRule="auto"/>
        <w:ind w:right="180"/>
        <w:rPr>
          <w:rFonts w:ascii="Arial" w:eastAsia="Arial" w:hAnsi="Arial" w:cs="Arial"/>
          <w:sz w:val="15"/>
          <w:szCs w:val="15"/>
        </w:rPr>
      </w:pPr>
    </w:p>
    <w:p w:rsidR="00B427B4" w:rsidRPr="00B427B4" w:rsidRDefault="00B427B4" w:rsidP="00B427B4">
      <w:pPr>
        <w:widowControl w:val="0"/>
        <w:spacing w:before="71" w:after="0" w:line="240" w:lineRule="auto"/>
        <w:ind w:right="180"/>
        <w:rPr>
          <w:rFonts w:ascii="Arial" w:eastAsia="Arial" w:hAnsi="Arial" w:cs="Times New Roman"/>
        </w:rPr>
      </w:pPr>
      <w:r w:rsidRPr="00B427B4">
        <w:rPr>
          <w:rFonts w:ascii="Arial" w:eastAsia="Arial" w:hAnsi="Arial" w:cs="Times New Roman"/>
          <w:i/>
          <w:spacing w:val="-1"/>
        </w:rPr>
        <w:t>Example:</w:t>
      </w:r>
      <w:r w:rsidRPr="00B427B4">
        <w:rPr>
          <w:rFonts w:ascii="Arial" w:eastAsia="Arial" w:hAnsi="Arial" w:cs="Times New Roman"/>
          <w:i/>
          <w:spacing w:val="48"/>
        </w:rPr>
        <w:t xml:space="preserve"> </w:t>
      </w:r>
      <w:r w:rsidRPr="00B427B4">
        <w:rPr>
          <w:rFonts w:ascii="Arial" w:eastAsia="Arial" w:hAnsi="Arial" w:cs="Times New Roman"/>
        </w:rPr>
        <w:t>Freedman</w:t>
      </w:r>
      <w:r w:rsidRPr="00B427B4">
        <w:rPr>
          <w:rFonts w:ascii="Arial" w:eastAsia="Arial" w:hAnsi="Arial" w:cs="Times New Roman"/>
          <w:spacing w:val="-7"/>
        </w:rPr>
        <w:t xml:space="preserve"> </w:t>
      </w:r>
      <w:r w:rsidRPr="00B427B4">
        <w:rPr>
          <w:rFonts w:ascii="Arial" w:eastAsia="Arial" w:hAnsi="Arial" w:cs="Times New Roman"/>
        </w:rPr>
        <w:t>SB,</w:t>
      </w:r>
      <w:r w:rsidRPr="00B427B4">
        <w:rPr>
          <w:rFonts w:ascii="Arial" w:eastAsia="Arial" w:hAnsi="Arial" w:cs="Times New Roman"/>
          <w:spacing w:val="-6"/>
        </w:rPr>
        <w:t xml:space="preserve"> </w:t>
      </w:r>
      <w:r w:rsidRPr="00B427B4">
        <w:rPr>
          <w:rFonts w:ascii="Arial" w:eastAsia="Arial" w:hAnsi="Arial" w:cs="Times New Roman"/>
        </w:rPr>
        <w:t>Adler</w:t>
      </w:r>
      <w:r w:rsidRPr="00B427B4">
        <w:rPr>
          <w:rFonts w:ascii="Arial" w:eastAsia="Arial" w:hAnsi="Arial" w:cs="Times New Roman"/>
          <w:spacing w:val="-7"/>
        </w:rPr>
        <w:t xml:space="preserve"> </w:t>
      </w:r>
      <w:r w:rsidRPr="00B427B4">
        <w:rPr>
          <w:rFonts w:ascii="Arial" w:eastAsia="Arial" w:hAnsi="Arial" w:cs="Times New Roman"/>
        </w:rPr>
        <w:t>M,</w:t>
      </w:r>
      <w:r w:rsidRPr="00B427B4">
        <w:rPr>
          <w:rFonts w:ascii="Arial" w:eastAsia="Arial" w:hAnsi="Arial" w:cs="Times New Roman"/>
          <w:spacing w:val="-6"/>
        </w:rPr>
        <w:t xml:space="preserve"> </w:t>
      </w:r>
      <w:r w:rsidRPr="00B427B4">
        <w:rPr>
          <w:rFonts w:ascii="Arial" w:eastAsia="Arial" w:hAnsi="Arial" w:cs="Times New Roman"/>
        </w:rPr>
        <w:t>Seshadri</w:t>
      </w:r>
      <w:r w:rsidRPr="00B427B4">
        <w:rPr>
          <w:rFonts w:ascii="Arial" w:eastAsia="Arial" w:hAnsi="Arial" w:cs="Times New Roman"/>
          <w:spacing w:val="-7"/>
        </w:rPr>
        <w:t xml:space="preserve"> </w:t>
      </w:r>
      <w:r w:rsidRPr="00B427B4">
        <w:rPr>
          <w:rFonts w:ascii="Arial" w:eastAsia="Arial" w:hAnsi="Arial" w:cs="Times New Roman"/>
        </w:rPr>
        <w:t>R,</w:t>
      </w:r>
      <w:r w:rsidRPr="00B427B4">
        <w:rPr>
          <w:rFonts w:ascii="Arial" w:eastAsia="Arial" w:hAnsi="Arial" w:cs="Times New Roman"/>
          <w:spacing w:val="-6"/>
        </w:rPr>
        <w:t xml:space="preserve"> </w:t>
      </w:r>
      <w:r w:rsidRPr="00B427B4">
        <w:rPr>
          <w:rFonts w:ascii="Arial" w:eastAsia="Arial" w:hAnsi="Arial" w:cs="Times New Roman"/>
        </w:rPr>
        <w:t>Powell</w:t>
      </w:r>
      <w:r w:rsidRPr="00B427B4">
        <w:rPr>
          <w:rFonts w:ascii="Arial" w:eastAsia="Arial" w:hAnsi="Arial" w:cs="Times New Roman"/>
          <w:spacing w:val="-7"/>
        </w:rPr>
        <w:t xml:space="preserve"> </w:t>
      </w:r>
      <w:r w:rsidRPr="00B427B4">
        <w:rPr>
          <w:rFonts w:ascii="Arial" w:eastAsia="Arial" w:hAnsi="Arial" w:cs="Times New Roman"/>
        </w:rPr>
        <w:t>EC.</w:t>
      </w:r>
      <w:r w:rsidRPr="00B427B4">
        <w:rPr>
          <w:rFonts w:ascii="Arial" w:eastAsia="Arial" w:hAnsi="Arial" w:cs="Times New Roman"/>
          <w:spacing w:val="-6"/>
        </w:rPr>
        <w:t xml:space="preserve"> </w:t>
      </w:r>
      <w:r w:rsidRPr="00B427B4">
        <w:rPr>
          <w:rFonts w:ascii="Arial" w:eastAsia="Arial" w:hAnsi="Arial" w:cs="Times New Roman"/>
        </w:rPr>
        <w:t>Oral</w:t>
      </w:r>
      <w:r w:rsidRPr="00B427B4">
        <w:rPr>
          <w:rFonts w:ascii="Arial" w:eastAsia="Arial" w:hAnsi="Arial" w:cs="Times New Roman"/>
          <w:spacing w:val="-6"/>
        </w:rPr>
        <w:t xml:space="preserve"> </w:t>
      </w:r>
      <w:r w:rsidRPr="00B427B4">
        <w:rPr>
          <w:rFonts w:ascii="Arial" w:eastAsia="Arial" w:hAnsi="Arial" w:cs="Times New Roman"/>
        </w:rPr>
        <w:t>ondansetron</w:t>
      </w:r>
      <w:r w:rsidRPr="00B427B4">
        <w:rPr>
          <w:rFonts w:ascii="Arial" w:eastAsia="Arial" w:hAnsi="Arial" w:cs="Times New Roman"/>
          <w:spacing w:val="-7"/>
        </w:rPr>
        <w:t xml:space="preserve"> </w:t>
      </w:r>
      <w:r w:rsidRPr="00B427B4">
        <w:rPr>
          <w:rFonts w:ascii="Arial" w:eastAsia="Arial" w:hAnsi="Arial" w:cs="Times New Roman"/>
        </w:rPr>
        <w:t>for</w:t>
      </w:r>
      <w:r w:rsidRPr="00B427B4">
        <w:rPr>
          <w:rFonts w:ascii="Arial" w:eastAsia="Arial" w:hAnsi="Arial" w:cs="Times New Roman"/>
          <w:spacing w:val="-6"/>
        </w:rPr>
        <w:t xml:space="preserve"> </w:t>
      </w:r>
      <w:r w:rsidRPr="00B427B4">
        <w:rPr>
          <w:rFonts w:ascii="Arial" w:eastAsia="Arial" w:hAnsi="Arial" w:cs="Times New Roman"/>
        </w:rPr>
        <w:t>gastroenteritis</w:t>
      </w:r>
      <w:r w:rsidRPr="00B427B4">
        <w:rPr>
          <w:rFonts w:ascii="Arial" w:eastAsia="Arial" w:hAnsi="Arial" w:cs="Times New Roman"/>
          <w:spacing w:val="26"/>
          <w:w w:val="99"/>
        </w:rPr>
        <w:t xml:space="preserve"> </w:t>
      </w:r>
      <w:r w:rsidRPr="00B427B4">
        <w:rPr>
          <w:rFonts w:ascii="Arial" w:eastAsia="Arial" w:hAnsi="Arial" w:cs="Times New Roman"/>
        </w:rPr>
        <w:t>in</w:t>
      </w:r>
      <w:r w:rsidRPr="00B427B4">
        <w:rPr>
          <w:rFonts w:ascii="Arial" w:eastAsia="Arial" w:hAnsi="Arial" w:cs="Times New Roman"/>
          <w:spacing w:val="-7"/>
        </w:rPr>
        <w:t xml:space="preserve"> </w:t>
      </w:r>
      <w:r w:rsidRPr="00B427B4">
        <w:rPr>
          <w:rFonts w:ascii="Arial" w:eastAsia="Arial" w:hAnsi="Arial" w:cs="Times New Roman"/>
        </w:rPr>
        <w:t>a</w:t>
      </w:r>
      <w:r w:rsidRPr="00B427B4">
        <w:rPr>
          <w:rFonts w:ascii="Arial" w:eastAsia="Arial" w:hAnsi="Arial" w:cs="Times New Roman"/>
          <w:spacing w:val="-7"/>
        </w:rPr>
        <w:t xml:space="preserve"> </w:t>
      </w:r>
      <w:r w:rsidRPr="00B427B4">
        <w:rPr>
          <w:rFonts w:ascii="Arial" w:eastAsia="Arial" w:hAnsi="Arial" w:cs="Times New Roman"/>
        </w:rPr>
        <w:t>pediatric</w:t>
      </w:r>
      <w:r w:rsidRPr="00B427B4">
        <w:rPr>
          <w:rFonts w:ascii="Arial" w:eastAsia="Arial" w:hAnsi="Arial" w:cs="Times New Roman"/>
          <w:spacing w:val="-7"/>
        </w:rPr>
        <w:t xml:space="preserve"> </w:t>
      </w:r>
      <w:r w:rsidRPr="00B427B4">
        <w:rPr>
          <w:rFonts w:ascii="Arial" w:eastAsia="Arial" w:hAnsi="Arial" w:cs="Times New Roman"/>
        </w:rPr>
        <w:t>emergency</w:t>
      </w:r>
      <w:r w:rsidRPr="00B427B4">
        <w:rPr>
          <w:rFonts w:ascii="Arial" w:eastAsia="Arial" w:hAnsi="Arial" w:cs="Times New Roman"/>
          <w:spacing w:val="-7"/>
        </w:rPr>
        <w:t xml:space="preserve"> </w:t>
      </w:r>
      <w:r w:rsidRPr="00B427B4">
        <w:rPr>
          <w:rFonts w:ascii="Arial" w:eastAsia="Arial" w:hAnsi="Arial" w:cs="Times New Roman"/>
        </w:rPr>
        <w:t>department.</w:t>
      </w:r>
      <w:r w:rsidRPr="00B427B4">
        <w:rPr>
          <w:rFonts w:ascii="Arial" w:eastAsia="Arial" w:hAnsi="Arial" w:cs="Times New Roman"/>
          <w:spacing w:val="-6"/>
        </w:rPr>
        <w:t xml:space="preserve"> </w:t>
      </w:r>
      <w:r w:rsidRPr="00B427B4">
        <w:rPr>
          <w:rFonts w:ascii="Arial" w:eastAsia="Arial" w:hAnsi="Arial" w:cs="Times New Roman"/>
        </w:rPr>
        <w:t>N</w:t>
      </w:r>
      <w:r w:rsidRPr="00B427B4">
        <w:rPr>
          <w:rFonts w:ascii="Arial" w:eastAsia="Arial" w:hAnsi="Arial" w:cs="Times New Roman"/>
          <w:spacing w:val="-7"/>
        </w:rPr>
        <w:t xml:space="preserve"> </w:t>
      </w:r>
      <w:proofErr w:type="spellStart"/>
      <w:r w:rsidRPr="00B427B4">
        <w:rPr>
          <w:rFonts w:ascii="Arial" w:eastAsia="Arial" w:hAnsi="Arial" w:cs="Times New Roman"/>
        </w:rPr>
        <w:t>Engl</w:t>
      </w:r>
      <w:proofErr w:type="spellEnd"/>
      <w:r w:rsidRPr="00B427B4">
        <w:rPr>
          <w:rFonts w:ascii="Arial" w:eastAsia="Arial" w:hAnsi="Arial" w:cs="Times New Roman"/>
          <w:spacing w:val="-7"/>
        </w:rPr>
        <w:t xml:space="preserve"> </w:t>
      </w:r>
      <w:r w:rsidRPr="00B427B4">
        <w:rPr>
          <w:rFonts w:ascii="Arial" w:eastAsia="Arial" w:hAnsi="Arial" w:cs="Times New Roman"/>
        </w:rPr>
        <w:t>J</w:t>
      </w:r>
      <w:r w:rsidRPr="00B427B4">
        <w:rPr>
          <w:rFonts w:ascii="Arial" w:eastAsia="Arial" w:hAnsi="Arial" w:cs="Times New Roman"/>
          <w:spacing w:val="-7"/>
        </w:rPr>
        <w:t xml:space="preserve"> </w:t>
      </w:r>
      <w:r w:rsidRPr="00B427B4">
        <w:rPr>
          <w:rFonts w:ascii="Arial" w:eastAsia="Arial" w:hAnsi="Arial" w:cs="Times New Roman"/>
        </w:rPr>
        <w:t>Med.</w:t>
      </w:r>
      <w:r w:rsidRPr="00B427B4">
        <w:rPr>
          <w:rFonts w:ascii="Arial" w:eastAsia="Arial" w:hAnsi="Arial" w:cs="Times New Roman"/>
          <w:spacing w:val="-7"/>
        </w:rPr>
        <w:t xml:space="preserve"> </w:t>
      </w:r>
      <w:r w:rsidRPr="00B427B4">
        <w:rPr>
          <w:rFonts w:ascii="Arial" w:eastAsia="Arial" w:hAnsi="Arial" w:cs="Times New Roman"/>
        </w:rPr>
        <w:t>2006</w:t>
      </w:r>
      <w:r w:rsidRPr="00B427B4">
        <w:rPr>
          <w:rFonts w:ascii="Arial" w:eastAsia="Arial" w:hAnsi="Arial" w:cs="Times New Roman"/>
          <w:spacing w:val="-6"/>
        </w:rPr>
        <w:t xml:space="preserve"> </w:t>
      </w:r>
      <w:r w:rsidRPr="00B427B4">
        <w:rPr>
          <w:rFonts w:ascii="Arial" w:eastAsia="Arial" w:hAnsi="Arial" w:cs="Times New Roman"/>
        </w:rPr>
        <w:t>Apr</w:t>
      </w:r>
      <w:r w:rsidRPr="00B427B4">
        <w:rPr>
          <w:rFonts w:ascii="Arial" w:eastAsia="Arial" w:hAnsi="Arial" w:cs="Times New Roman"/>
          <w:spacing w:val="-7"/>
        </w:rPr>
        <w:t xml:space="preserve"> </w:t>
      </w:r>
      <w:r w:rsidRPr="00B427B4">
        <w:rPr>
          <w:rFonts w:ascii="Arial" w:eastAsia="Arial" w:hAnsi="Arial" w:cs="Times New Roman"/>
        </w:rPr>
        <w:t>20;354(16):1698-705</w:t>
      </w:r>
    </w:p>
    <w:p w:rsidR="00B427B4" w:rsidRPr="00B427B4" w:rsidRDefault="00B427B4" w:rsidP="00B427B4">
      <w:pPr>
        <w:widowControl w:val="0"/>
        <w:spacing w:before="9" w:after="0" w:line="240" w:lineRule="auto"/>
        <w:ind w:right="180"/>
        <w:rPr>
          <w:rFonts w:ascii="Arial" w:eastAsia="Arial" w:hAnsi="Arial" w:cs="Arial"/>
          <w:sz w:val="21"/>
          <w:szCs w:val="21"/>
        </w:rPr>
      </w:pPr>
    </w:p>
    <w:p w:rsidR="00B427B4" w:rsidRDefault="00B427B4" w:rsidP="00B427B4">
      <w:pPr>
        <w:widowControl w:val="0"/>
        <w:spacing w:after="0" w:line="240" w:lineRule="auto"/>
        <w:rPr>
          <w:rFonts w:ascii="Arial" w:eastAsia="Arial" w:hAnsi="Arial" w:cs="Arial"/>
        </w:rPr>
      </w:pPr>
      <w:r w:rsidRPr="00B427B4">
        <w:rPr>
          <w:rFonts w:ascii="Arial" w:eastAsia="Arial" w:hAnsi="Arial" w:cs="Arial"/>
          <w:i/>
          <w:color w:val="008080"/>
        </w:rPr>
        <w:t>Questions?</w:t>
      </w:r>
      <w:r>
        <w:rPr>
          <w:rFonts w:ascii="Arial" w:eastAsia="Arial" w:hAnsi="Arial" w:cs="Arial"/>
          <w:i/>
          <w:color w:val="008080"/>
        </w:rPr>
        <w:t xml:space="preserve"> Pl</w:t>
      </w:r>
      <w:r w:rsidRPr="00B427B4">
        <w:rPr>
          <w:rFonts w:ascii="Arial" w:eastAsia="Arial" w:hAnsi="Arial" w:cs="Arial"/>
          <w:i/>
          <w:color w:val="008080"/>
        </w:rPr>
        <w:t>ease</w:t>
      </w:r>
      <w:r w:rsidRPr="00B427B4">
        <w:rPr>
          <w:rFonts w:ascii="Arial" w:eastAsia="Arial" w:hAnsi="Arial" w:cs="Arial"/>
          <w:i/>
          <w:color w:val="008080"/>
          <w:spacing w:val="-9"/>
        </w:rPr>
        <w:t xml:space="preserve"> </w:t>
      </w:r>
      <w:r w:rsidRPr="00B427B4">
        <w:rPr>
          <w:rFonts w:ascii="Arial" w:eastAsia="Arial" w:hAnsi="Arial" w:cs="Arial"/>
          <w:i/>
          <w:color w:val="008080"/>
        </w:rPr>
        <w:t>contact</w:t>
      </w:r>
      <w:r w:rsidRPr="00B427B4">
        <w:rPr>
          <w:rFonts w:ascii="Arial" w:eastAsia="Arial" w:hAnsi="Arial" w:cs="Arial"/>
          <w:i/>
          <w:color w:val="008080"/>
          <w:spacing w:val="-8"/>
        </w:rPr>
        <w:t xml:space="preserve"> </w:t>
      </w:r>
      <w:r w:rsidR="00541D8A">
        <w:rPr>
          <w:rFonts w:ascii="Arial" w:eastAsia="Arial" w:hAnsi="Arial" w:cs="Arial"/>
        </w:rPr>
        <w:t>Jessica Hare</w:t>
      </w:r>
      <w:r w:rsidRPr="00B427B4">
        <w:rPr>
          <w:rFonts w:ascii="Arial" w:eastAsia="Arial" w:hAnsi="Arial" w:cs="Arial"/>
          <w:spacing w:val="-8"/>
        </w:rPr>
        <w:t xml:space="preserve"> </w:t>
      </w:r>
      <w:r w:rsidRPr="00B427B4">
        <w:rPr>
          <w:rFonts w:ascii="Arial" w:eastAsia="Arial" w:hAnsi="Arial" w:cs="Arial"/>
        </w:rPr>
        <w:t>(</w:t>
      </w:r>
      <w:r w:rsidR="00541D8A">
        <w:rPr>
          <w:rFonts w:ascii="Arial" w:eastAsia="Arial" w:hAnsi="Arial" w:cs="Arial"/>
          <w:color w:val="0000FF"/>
          <w:u w:val="single" w:color="0000FF"/>
        </w:rPr>
        <w:t>PPC</w:t>
      </w:r>
      <w:r w:rsidRPr="00B427B4">
        <w:rPr>
          <w:rFonts w:ascii="Arial" w:eastAsia="Arial" w:hAnsi="Arial" w:cs="Arial"/>
          <w:color w:val="0000FF"/>
          <w:u w:val="single" w:color="0000FF"/>
        </w:rPr>
        <w:t>@jhmi.edu</w:t>
      </w:r>
      <w:r w:rsidRPr="00B427B4">
        <w:rPr>
          <w:rFonts w:ascii="Arial" w:eastAsia="Arial" w:hAnsi="Arial" w:cs="Arial"/>
        </w:rPr>
        <w:t>)</w:t>
      </w:r>
      <w:r w:rsidRPr="00B427B4">
        <w:rPr>
          <w:rFonts w:ascii="Arial" w:eastAsia="Arial" w:hAnsi="Arial" w:cs="Arial"/>
          <w:spacing w:val="-9"/>
        </w:rPr>
        <w:t xml:space="preserve"> </w:t>
      </w:r>
      <w:r w:rsidRPr="00B427B4">
        <w:rPr>
          <w:rFonts w:ascii="Arial" w:eastAsia="Arial" w:hAnsi="Arial" w:cs="Arial"/>
        </w:rPr>
        <w:t>in</w:t>
      </w:r>
      <w:r w:rsidRPr="00B427B4">
        <w:rPr>
          <w:rFonts w:ascii="Arial" w:eastAsia="Arial" w:hAnsi="Arial" w:cs="Arial"/>
          <w:spacing w:val="-8"/>
        </w:rPr>
        <w:t xml:space="preserve"> </w:t>
      </w:r>
      <w:r w:rsidRPr="00B427B4">
        <w:rPr>
          <w:rFonts w:ascii="Arial" w:eastAsia="Arial" w:hAnsi="Arial" w:cs="Arial"/>
        </w:rPr>
        <w:t>the</w:t>
      </w:r>
      <w:r w:rsidRPr="00B427B4">
        <w:rPr>
          <w:rFonts w:ascii="Arial" w:eastAsia="Arial" w:hAnsi="Arial" w:cs="Arial"/>
          <w:spacing w:val="-9"/>
        </w:rPr>
        <w:t xml:space="preserve"> </w:t>
      </w:r>
      <w:r w:rsidRPr="00B427B4">
        <w:rPr>
          <w:rFonts w:ascii="Arial" w:eastAsia="Arial" w:hAnsi="Arial" w:cs="Arial"/>
        </w:rPr>
        <w:t>Dean’s</w:t>
      </w:r>
      <w:r w:rsidRPr="00B427B4">
        <w:rPr>
          <w:rFonts w:ascii="Arial" w:eastAsia="Arial" w:hAnsi="Arial" w:cs="Arial"/>
          <w:w w:val="99"/>
        </w:rPr>
        <w:t xml:space="preserve"> </w:t>
      </w:r>
      <w:r w:rsidRPr="00B427B4">
        <w:rPr>
          <w:rFonts w:ascii="Arial" w:eastAsia="Arial" w:hAnsi="Arial" w:cs="Arial"/>
        </w:rPr>
        <w:t>Office,</w:t>
      </w:r>
      <w:r w:rsidRPr="00B427B4">
        <w:rPr>
          <w:rFonts w:ascii="Arial" w:eastAsia="Arial" w:hAnsi="Arial" w:cs="Arial"/>
          <w:spacing w:val="-8"/>
        </w:rPr>
        <w:t xml:space="preserve"> </w:t>
      </w:r>
      <w:r w:rsidRPr="00B427B4">
        <w:rPr>
          <w:rFonts w:ascii="Arial" w:eastAsia="Arial" w:hAnsi="Arial" w:cs="Arial"/>
        </w:rPr>
        <w:t>SOM</w:t>
      </w:r>
      <w:r w:rsidRPr="00B427B4">
        <w:rPr>
          <w:rFonts w:ascii="Arial" w:eastAsia="Arial" w:hAnsi="Arial" w:cs="Arial"/>
          <w:spacing w:val="-8"/>
        </w:rPr>
        <w:t xml:space="preserve"> </w:t>
      </w:r>
      <w:r w:rsidRPr="00B427B4">
        <w:rPr>
          <w:rFonts w:ascii="Arial" w:eastAsia="Arial" w:hAnsi="Arial" w:cs="Arial"/>
        </w:rPr>
        <w:t>100.</w:t>
      </w:r>
    </w:p>
    <w:p w:rsidR="00B427B4" w:rsidRDefault="00B427B4" w:rsidP="00B427B4">
      <w:pPr>
        <w:widowControl w:val="0"/>
        <w:spacing w:after="0" w:line="240" w:lineRule="auto"/>
        <w:rPr>
          <w:rFonts w:ascii="Arial" w:eastAsia="Arial" w:hAnsi="Arial" w:cs="Arial"/>
        </w:rPr>
      </w:pPr>
    </w:p>
    <w:p w:rsidR="00B427B4" w:rsidRDefault="00B427B4" w:rsidP="00E76933">
      <w:pPr>
        <w:tabs>
          <w:tab w:val="left" w:pos="720"/>
          <w:tab w:val="left" w:pos="1440"/>
          <w:tab w:val="left" w:pos="2160"/>
          <w:tab w:val="left" w:pos="2880"/>
          <w:tab w:val="left" w:pos="3600"/>
          <w:tab w:val="left" w:pos="4320"/>
          <w:tab w:val="left" w:pos="5040"/>
        </w:tabs>
        <w:spacing w:after="0" w:line="240" w:lineRule="auto"/>
        <w:ind w:right="-720"/>
        <w:jc w:val="center"/>
        <w:rPr>
          <w:b/>
          <w:sz w:val="24"/>
          <w:szCs w:val="24"/>
        </w:rPr>
      </w:pPr>
    </w:p>
    <w:p w:rsidR="00B427B4" w:rsidRDefault="00B427B4" w:rsidP="00541D8A">
      <w:pPr>
        <w:tabs>
          <w:tab w:val="left" w:pos="720"/>
          <w:tab w:val="left" w:pos="1440"/>
          <w:tab w:val="left" w:pos="2160"/>
          <w:tab w:val="left" w:pos="2880"/>
          <w:tab w:val="left" w:pos="3600"/>
          <w:tab w:val="left" w:pos="4320"/>
          <w:tab w:val="left" w:pos="5040"/>
        </w:tabs>
        <w:spacing w:after="0" w:line="240" w:lineRule="auto"/>
        <w:ind w:right="-720"/>
        <w:rPr>
          <w:b/>
          <w:sz w:val="24"/>
          <w:szCs w:val="24"/>
        </w:rPr>
      </w:pPr>
    </w:p>
    <w:p w:rsidR="00B427B4" w:rsidRDefault="00B427B4" w:rsidP="00E76933">
      <w:pPr>
        <w:tabs>
          <w:tab w:val="left" w:pos="720"/>
          <w:tab w:val="left" w:pos="1440"/>
          <w:tab w:val="left" w:pos="2160"/>
          <w:tab w:val="left" w:pos="2880"/>
          <w:tab w:val="left" w:pos="3600"/>
          <w:tab w:val="left" w:pos="4320"/>
          <w:tab w:val="left" w:pos="5040"/>
        </w:tabs>
        <w:spacing w:after="0" w:line="240" w:lineRule="auto"/>
        <w:ind w:right="-720"/>
        <w:jc w:val="center"/>
        <w:rPr>
          <w:b/>
          <w:sz w:val="24"/>
          <w:szCs w:val="24"/>
        </w:rPr>
      </w:pPr>
    </w:p>
    <w:p w:rsidR="00862441" w:rsidRPr="003F520D" w:rsidRDefault="001715A8" w:rsidP="00E76933">
      <w:pPr>
        <w:tabs>
          <w:tab w:val="left" w:pos="720"/>
          <w:tab w:val="left" w:pos="1440"/>
          <w:tab w:val="left" w:pos="2160"/>
          <w:tab w:val="left" w:pos="2880"/>
          <w:tab w:val="left" w:pos="3600"/>
          <w:tab w:val="left" w:pos="4320"/>
          <w:tab w:val="left" w:pos="5040"/>
        </w:tabs>
        <w:spacing w:after="0" w:line="240" w:lineRule="auto"/>
        <w:ind w:right="-720"/>
        <w:jc w:val="center"/>
        <w:rPr>
          <w:b/>
          <w:sz w:val="24"/>
          <w:szCs w:val="24"/>
        </w:rPr>
      </w:pPr>
      <w:r w:rsidRPr="003F520D">
        <w:rPr>
          <w:b/>
          <w:sz w:val="24"/>
          <w:szCs w:val="24"/>
        </w:rPr>
        <w:t>CITATION REPORT</w:t>
      </w:r>
      <w:r w:rsidR="00BE4E00" w:rsidRPr="003F520D">
        <w:rPr>
          <w:b/>
          <w:sz w:val="24"/>
          <w:szCs w:val="24"/>
        </w:rPr>
        <w:t xml:space="preserve"> </w:t>
      </w:r>
      <w:r w:rsidR="00862441" w:rsidRPr="003F520D">
        <w:rPr>
          <w:b/>
          <w:sz w:val="24"/>
          <w:szCs w:val="24"/>
        </w:rPr>
        <w:t>INSTRUCTIONS</w:t>
      </w:r>
    </w:p>
    <w:p w:rsidR="001715A8" w:rsidRPr="003F520D" w:rsidRDefault="00BE4E00" w:rsidP="001715A8">
      <w:pPr>
        <w:spacing w:after="0" w:line="240" w:lineRule="auto"/>
        <w:jc w:val="center"/>
        <w:rPr>
          <w:b/>
          <w:sz w:val="24"/>
          <w:szCs w:val="24"/>
        </w:rPr>
      </w:pPr>
      <w:r w:rsidRPr="003F520D">
        <w:rPr>
          <w:b/>
          <w:sz w:val="24"/>
          <w:szCs w:val="24"/>
        </w:rPr>
        <w:t>FOR PROMOTION</w:t>
      </w:r>
      <w:r w:rsidR="00607C69" w:rsidRPr="003F520D">
        <w:rPr>
          <w:b/>
          <w:sz w:val="24"/>
          <w:szCs w:val="24"/>
        </w:rPr>
        <w:t>/APPOINTMENT</w:t>
      </w:r>
      <w:r w:rsidR="00862441" w:rsidRPr="003F520D">
        <w:rPr>
          <w:b/>
          <w:sz w:val="24"/>
          <w:szCs w:val="24"/>
        </w:rPr>
        <w:t xml:space="preserve"> TO PROFESSOR</w:t>
      </w:r>
    </w:p>
    <w:p w:rsidR="00CE34EC" w:rsidRPr="003F520D" w:rsidRDefault="00CE34EC" w:rsidP="001715A8">
      <w:pPr>
        <w:spacing w:after="0" w:line="240" w:lineRule="auto"/>
        <w:jc w:val="center"/>
        <w:rPr>
          <w:b/>
          <w:sz w:val="24"/>
          <w:szCs w:val="24"/>
        </w:rPr>
      </w:pPr>
    </w:p>
    <w:p w:rsidR="00CE34EC" w:rsidRDefault="00CE34EC" w:rsidP="00CE34EC">
      <w:pPr>
        <w:spacing w:after="0" w:line="240" w:lineRule="auto"/>
        <w:rPr>
          <w:sz w:val="24"/>
          <w:szCs w:val="24"/>
        </w:rPr>
      </w:pPr>
      <w:r w:rsidRPr="003F520D">
        <w:rPr>
          <w:sz w:val="24"/>
          <w:szCs w:val="24"/>
        </w:rPr>
        <w:t>Google Scholar provides citation counts for articles found within Google Scholar. Depending on the discipline and cited article, it may find more cited references than other resources because, overall, Google Scholar is indexing more journals and more publication types than other databases.</w:t>
      </w:r>
    </w:p>
    <w:p w:rsidR="00B76083" w:rsidRDefault="00B76083" w:rsidP="00CE34EC">
      <w:pPr>
        <w:spacing w:after="0" w:line="240" w:lineRule="auto"/>
        <w:rPr>
          <w:sz w:val="24"/>
          <w:szCs w:val="24"/>
        </w:rPr>
      </w:pPr>
    </w:p>
    <w:p w:rsidR="00DC6887" w:rsidRPr="00DC6887" w:rsidRDefault="00DC6887" w:rsidP="00DC6887">
      <w:pPr>
        <w:tabs>
          <w:tab w:val="left" w:pos="360"/>
        </w:tabs>
        <w:spacing w:before="56"/>
        <w:ind w:left="360" w:hanging="360"/>
        <w:rPr>
          <w:rFonts w:cstheme="minorHAnsi"/>
          <w:sz w:val="24"/>
        </w:rPr>
      </w:pPr>
      <w:r w:rsidRPr="00DC6887">
        <w:rPr>
          <w:rFonts w:cstheme="minorHAnsi"/>
          <w:sz w:val="24"/>
        </w:rPr>
        <w:t xml:space="preserve">1.  </w:t>
      </w:r>
      <w:r>
        <w:rPr>
          <w:rFonts w:cstheme="minorHAnsi"/>
          <w:color w:val="0000FF"/>
          <w:sz w:val="24"/>
        </w:rPr>
        <w:tab/>
      </w:r>
      <w:r w:rsidRPr="00DC6887">
        <w:rPr>
          <w:rFonts w:cstheme="minorHAnsi"/>
          <w:sz w:val="24"/>
        </w:rPr>
        <w:t>C</w:t>
      </w:r>
      <w:r w:rsidR="00B258B4" w:rsidRPr="00DC6887">
        <w:rPr>
          <w:rFonts w:cstheme="minorHAnsi"/>
          <w:sz w:val="24"/>
        </w:rPr>
        <w:t xml:space="preserve">opy </w:t>
      </w:r>
      <w:r w:rsidR="00FD1A47" w:rsidRPr="00DC6887">
        <w:rPr>
          <w:rFonts w:cstheme="minorHAnsi"/>
          <w:sz w:val="24"/>
        </w:rPr>
        <w:t xml:space="preserve">the </w:t>
      </w:r>
      <w:r w:rsidR="00E76933">
        <w:rPr>
          <w:rFonts w:cstheme="minorHAnsi"/>
          <w:sz w:val="24"/>
        </w:rPr>
        <w:t xml:space="preserve">Citation Required Format </w:t>
      </w:r>
      <w:r w:rsidR="00B427B4">
        <w:rPr>
          <w:rFonts w:cstheme="minorHAnsi"/>
          <w:sz w:val="24"/>
        </w:rPr>
        <w:t xml:space="preserve">(on the next page) </w:t>
      </w:r>
      <w:r w:rsidR="00B258B4" w:rsidRPr="00DC6887">
        <w:rPr>
          <w:rFonts w:cstheme="minorHAnsi"/>
          <w:sz w:val="24"/>
        </w:rPr>
        <w:t>into a new Microsoft Word document and add your own data</w:t>
      </w:r>
      <w:r w:rsidRPr="00DC6887">
        <w:rPr>
          <w:rFonts w:cstheme="minorHAnsi"/>
          <w:sz w:val="24"/>
        </w:rPr>
        <w:t xml:space="preserve">. </w:t>
      </w:r>
    </w:p>
    <w:p w:rsidR="003F520D" w:rsidRPr="002964F8" w:rsidRDefault="00DC6887" w:rsidP="002964F8">
      <w:pPr>
        <w:spacing w:before="56"/>
        <w:ind w:left="360"/>
        <w:rPr>
          <w:rFonts w:cstheme="minorHAnsi"/>
          <w:color w:val="FF0000"/>
          <w:sz w:val="24"/>
        </w:rPr>
      </w:pPr>
      <w:r>
        <w:rPr>
          <w:rFonts w:cstheme="minorHAnsi"/>
          <w:color w:val="0000FF"/>
          <w:sz w:val="24"/>
          <w:u w:val="single"/>
        </w:rPr>
        <w:t>Save the file name as</w:t>
      </w:r>
      <w:r w:rsidRPr="00DC6887">
        <w:rPr>
          <w:rFonts w:cstheme="minorHAnsi"/>
          <w:color w:val="0000FF"/>
          <w:sz w:val="24"/>
        </w:rPr>
        <w:t xml:space="preserve">: </w:t>
      </w:r>
      <w:r w:rsidR="00B258B4" w:rsidRPr="00DC6887">
        <w:rPr>
          <w:rFonts w:cstheme="minorHAnsi"/>
          <w:sz w:val="24"/>
        </w:rPr>
        <w:t>YOUR LAST NAME citation report date</w:t>
      </w:r>
    </w:p>
    <w:p w:rsidR="00541D8A" w:rsidRDefault="00541D8A" w:rsidP="00541D8A">
      <w:pPr>
        <w:rPr>
          <w:rFonts w:cstheme="minorHAnsi"/>
          <w:color w:val="0000FF"/>
          <w:sz w:val="24"/>
          <w:u w:val="single"/>
        </w:rPr>
      </w:pPr>
    </w:p>
    <w:p w:rsidR="00541D8A" w:rsidRDefault="00541D8A" w:rsidP="00541D8A">
      <w:pPr>
        <w:rPr>
          <w:rFonts w:cstheme="minorHAnsi"/>
          <w:color w:val="0000FF"/>
          <w:sz w:val="24"/>
          <w:u w:val="single"/>
        </w:rPr>
      </w:pPr>
    </w:p>
    <w:p w:rsidR="00DC6887" w:rsidRPr="00541D8A" w:rsidRDefault="00DC6887" w:rsidP="00541D8A">
      <w:pPr>
        <w:rPr>
          <w:rFonts w:cstheme="minorHAnsi"/>
          <w:color w:val="0000FF"/>
          <w:sz w:val="24"/>
          <w:u w:val="single"/>
        </w:rPr>
      </w:pPr>
      <w:bookmarkStart w:id="0" w:name="_GoBack"/>
      <w:bookmarkEnd w:id="0"/>
      <w:r w:rsidRPr="00DC6887">
        <w:rPr>
          <w:rFonts w:cstheme="minorHAnsi"/>
          <w:color w:val="0000FF"/>
          <w:sz w:val="24"/>
          <w:u w:val="single"/>
        </w:rPr>
        <w:t>CITATION REQUIRED FORMAT</w:t>
      </w:r>
      <w:r>
        <w:rPr>
          <w:rFonts w:cstheme="minorHAnsi"/>
          <w:color w:val="0000FF"/>
          <w:sz w:val="24"/>
          <w:u w:val="single"/>
        </w:rPr>
        <w:t xml:space="preserve"> TO COPY INTO MICROSOFT WORD</w:t>
      </w:r>
      <w:r>
        <w:rPr>
          <w:rFonts w:cstheme="minorHAnsi"/>
          <w:color w:val="0000FF"/>
          <w:sz w:val="24"/>
        </w:rPr>
        <w:t>:</w:t>
      </w:r>
    </w:p>
    <w:p w:rsidR="00B258B4" w:rsidRPr="00B258B4" w:rsidRDefault="00B258B4" w:rsidP="00DC6887">
      <w:pPr>
        <w:spacing w:before="56"/>
        <w:ind w:left="360"/>
        <w:rPr>
          <w:rFonts w:eastAsia="Times New Roman" w:cstheme="minorHAnsi"/>
          <w:b/>
          <w:sz w:val="24"/>
          <w:szCs w:val="24"/>
        </w:rPr>
      </w:pPr>
      <w:r w:rsidRPr="005768F7">
        <w:rPr>
          <w:rFonts w:cstheme="minorHAnsi"/>
          <w:sz w:val="24"/>
        </w:rPr>
        <w:t>Citation Report from</w:t>
      </w:r>
      <w:r w:rsidRPr="005768F7">
        <w:rPr>
          <w:rFonts w:cstheme="minorHAnsi"/>
          <w:spacing w:val="-3"/>
          <w:sz w:val="24"/>
        </w:rPr>
        <w:t xml:space="preserve"> </w:t>
      </w:r>
      <w:r w:rsidRPr="005768F7">
        <w:rPr>
          <w:rFonts w:cstheme="minorHAnsi"/>
          <w:i/>
          <w:sz w:val="24"/>
        </w:rPr>
        <w:t>Google Scholar</w:t>
      </w:r>
      <w:r w:rsidRPr="005768F7">
        <w:rPr>
          <w:rFonts w:cstheme="minorHAnsi"/>
          <w:i/>
          <w:spacing w:val="-1"/>
          <w:sz w:val="24"/>
        </w:rPr>
        <w:t xml:space="preserve"> </w:t>
      </w:r>
      <w:r w:rsidRPr="005768F7">
        <w:rPr>
          <w:rFonts w:cstheme="minorHAnsi"/>
          <w:sz w:val="24"/>
        </w:rPr>
        <w:t>for</w:t>
      </w:r>
      <w:r w:rsidRPr="005768F7">
        <w:rPr>
          <w:rFonts w:cstheme="minorHAnsi"/>
          <w:b/>
          <w:sz w:val="24"/>
        </w:rPr>
        <w:t xml:space="preserve"> </w:t>
      </w:r>
      <w:r>
        <w:rPr>
          <w:rFonts w:cstheme="minorHAnsi"/>
          <w:b/>
          <w:sz w:val="24"/>
        </w:rPr>
        <w:t>YOUR NAME</w:t>
      </w:r>
      <w:r w:rsidRPr="005768F7">
        <w:rPr>
          <w:rFonts w:cstheme="minorHAnsi"/>
          <w:b/>
          <w:spacing w:val="-1"/>
          <w:sz w:val="24"/>
        </w:rPr>
        <w:t xml:space="preserve"> </w:t>
      </w:r>
      <w:r w:rsidRPr="005768F7">
        <w:rPr>
          <w:rFonts w:cstheme="minorHAnsi"/>
          <w:spacing w:val="-1"/>
          <w:sz w:val="24"/>
        </w:rPr>
        <w:t xml:space="preserve">as of </w:t>
      </w:r>
      <w:r w:rsidRPr="00B258B4">
        <w:rPr>
          <w:rFonts w:cstheme="minorHAnsi"/>
          <w:b/>
          <w:spacing w:val="-1"/>
          <w:sz w:val="24"/>
        </w:rPr>
        <w:t>DATE</w:t>
      </w:r>
      <w:r w:rsidR="00FD1A47">
        <w:rPr>
          <w:rFonts w:cstheme="minorHAnsi"/>
          <w:b/>
          <w:spacing w:val="-1"/>
          <w:sz w:val="24"/>
        </w:rPr>
        <w:tab/>
      </w:r>
      <w:r w:rsidR="00FD1A47">
        <w:rPr>
          <w:rFonts w:cstheme="minorHAnsi"/>
          <w:b/>
          <w:spacing w:val="-1"/>
          <w:sz w:val="24"/>
        </w:rPr>
        <w:tab/>
      </w:r>
      <w:r w:rsidR="00FD1A47">
        <w:rPr>
          <w:rFonts w:cstheme="minorHAnsi"/>
          <w:b/>
          <w:spacing w:val="-1"/>
          <w:sz w:val="24"/>
        </w:rPr>
        <w:tab/>
      </w:r>
      <w:r w:rsidR="00FD1A47" w:rsidRPr="002B5B2E">
        <w:rPr>
          <w:rFonts w:cstheme="minorHAnsi"/>
          <w:highlight w:val="yellow"/>
        </w:rPr>
        <w:t>H=____</w:t>
      </w:r>
    </w:p>
    <w:p w:rsidR="00B258B4" w:rsidRPr="005768F7" w:rsidRDefault="00B258B4" w:rsidP="00DC6887">
      <w:pPr>
        <w:tabs>
          <w:tab w:val="left" w:pos="6649"/>
        </w:tabs>
        <w:spacing w:after="0" w:line="240" w:lineRule="auto"/>
        <w:ind w:left="360"/>
        <w:rPr>
          <w:rFonts w:cstheme="minorHAnsi"/>
        </w:rPr>
      </w:pPr>
      <w:r w:rsidRPr="005768F7">
        <w:rPr>
          <w:rFonts w:cstheme="minorHAnsi"/>
        </w:rPr>
        <w:t>The</w:t>
      </w:r>
      <w:r w:rsidRPr="005768F7">
        <w:rPr>
          <w:rFonts w:cstheme="minorHAnsi"/>
          <w:spacing w:val="-5"/>
        </w:rPr>
        <w:t xml:space="preserve"> </w:t>
      </w:r>
      <w:r w:rsidRPr="005768F7">
        <w:rPr>
          <w:rFonts w:cstheme="minorHAnsi"/>
        </w:rPr>
        <w:t>top</w:t>
      </w:r>
      <w:r w:rsidRPr="005768F7">
        <w:rPr>
          <w:rFonts w:cstheme="minorHAnsi"/>
          <w:spacing w:val="-4"/>
        </w:rPr>
        <w:t xml:space="preserve"> </w:t>
      </w:r>
      <w:r w:rsidRPr="005768F7">
        <w:rPr>
          <w:rFonts w:cstheme="minorHAnsi"/>
          <w:spacing w:val="-1"/>
        </w:rPr>
        <w:t>journals</w:t>
      </w:r>
      <w:r w:rsidRPr="005768F7">
        <w:rPr>
          <w:rFonts w:cstheme="minorHAnsi"/>
          <w:spacing w:val="-4"/>
        </w:rPr>
        <w:t xml:space="preserve"> </w:t>
      </w:r>
      <w:r w:rsidRPr="005768F7">
        <w:rPr>
          <w:rFonts w:cstheme="minorHAnsi"/>
        </w:rPr>
        <w:t>in</w:t>
      </w:r>
      <w:r w:rsidRPr="005768F7">
        <w:rPr>
          <w:rFonts w:cstheme="minorHAnsi"/>
          <w:spacing w:val="-3"/>
        </w:rPr>
        <w:t xml:space="preserve"> </w:t>
      </w:r>
      <w:r w:rsidRPr="005768F7">
        <w:rPr>
          <w:rFonts w:cstheme="minorHAnsi"/>
          <w:spacing w:val="-1"/>
        </w:rPr>
        <w:t>my</w:t>
      </w:r>
      <w:r w:rsidRPr="005768F7">
        <w:rPr>
          <w:rFonts w:cstheme="minorHAnsi"/>
          <w:spacing w:val="-2"/>
        </w:rPr>
        <w:t xml:space="preserve"> </w:t>
      </w:r>
      <w:r w:rsidRPr="005768F7">
        <w:rPr>
          <w:rFonts w:cstheme="minorHAnsi"/>
          <w:spacing w:val="-1"/>
        </w:rPr>
        <w:t>field</w:t>
      </w:r>
      <w:r w:rsidRPr="005768F7">
        <w:rPr>
          <w:rFonts w:cstheme="minorHAnsi"/>
          <w:spacing w:val="-5"/>
        </w:rPr>
        <w:t xml:space="preserve"> </w:t>
      </w:r>
      <w:r w:rsidRPr="005768F7">
        <w:rPr>
          <w:rFonts w:cstheme="minorHAnsi"/>
        </w:rPr>
        <w:t>are: (include top journals you should aspire to, regardless of whether or not you publish in them)</w:t>
      </w:r>
      <w:r w:rsidR="00FD1A47">
        <w:rPr>
          <w:rFonts w:cstheme="minorHAnsi"/>
        </w:rPr>
        <w:tab/>
        <w:t xml:space="preserve"> </w:t>
      </w:r>
    </w:p>
    <w:p w:rsidR="00B258B4" w:rsidRDefault="00B258B4" w:rsidP="00DC6887">
      <w:pPr>
        <w:widowControl w:val="0"/>
        <w:numPr>
          <w:ilvl w:val="0"/>
          <w:numId w:val="3"/>
        </w:numPr>
        <w:tabs>
          <w:tab w:val="left" w:pos="888"/>
        </w:tabs>
        <w:spacing w:after="0" w:line="240" w:lineRule="auto"/>
        <w:ind w:left="360" w:firstLine="0"/>
        <w:rPr>
          <w:rFonts w:eastAsia="Times New Roman" w:cstheme="minorHAnsi"/>
        </w:rPr>
      </w:pPr>
      <w:r>
        <w:rPr>
          <w:rFonts w:eastAsia="Times New Roman" w:cstheme="minorHAnsi"/>
        </w:rPr>
        <w:t xml:space="preserve"> </w:t>
      </w:r>
    </w:p>
    <w:p w:rsidR="00B258B4" w:rsidRDefault="00B258B4" w:rsidP="00DC6887">
      <w:pPr>
        <w:widowControl w:val="0"/>
        <w:numPr>
          <w:ilvl w:val="0"/>
          <w:numId w:val="3"/>
        </w:numPr>
        <w:tabs>
          <w:tab w:val="left" w:pos="888"/>
        </w:tabs>
        <w:spacing w:after="0" w:line="240" w:lineRule="auto"/>
        <w:ind w:left="360" w:firstLine="0"/>
        <w:rPr>
          <w:rFonts w:eastAsia="Times New Roman" w:cstheme="minorHAnsi"/>
        </w:rPr>
      </w:pPr>
      <w:r>
        <w:rPr>
          <w:rFonts w:eastAsia="Times New Roman" w:cstheme="minorHAnsi"/>
        </w:rPr>
        <w:t xml:space="preserve"> </w:t>
      </w:r>
    </w:p>
    <w:p w:rsidR="00B258B4" w:rsidRDefault="00B258B4" w:rsidP="00DC6887">
      <w:pPr>
        <w:widowControl w:val="0"/>
        <w:numPr>
          <w:ilvl w:val="0"/>
          <w:numId w:val="3"/>
        </w:numPr>
        <w:tabs>
          <w:tab w:val="left" w:pos="888"/>
        </w:tabs>
        <w:spacing w:after="0" w:line="240" w:lineRule="auto"/>
        <w:ind w:left="360" w:firstLine="0"/>
        <w:rPr>
          <w:rFonts w:eastAsia="Times New Roman" w:cstheme="minorHAnsi"/>
        </w:rPr>
      </w:pPr>
      <w:r>
        <w:rPr>
          <w:rFonts w:eastAsia="Times New Roman" w:cstheme="minorHAnsi"/>
        </w:rPr>
        <w:t xml:space="preserve"> </w:t>
      </w:r>
    </w:p>
    <w:p w:rsidR="00B258B4" w:rsidRDefault="00B258B4" w:rsidP="00DC6887">
      <w:pPr>
        <w:widowControl w:val="0"/>
        <w:numPr>
          <w:ilvl w:val="0"/>
          <w:numId w:val="3"/>
        </w:numPr>
        <w:tabs>
          <w:tab w:val="left" w:pos="888"/>
        </w:tabs>
        <w:spacing w:after="0" w:line="240" w:lineRule="auto"/>
        <w:ind w:left="360" w:firstLine="0"/>
        <w:rPr>
          <w:rFonts w:eastAsia="Times New Roman" w:cstheme="minorHAnsi"/>
        </w:rPr>
      </w:pPr>
      <w:r>
        <w:rPr>
          <w:rFonts w:eastAsia="Times New Roman" w:cstheme="minorHAnsi"/>
        </w:rPr>
        <w:t xml:space="preserve"> </w:t>
      </w:r>
    </w:p>
    <w:p w:rsidR="00B258B4" w:rsidRPr="00E377B7" w:rsidRDefault="00B258B4" w:rsidP="00DC6887">
      <w:pPr>
        <w:widowControl w:val="0"/>
        <w:numPr>
          <w:ilvl w:val="0"/>
          <w:numId w:val="3"/>
        </w:numPr>
        <w:tabs>
          <w:tab w:val="left" w:pos="888"/>
        </w:tabs>
        <w:spacing w:after="0" w:line="240" w:lineRule="auto"/>
        <w:ind w:left="360" w:firstLine="0"/>
        <w:rPr>
          <w:rFonts w:eastAsia="Times New Roman" w:cstheme="minorHAnsi"/>
        </w:rPr>
      </w:pPr>
      <w:r>
        <w:rPr>
          <w:rFonts w:eastAsia="Times New Roman" w:cstheme="minorHAnsi"/>
        </w:rPr>
        <w:t xml:space="preserve"> </w:t>
      </w:r>
    </w:p>
    <w:p w:rsidR="00B258B4" w:rsidRDefault="00B258B4" w:rsidP="00B258B4">
      <w:pPr>
        <w:widowControl w:val="0"/>
        <w:tabs>
          <w:tab w:val="left" w:pos="888"/>
        </w:tabs>
        <w:spacing w:after="0" w:line="240" w:lineRule="auto"/>
        <w:rPr>
          <w:rFonts w:cstheme="minorHAnsi"/>
          <w:i/>
        </w:rPr>
      </w:pPr>
    </w:p>
    <w:tbl>
      <w:tblPr>
        <w:tblStyle w:val="TableGrid"/>
        <w:tblW w:w="10165" w:type="dxa"/>
        <w:tblLook w:val="04A0" w:firstRow="1" w:lastRow="0" w:firstColumn="1" w:lastColumn="0" w:noHBand="0" w:noVBand="1"/>
      </w:tblPr>
      <w:tblGrid>
        <w:gridCol w:w="535"/>
        <w:gridCol w:w="1080"/>
        <w:gridCol w:w="8550"/>
      </w:tblGrid>
      <w:tr w:rsidR="00B258B4" w:rsidRPr="000D3BA6" w:rsidTr="002B5B2E">
        <w:tc>
          <w:tcPr>
            <w:tcW w:w="535" w:type="dxa"/>
          </w:tcPr>
          <w:p w:rsidR="00B258B4" w:rsidRPr="000D3BA6" w:rsidRDefault="00B258B4" w:rsidP="00300DF6">
            <w:pPr>
              <w:widowControl w:val="0"/>
              <w:tabs>
                <w:tab w:val="left" w:pos="888"/>
              </w:tabs>
              <w:rPr>
                <w:rFonts w:cstheme="minorHAnsi"/>
              </w:rPr>
            </w:pPr>
            <w:r w:rsidRPr="000D3BA6">
              <w:rPr>
                <w:rFonts w:cstheme="minorHAnsi"/>
              </w:rPr>
              <w:t>H</w:t>
            </w:r>
          </w:p>
        </w:tc>
        <w:tc>
          <w:tcPr>
            <w:tcW w:w="1080" w:type="dxa"/>
          </w:tcPr>
          <w:p w:rsidR="001526D2" w:rsidRDefault="00B258B4" w:rsidP="00300DF6">
            <w:pPr>
              <w:widowControl w:val="0"/>
              <w:tabs>
                <w:tab w:val="left" w:pos="888"/>
              </w:tabs>
              <w:rPr>
                <w:rFonts w:cstheme="minorHAnsi"/>
              </w:rPr>
            </w:pPr>
            <w:r w:rsidRPr="000D3BA6">
              <w:rPr>
                <w:rFonts w:cstheme="minorHAnsi"/>
              </w:rPr>
              <w:t xml:space="preserve">Google </w:t>
            </w:r>
            <w:r w:rsidR="001526D2">
              <w:rPr>
                <w:rFonts w:cstheme="minorHAnsi"/>
              </w:rPr>
              <w:t>Scholar</w:t>
            </w:r>
          </w:p>
          <w:p w:rsidR="00B258B4" w:rsidRPr="000D3BA6" w:rsidRDefault="00B258B4" w:rsidP="00300DF6">
            <w:pPr>
              <w:widowControl w:val="0"/>
              <w:tabs>
                <w:tab w:val="left" w:pos="888"/>
              </w:tabs>
              <w:rPr>
                <w:rFonts w:cstheme="minorHAnsi"/>
              </w:rPr>
            </w:pPr>
            <w:r w:rsidRPr="000D3BA6">
              <w:rPr>
                <w:rFonts w:cstheme="minorHAnsi"/>
              </w:rPr>
              <w:t>Citation #</w:t>
            </w:r>
          </w:p>
        </w:tc>
        <w:tc>
          <w:tcPr>
            <w:tcW w:w="8550" w:type="dxa"/>
            <w:shd w:val="clear" w:color="auto" w:fill="auto"/>
          </w:tcPr>
          <w:p w:rsidR="00B258B4" w:rsidRPr="002B5B2E" w:rsidRDefault="00B258B4" w:rsidP="002B5B2E">
            <w:pPr>
              <w:widowControl w:val="0"/>
              <w:tabs>
                <w:tab w:val="left" w:pos="888"/>
              </w:tabs>
              <w:rPr>
                <w:rFonts w:cstheme="minorHAnsi"/>
              </w:rPr>
            </w:pPr>
            <w:r w:rsidRPr="002B5B2E">
              <w:rPr>
                <w:rFonts w:cstheme="minorHAnsi"/>
              </w:rPr>
              <w:t>Article # on CV; Full Reference</w:t>
            </w:r>
            <w:r w:rsidRPr="002B5B2E">
              <w:rPr>
                <w:rFonts w:cstheme="minorHAnsi"/>
              </w:rPr>
              <w:tab/>
            </w:r>
            <w:r w:rsidRPr="002B5B2E">
              <w:rPr>
                <w:rFonts w:cstheme="minorHAnsi"/>
              </w:rPr>
              <w:tab/>
            </w:r>
            <w:r w:rsidR="00DC6887" w:rsidRPr="002B5B2E">
              <w:rPr>
                <w:rFonts w:cstheme="minorHAnsi"/>
              </w:rPr>
              <w:t xml:space="preserve"> </w:t>
            </w:r>
          </w:p>
        </w:tc>
      </w:tr>
      <w:tr w:rsidR="00B258B4" w:rsidRPr="000D3BA6" w:rsidTr="00300DF6">
        <w:tc>
          <w:tcPr>
            <w:tcW w:w="535" w:type="dxa"/>
          </w:tcPr>
          <w:p w:rsidR="00B258B4" w:rsidRPr="000D3BA6" w:rsidRDefault="00B258B4" w:rsidP="00300DF6">
            <w:pPr>
              <w:widowControl w:val="0"/>
              <w:tabs>
                <w:tab w:val="left" w:pos="888"/>
              </w:tabs>
              <w:rPr>
                <w:rFonts w:cstheme="minorHAnsi"/>
              </w:rPr>
            </w:pPr>
            <w:r w:rsidRPr="000D3BA6">
              <w:rPr>
                <w:rFonts w:cstheme="minorHAnsi"/>
                <w:sz w:val="18"/>
                <w:szCs w:val="18"/>
              </w:rPr>
              <w:t xml:space="preserve"> </w:t>
            </w:r>
          </w:p>
        </w:tc>
        <w:tc>
          <w:tcPr>
            <w:tcW w:w="1080" w:type="dxa"/>
          </w:tcPr>
          <w:p w:rsidR="00B258B4" w:rsidRPr="000D3BA6" w:rsidRDefault="00B258B4" w:rsidP="00300DF6">
            <w:pPr>
              <w:widowControl w:val="0"/>
              <w:tabs>
                <w:tab w:val="left" w:pos="888"/>
              </w:tabs>
              <w:rPr>
                <w:rFonts w:cstheme="minorHAnsi"/>
              </w:rPr>
            </w:pPr>
            <w:r w:rsidRPr="000D3BA6">
              <w:rPr>
                <w:rFonts w:cstheme="minorHAnsi"/>
                <w:spacing w:val="-1"/>
                <w:sz w:val="18"/>
                <w:szCs w:val="18"/>
              </w:rPr>
              <w:t xml:space="preserve"> </w:t>
            </w:r>
          </w:p>
        </w:tc>
        <w:tc>
          <w:tcPr>
            <w:tcW w:w="8550" w:type="dxa"/>
          </w:tcPr>
          <w:p w:rsidR="00B258B4" w:rsidRPr="00077A2E" w:rsidRDefault="00077A2E" w:rsidP="00077A2E">
            <w:pPr>
              <w:pStyle w:val="TableParagraph"/>
              <w:spacing w:line="220" w:lineRule="exact"/>
              <w:rPr>
                <w:rFonts w:cstheme="minorHAnsi"/>
              </w:rPr>
            </w:pPr>
            <w:r>
              <w:rPr>
                <w:rFonts w:cstheme="minorHAnsi"/>
                <w:spacing w:val="-1"/>
                <w:sz w:val="18"/>
                <w:szCs w:val="18"/>
              </w:rPr>
              <w:t xml:space="preserve">RA </w:t>
            </w:r>
            <w:r w:rsidR="00B258B4" w:rsidRPr="00077A2E">
              <w:rPr>
                <w:rFonts w:cstheme="minorHAnsi"/>
                <w:spacing w:val="-1"/>
                <w:sz w:val="18"/>
                <w:szCs w:val="18"/>
              </w:rPr>
              <w:t>#.</w:t>
            </w:r>
            <w:r w:rsidR="00B258B4" w:rsidRPr="00077A2E">
              <w:rPr>
                <w:rFonts w:cstheme="minorHAnsi"/>
                <w:spacing w:val="-2"/>
                <w:sz w:val="18"/>
                <w:szCs w:val="18"/>
                <w:u w:val="single"/>
              </w:rPr>
              <w:t xml:space="preserve"> </w:t>
            </w:r>
            <w:r w:rsidR="00B258B4" w:rsidRPr="00077A2E">
              <w:rPr>
                <w:rFonts w:cstheme="minorHAnsi"/>
                <w:spacing w:val="-1"/>
                <w:sz w:val="18"/>
                <w:szCs w:val="18"/>
                <w:u w:val="single"/>
              </w:rPr>
              <w:t>Mentee FM</w:t>
            </w:r>
            <w:r w:rsidR="00B258B4" w:rsidRPr="00077A2E">
              <w:rPr>
                <w:rFonts w:cstheme="minorHAnsi"/>
                <w:spacing w:val="-1"/>
                <w:sz w:val="18"/>
                <w:szCs w:val="18"/>
              </w:rPr>
              <w:t>,</w:t>
            </w:r>
            <w:r w:rsidR="00B258B4" w:rsidRPr="00077A2E">
              <w:rPr>
                <w:rFonts w:cstheme="minorHAnsi"/>
                <w:sz w:val="18"/>
                <w:szCs w:val="18"/>
              </w:rPr>
              <w:t xml:space="preserve"> </w:t>
            </w:r>
            <w:r w:rsidR="00B258B4" w:rsidRPr="00077A2E">
              <w:rPr>
                <w:rFonts w:cstheme="minorHAnsi"/>
                <w:b/>
                <w:spacing w:val="-1"/>
                <w:sz w:val="18"/>
                <w:szCs w:val="18"/>
              </w:rPr>
              <w:t>Your Last Name FM initials</w:t>
            </w:r>
            <w:r w:rsidR="00B258B4" w:rsidRPr="00077A2E">
              <w:rPr>
                <w:rFonts w:cstheme="minorHAnsi"/>
                <w:spacing w:val="-1"/>
                <w:sz w:val="18"/>
                <w:szCs w:val="18"/>
              </w:rPr>
              <w:t xml:space="preserve">.  Article Title  Journal abbreviation. Year; volume (number) pages </w:t>
            </w:r>
          </w:p>
        </w:tc>
      </w:tr>
      <w:tr w:rsidR="00B258B4" w:rsidRPr="000D3BA6" w:rsidTr="00300DF6">
        <w:tc>
          <w:tcPr>
            <w:tcW w:w="535" w:type="dxa"/>
          </w:tcPr>
          <w:p w:rsidR="00B258B4" w:rsidRPr="000D3BA6" w:rsidRDefault="00B258B4" w:rsidP="00300DF6">
            <w:pPr>
              <w:widowControl w:val="0"/>
              <w:tabs>
                <w:tab w:val="left" w:pos="888"/>
              </w:tabs>
              <w:rPr>
                <w:rFonts w:cstheme="minorHAnsi"/>
                <w:sz w:val="18"/>
                <w:szCs w:val="18"/>
              </w:rPr>
            </w:pPr>
            <w:r w:rsidRPr="000D3BA6">
              <w:rPr>
                <w:rFonts w:cstheme="minorHAnsi"/>
                <w:sz w:val="18"/>
                <w:szCs w:val="18"/>
              </w:rPr>
              <w:t xml:space="preserve"> </w:t>
            </w:r>
          </w:p>
        </w:tc>
        <w:tc>
          <w:tcPr>
            <w:tcW w:w="1080" w:type="dxa"/>
          </w:tcPr>
          <w:p w:rsidR="00B258B4" w:rsidRPr="000D3BA6" w:rsidRDefault="00B258B4" w:rsidP="00300DF6">
            <w:pPr>
              <w:widowControl w:val="0"/>
              <w:tabs>
                <w:tab w:val="left" w:pos="888"/>
              </w:tabs>
              <w:rPr>
                <w:rFonts w:cstheme="minorHAnsi"/>
                <w:spacing w:val="-1"/>
                <w:sz w:val="18"/>
                <w:szCs w:val="18"/>
              </w:rPr>
            </w:pPr>
            <w:r w:rsidRPr="000D3BA6">
              <w:rPr>
                <w:rFonts w:cstheme="minorHAnsi"/>
                <w:spacing w:val="-1"/>
                <w:sz w:val="18"/>
                <w:szCs w:val="18"/>
              </w:rPr>
              <w:t xml:space="preserve"> </w:t>
            </w:r>
          </w:p>
        </w:tc>
        <w:tc>
          <w:tcPr>
            <w:tcW w:w="8550" w:type="dxa"/>
          </w:tcPr>
          <w:p w:rsidR="00B258B4" w:rsidRPr="00077A2E" w:rsidRDefault="00B258B4" w:rsidP="00300DF6">
            <w:pPr>
              <w:pStyle w:val="TableParagraph"/>
              <w:spacing w:line="220" w:lineRule="exact"/>
              <w:ind w:left="-38"/>
              <w:rPr>
                <w:rFonts w:cstheme="minorHAnsi"/>
              </w:rPr>
            </w:pPr>
            <w:r w:rsidRPr="00077A2E">
              <w:rPr>
                <w:rFonts w:cstheme="minorHAnsi"/>
                <w:spacing w:val="-1"/>
                <w:sz w:val="18"/>
                <w:szCs w:val="18"/>
              </w:rPr>
              <w:t>#.</w:t>
            </w:r>
            <w:r w:rsidRPr="00077A2E">
              <w:rPr>
                <w:rFonts w:cstheme="minorHAnsi"/>
                <w:spacing w:val="-2"/>
                <w:sz w:val="18"/>
                <w:szCs w:val="18"/>
                <w:u w:val="single"/>
              </w:rPr>
              <w:t xml:space="preserve"> </w:t>
            </w:r>
            <w:r w:rsidRPr="00077A2E">
              <w:rPr>
                <w:rFonts w:cstheme="minorHAnsi"/>
                <w:spacing w:val="-1"/>
                <w:sz w:val="18"/>
                <w:szCs w:val="18"/>
                <w:u w:val="single"/>
              </w:rPr>
              <w:t>Mentee FM</w:t>
            </w:r>
            <w:r w:rsidRPr="00077A2E">
              <w:rPr>
                <w:rFonts w:cstheme="minorHAnsi"/>
                <w:spacing w:val="-1"/>
                <w:sz w:val="18"/>
                <w:szCs w:val="18"/>
              </w:rPr>
              <w:t>,</w:t>
            </w:r>
            <w:r w:rsidRPr="00077A2E">
              <w:rPr>
                <w:rFonts w:cstheme="minorHAnsi"/>
                <w:sz w:val="18"/>
                <w:szCs w:val="18"/>
              </w:rPr>
              <w:t xml:space="preserve"> </w:t>
            </w:r>
            <w:r w:rsidRPr="00077A2E">
              <w:rPr>
                <w:rFonts w:cstheme="minorHAnsi"/>
                <w:b/>
                <w:spacing w:val="-1"/>
                <w:sz w:val="18"/>
                <w:szCs w:val="18"/>
              </w:rPr>
              <w:t>Your Last Name FM initials</w:t>
            </w:r>
            <w:r w:rsidRPr="00077A2E">
              <w:rPr>
                <w:rFonts w:cstheme="minorHAnsi"/>
                <w:spacing w:val="-1"/>
                <w:sz w:val="18"/>
                <w:szCs w:val="18"/>
              </w:rPr>
              <w:t xml:space="preserve">.  Article Title  Journal abbreviation. Year; volume (number) pages </w:t>
            </w:r>
          </w:p>
        </w:tc>
      </w:tr>
      <w:tr w:rsidR="00B258B4" w:rsidRPr="000D3BA6" w:rsidTr="00300DF6">
        <w:tc>
          <w:tcPr>
            <w:tcW w:w="535" w:type="dxa"/>
          </w:tcPr>
          <w:p w:rsidR="00B258B4" w:rsidRPr="000D3BA6" w:rsidRDefault="00B258B4" w:rsidP="00300DF6">
            <w:pPr>
              <w:widowControl w:val="0"/>
              <w:tabs>
                <w:tab w:val="left" w:pos="888"/>
              </w:tabs>
              <w:rPr>
                <w:rFonts w:cstheme="minorHAnsi"/>
                <w:sz w:val="18"/>
                <w:szCs w:val="18"/>
              </w:rPr>
            </w:pPr>
          </w:p>
        </w:tc>
        <w:tc>
          <w:tcPr>
            <w:tcW w:w="1080" w:type="dxa"/>
          </w:tcPr>
          <w:p w:rsidR="00B258B4" w:rsidRPr="000D3BA6" w:rsidRDefault="00B258B4" w:rsidP="00300DF6">
            <w:pPr>
              <w:widowControl w:val="0"/>
              <w:tabs>
                <w:tab w:val="left" w:pos="888"/>
              </w:tabs>
              <w:rPr>
                <w:rFonts w:cstheme="minorHAnsi"/>
                <w:spacing w:val="-1"/>
                <w:sz w:val="18"/>
                <w:szCs w:val="18"/>
              </w:rPr>
            </w:pPr>
            <w:r w:rsidRPr="000D3BA6">
              <w:rPr>
                <w:rFonts w:cstheme="minorHAnsi"/>
                <w:spacing w:val="-1"/>
                <w:sz w:val="18"/>
                <w:szCs w:val="18"/>
              </w:rPr>
              <w:t xml:space="preserve"> </w:t>
            </w:r>
          </w:p>
        </w:tc>
        <w:tc>
          <w:tcPr>
            <w:tcW w:w="8550" w:type="dxa"/>
          </w:tcPr>
          <w:p w:rsidR="00B258B4" w:rsidRPr="00077A2E" w:rsidRDefault="00B258B4" w:rsidP="00300DF6">
            <w:pPr>
              <w:pStyle w:val="TableParagraph"/>
              <w:spacing w:line="220" w:lineRule="exact"/>
              <w:ind w:left="-38"/>
              <w:rPr>
                <w:rFonts w:cstheme="minorHAnsi"/>
              </w:rPr>
            </w:pPr>
            <w:r w:rsidRPr="00077A2E">
              <w:rPr>
                <w:rFonts w:cstheme="minorHAnsi"/>
                <w:spacing w:val="-1"/>
                <w:sz w:val="18"/>
                <w:szCs w:val="18"/>
              </w:rPr>
              <w:t>#.</w:t>
            </w:r>
            <w:r w:rsidRPr="00077A2E">
              <w:rPr>
                <w:rFonts w:cstheme="minorHAnsi"/>
                <w:spacing w:val="-2"/>
                <w:sz w:val="18"/>
                <w:szCs w:val="18"/>
                <w:u w:val="single"/>
              </w:rPr>
              <w:t xml:space="preserve"> </w:t>
            </w:r>
            <w:r w:rsidRPr="00077A2E">
              <w:rPr>
                <w:rFonts w:cstheme="minorHAnsi"/>
                <w:spacing w:val="-1"/>
                <w:sz w:val="18"/>
                <w:szCs w:val="18"/>
                <w:u w:val="single"/>
              </w:rPr>
              <w:t>Mentee FM</w:t>
            </w:r>
            <w:r w:rsidRPr="00077A2E">
              <w:rPr>
                <w:rFonts w:cstheme="minorHAnsi"/>
                <w:spacing w:val="-1"/>
                <w:sz w:val="18"/>
                <w:szCs w:val="18"/>
              </w:rPr>
              <w:t>,</w:t>
            </w:r>
            <w:r w:rsidRPr="00077A2E">
              <w:rPr>
                <w:rFonts w:cstheme="minorHAnsi"/>
                <w:sz w:val="18"/>
                <w:szCs w:val="18"/>
              </w:rPr>
              <w:t xml:space="preserve"> </w:t>
            </w:r>
            <w:r w:rsidRPr="00077A2E">
              <w:rPr>
                <w:rFonts w:cstheme="minorHAnsi"/>
                <w:b/>
                <w:spacing w:val="-1"/>
                <w:sz w:val="18"/>
                <w:szCs w:val="18"/>
              </w:rPr>
              <w:t>Your Last Name FM initials</w:t>
            </w:r>
            <w:r w:rsidRPr="00077A2E">
              <w:rPr>
                <w:rFonts w:cstheme="minorHAnsi"/>
                <w:spacing w:val="-1"/>
                <w:sz w:val="18"/>
                <w:szCs w:val="18"/>
              </w:rPr>
              <w:t xml:space="preserve">.  Article Title  Journal abbreviation. Year; volume (number) pages </w:t>
            </w:r>
          </w:p>
        </w:tc>
      </w:tr>
      <w:tr w:rsidR="00B258B4" w:rsidRPr="000D3BA6" w:rsidTr="00300DF6">
        <w:tc>
          <w:tcPr>
            <w:tcW w:w="535" w:type="dxa"/>
          </w:tcPr>
          <w:p w:rsidR="00B258B4" w:rsidRPr="000D3BA6" w:rsidRDefault="00B258B4" w:rsidP="00300DF6">
            <w:pPr>
              <w:widowControl w:val="0"/>
              <w:tabs>
                <w:tab w:val="left" w:pos="888"/>
              </w:tabs>
              <w:rPr>
                <w:rFonts w:cstheme="minorHAnsi"/>
                <w:sz w:val="18"/>
                <w:szCs w:val="18"/>
              </w:rPr>
            </w:pPr>
          </w:p>
        </w:tc>
        <w:tc>
          <w:tcPr>
            <w:tcW w:w="1080" w:type="dxa"/>
          </w:tcPr>
          <w:p w:rsidR="00B258B4" w:rsidRPr="000D3BA6" w:rsidRDefault="00B258B4" w:rsidP="00300DF6">
            <w:pPr>
              <w:widowControl w:val="0"/>
              <w:tabs>
                <w:tab w:val="left" w:pos="888"/>
              </w:tabs>
              <w:rPr>
                <w:rFonts w:cstheme="minorHAnsi"/>
                <w:spacing w:val="-1"/>
                <w:sz w:val="18"/>
                <w:szCs w:val="18"/>
              </w:rPr>
            </w:pPr>
          </w:p>
        </w:tc>
        <w:tc>
          <w:tcPr>
            <w:tcW w:w="8550" w:type="dxa"/>
          </w:tcPr>
          <w:p w:rsidR="00B258B4" w:rsidRPr="00077A2E" w:rsidRDefault="003F520D" w:rsidP="00077A2E">
            <w:pPr>
              <w:pStyle w:val="TableParagraph"/>
              <w:spacing w:line="220" w:lineRule="exact"/>
              <w:ind w:left="-38"/>
              <w:rPr>
                <w:rFonts w:cstheme="minorHAnsi"/>
              </w:rPr>
            </w:pPr>
            <w:r w:rsidRPr="00077A2E">
              <w:rPr>
                <w:rFonts w:cstheme="minorHAnsi"/>
                <w:spacing w:val="-1"/>
                <w:sz w:val="18"/>
                <w:szCs w:val="18"/>
              </w:rPr>
              <w:t xml:space="preserve">BC </w:t>
            </w:r>
            <w:r w:rsidR="00B258B4" w:rsidRPr="00077A2E">
              <w:rPr>
                <w:rFonts w:cstheme="minorHAnsi"/>
                <w:spacing w:val="-1"/>
                <w:sz w:val="18"/>
                <w:szCs w:val="18"/>
              </w:rPr>
              <w:t>#.</w:t>
            </w:r>
            <w:r w:rsidR="00B258B4" w:rsidRPr="00077A2E">
              <w:rPr>
                <w:rFonts w:cstheme="minorHAnsi"/>
                <w:spacing w:val="-2"/>
                <w:sz w:val="18"/>
                <w:szCs w:val="18"/>
                <w:u w:val="single"/>
              </w:rPr>
              <w:t xml:space="preserve"> </w:t>
            </w:r>
            <w:r w:rsidR="00B258B4" w:rsidRPr="00077A2E">
              <w:rPr>
                <w:rFonts w:cstheme="minorHAnsi"/>
                <w:spacing w:val="-1"/>
                <w:sz w:val="18"/>
                <w:szCs w:val="18"/>
                <w:u w:val="single"/>
              </w:rPr>
              <w:t>Mentee FM</w:t>
            </w:r>
            <w:r w:rsidR="00B258B4" w:rsidRPr="00077A2E">
              <w:rPr>
                <w:rFonts w:cstheme="minorHAnsi"/>
                <w:spacing w:val="-1"/>
                <w:sz w:val="18"/>
                <w:szCs w:val="18"/>
              </w:rPr>
              <w:t>,</w:t>
            </w:r>
            <w:r w:rsidR="00B258B4" w:rsidRPr="00077A2E">
              <w:rPr>
                <w:rFonts w:cstheme="minorHAnsi"/>
                <w:sz w:val="18"/>
                <w:szCs w:val="18"/>
              </w:rPr>
              <w:t xml:space="preserve"> </w:t>
            </w:r>
            <w:r w:rsidR="00B258B4" w:rsidRPr="00077A2E">
              <w:rPr>
                <w:rFonts w:cstheme="minorHAnsi"/>
                <w:b/>
                <w:spacing w:val="-1"/>
                <w:sz w:val="18"/>
                <w:szCs w:val="18"/>
              </w:rPr>
              <w:t>Your Last Name FM initials</w:t>
            </w:r>
            <w:r w:rsidR="00B258B4" w:rsidRPr="00077A2E">
              <w:rPr>
                <w:rFonts w:cstheme="minorHAnsi"/>
                <w:spacing w:val="-1"/>
                <w:sz w:val="18"/>
                <w:szCs w:val="18"/>
              </w:rPr>
              <w:t xml:space="preserve">.  Article Title  Journal abbreviation. Year; volume (number) pages </w:t>
            </w:r>
          </w:p>
        </w:tc>
      </w:tr>
      <w:tr w:rsidR="00B258B4" w:rsidRPr="000D3BA6" w:rsidTr="00300DF6">
        <w:tc>
          <w:tcPr>
            <w:tcW w:w="535" w:type="dxa"/>
          </w:tcPr>
          <w:p w:rsidR="00B258B4" w:rsidRPr="000D3BA6" w:rsidRDefault="00B258B4" w:rsidP="00300DF6">
            <w:pPr>
              <w:widowControl w:val="0"/>
              <w:tabs>
                <w:tab w:val="left" w:pos="888"/>
              </w:tabs>
              <w:rPr>
                <w:rFonts w:cstheme="minorHAnsi"/>
                <w:sz w:val="18"/>
                <w:szCs w:val="18"/>
              </w:rPr>
            </w:pPr>
          </w:p>
        </w:tc>
        <w:tc>
          <w:tcPr>
            <w:tcW w:w="1080" w:type="dxa"/>
          </w:tcPr>
          <w:p w:rsidR="00B258B4" w:rsidRPr="000D3BA6" w:rsidRDefault="00B258B4" w:rsidP="00300DF6">
            <w:pPr>
              <w:widowControl w:val="0"/>
              <w:tabs>
                <w:tab w:val="left" w:pos="888"/>
              </w:tabs>
              <w:rPr>
                <w:rFonts w:cstheme="minorHAnsi"/>
                <w:spacing w:val="-1"/>
                <w:sz w:val="18"/>
                <w:szCs w:val="18"/>
              </w:rPr>
            </w:pPr>
          </w:p>
        </w:tc>
        <w:tc>
          <w:tcPr>
            <w:tcW w:w="8550" w:type="dxa"/>
          </w:tcPr>
          <w:p w:rsidR="00B258B4" w:rsidRPr="00077A2E" w:rsidRDefault="00077A2E" w:rsidP="00077A2E">
            <w:pPr>
              <w:pStyle w:val="TableParagraph"/>
              <w:spacing w:line="220" w:lineRule="exact"/>
              <w:ind w:left="-38"/>
              <w:rPr>
                <w:rFonts w:cstheme="minorHAnsi"/>
              </w:rPr>
            </w:pPr>
            <w:r>
              <w:rPr>
                <w:rFonts w:cstheme="minorHAnsi"/>
                <w:spacing w:val="-1"/>
                <w:sz w:val="18"/>
                <w:szCs w:val="18"/>
              </w:rPr>
              <w:t xml:space="preserve">ED </w:t>
            </w:r>
            <w:r w:rsidR="00B258B4" w:rsidRPr="00077A2E">
              <w:rPr>
                <w:rFonts w:cstheme="minorHAnsi"/>
                <w:spacing w:val="-1"/>
                <w:sz w:val="18"/>
                <w:szCs w:val="18"/>
              </w:rPr>
              <w:t>#.</w:t>
            </w:r>
            <w:r w:rsidR="00B258B4" w:rsidRPr="00077A2E">
              <w:rPr>
                <w:rFonts w:cstheme="minorHAnsi"/>
                <w:spacing w:val="-2"/>
                <w:sz w:val="18"/>
                <w:szCs w:val="18"/>
                <w:u w:val="single"/>
              </w:rPr>
              <w:t xml:space="preserve"> </w:t>
            </w:r>
            <w:r w:rsidR="00B258B4" w:rsidRPr="00077A2E">
              <w:rPr>
                <w:rFonts w:cstheme="minorHAnsi"/>
                <w:spacing w:val="-1"/>
                <w:sz w:val="18"/>
                <w:szCs w:val="18"/>
                <w:u w:val="single"/>
              </w:rPr>
              <w:t>Mentee FM</w:t>
            </w:r>
            <w:r w:rsidR="00B258B4" w:rsidRPr="00077A2E">
              <w:rPr>
                <w:rFonts w:cstheme="minorHAnsi"/>
                <w:spacing w:val="-1"/>
                <w:sz w:val="18"/>
                <w:szCs w:val="18"/>
              </w:rPr>
              <w:t>,</w:t>
            </w:r>
            <w:r w:rsidR="00B258B4" w:rsidRPr="00077A2E">
              <w:rPr>
                <w:rFonts w:cstheme="minorHAnsi"/>
                <w:sz w:val="18"/>
                <w:szCs w:val="18"/>
              </w:rPr>
              <w:t xml:space="preserve"> </w:t>
            </w:r>
            <w:r w:rsidR="00B258B4" w:rsidRPr="00077A2E">
              <w:rPr>
                <w:rFonts w:cstheme="minorHAnsi"/>
                <w:b/>
                <w:spacing w:val="-1"/>
                <w:sz w:val="18"/>
                <w:szCs w:val="18"/>
              </w:rPr>
              <w:t>Your Last Name FM initials</w:t>
            </w:r>
            <w:r w:rsidR="00B258B4" w:rsidRPr="00077A2E">
              <w:rPr>
                <w:rFonts w:cstheme="minorHAnsi"/>
                <w:spacing w:val="-1"/>
                <w:sz w:val="18"/>
                <w:szCs w:val="18"/>
              </w:rPr>
              <w:t xml:space="preserve">.  Article Title  Journal abbreviation. Year; volume (number) pages </w:t>
            </w:r>
          </w:p>
        </w:tc>
      </w:tr>
      <w:tr w:rsidR="00B258B4" w:rsidRPr="000D3BA6" w:rsidTr="00300DF6">
        <w:tc>
          <w:tcPr>
            <w:tcW w:w="535" w:type="dxa"/>
          </w:tcPr>
          <w:p w:rsidR="00B258B4" w:rsidRPr="000D3BA6" w:rsidRDefault="00B258B4" w:rsidP="00300DF6">
            <w:pPr>
              <w:widowControl w:val="0"/>
              <w:tabs>
                <w:tab w:val="left" w:pos="888"/>
              </w:tabs>
              <w:rPr>
                <w:rFonts w:cstheme="minorHAnsi"/>
                <w:sz w:val="18"/>
                <w:szCs w:val="18"/>
              </w:rPr>
            </w:pPr>
          </w:p>
        </w:tc>
        <w:tc>
          <w:tcPr>
            <w:tcW w:w="1080" w:type="dxa"/>
          </w:tcPr>
          <w:p w:rsidR="00B258B4" w:rsidRPr="000D3BA6" w:rsidRDefault="00B258B4" w:rsidP="00300DF6">
            <w:pPr>
              <w:widowControl w:val="0"/>
              <w:tabs>
                <w:tab w:val="left" w:pos="888"/>
              </w:tabs>
              <w:rPr>
                <w:rFonts w:cstheme="minorHAnsi"/>
                <w:spacing w:val="-1"/>
                <w:sz w:val="18"/>
                <w:szCs w:val="18"/>
              </w:rPr>
            </w:pPr>
          </w:p>
        </w:tc>
        <w:tc>
          <w:tcPr>
            <w:tcW w:w="8550" w:type="dxa"/>
          </w:tcPr>
          <w:p w:rsidR="00B258B4" w:rsidRPr="000D3BA6" w:rsidRDefault="00077A2E" w:rsidP="00300DF6">
            <w:pPr>
              <w:pStyle w:val="TableParagraph"/>
              <w:tabs>
                <w:tab w:val="left" w:pos="629"/>
                <w:tab w:val="left" w:pos="1801"/>
              </w:tabs>
              <w:spacing w:line="219" w:lineRule="exact"/>
              <w:ind w:left="-38"/>
              <w:rPr>
                <w:rFonts w:eastAsia="Times New Roman" w:cstheme="minorHAnsi"/>
                <w:sz w:val="18"/>
                <w:szCs w:val="18"/>
              </w:rPr>
            </w:pPr>
            <w:r>
              <w:rPr>
                <w:rFonts w:cstheme="minorHAnsi"/>
                <w:spacing w:val="-1"/>
                <w:sz w:val="18"/>
                <w:szCs w:val="18"/>
              </w:rPr>
              <w:t xml:space="preserve">CR </w:t>
            </w:r>
            <w:r w:rsidRPr="00077A2E">
              <w:rPr>
                <w:rFonts w:cstheme="minorHAnsi"/>
                <w:spacing w:val="-1"/>
                <w:sz w:val="18"/>
                <w:szCs w:val="18"/>
              </w:rPr>
              <w:t>#.</w:t>
            </w:r>
            <w:r w:rsidRPr="00077A2E">
              <w:rPr>
                <w:rFonts w:cstheme="minorHAnsi"/>
                <w:spacing w:val="-2"/>
                <w:sz w:val="18"/>
                <w:szCs w:val="18"/>
                <w:u w:val="single"/>
              </w:rPr>
              <w:t xml:space="preserve"> </w:t>
            </w:r>
            <w:r w:rsidRPr="00077A2E">
              <w:rPr>
                <w:rFonts w:cstheme="minorHAnsi"/>
                <w:spacing w:val="-1"/>
                <w:sz w:val="18"/>
                <w:szCs w:val="18"/>
                <w:u w:val="single"/>
              </w:rPr>
              <w:t>Mentee FM</w:t>
            </w:r>
            <w:r w:rsidRPr="00077A2E">
              <w:rPr>
                <w:rFonts w:cstheme="minorHAnsi"/>
                <w:spacing w:val="-1"/>
                <w:sz w:val="18"/>
                <w:szCs w:val="18"/>
              </w:rPr>
              <w:t>,</w:t>
            </w:r>
            <w:r w:rsidRPr="00077A2E">
              <w:rPr>
                <w:rFonts w:cstheme="minorHAnsi"/>
                <w:sz w:val="18"/>
                <w:szCs w:val="18"/>
              </w:rPr>
              <w:t xml:space="preserve"> </w:t>
            </w:r>
            <w:r w:rsidRPr="00077A2E">
              <w:rPr>
                <w:rFonts w:cstheme="minorHAnsi"/>
                <w:b/>
                <w:spacing w:val="-1"/>
                <w:sz w:val="18"/>
                <w:szCs w:val="18"/>
              </w:rPr>
              <w:t>Your Last Name FM initials</w:t>
            </w:r>
            <w:r w:rsidRPr="00077A2E">
              <w:rPr>
                <w:rFonts w:cstheme="minorHAnsi"/>
                <w:spacing w:val="-1"/>
                <w:sz w:val="18"/>
                <w:szCs w:val="18"/>
              </w:rPr>
              <w:t>.  Article Title  Journal abbreviation. Year; volume (number) pages</w:t>
            </w:r>
          </w:p>
        </w:tc>
      </w:tr>
      <w:tr w:rsidR="00077A2E" w:rsidRPr="000D3BA6" w:rsidTr="00300DF6">
        <w:tc>
          <w:tcPr>
            <w:tcW w:w="535" w:type="dxa"/>
          </w:tcPr>
          <w:p w:rsidR="00077A2E" w:rsidRPr="000D3BA6" w:rsidRDefault="00077A2E" w:rsidP="00077A2E">
            <w:pPr>
              <w:widowControl w:val="0"/>
              <w:tabs>
                <w:tab w:val="left" w:pos="888"/>
              </w:tabs>
              <w:rPr>
                <w:rFonts w:cstheme="minorHAnsi"/>
                <w:sz w:val="18"/>
                <w:szCs w:val="18"/>
              </w:rPr>
            </w:pPr>
          </w:p>
        </w:tc>
        <w:tc>
          <w:tcPr>
            <w:tcW w:w="1080" w:type="dxa"/>
          </w:tcPr>
          <w:p w:rsidR="00077A2E" w:rsidRPr="000D3BA6" w:rsidRDefault="00077A2E" w:rsidP="00077A2E">
            <w:pPr>
              <w:widowControl w:val="0"/>
              <w:tabs>
                <w:tab w:val="left" w:pos="888"/>
              </w:tabs>
              <w:rPr>
                <w:rFonts w:cstheme="minorHAnsi"/>
                <w:spacing w:val="-1"/>
                <w:sz w:val="18"/>
                <w:szCs w:val="18"/>
              </w:rPr>
            </w:pPr>
          </w:p>
        </w:tc>
        <w:tc>
          <w:tcPr>
            <w:tcW w:w="8550" w:type="dxa"/>
          </w:tcPr>
          <w:p w:rsidR="00077A2E" w:rsidRPr="00077A2E" w:rsidRDefault="00077A2E" w:rsidP="00077A2E">
            <w:pPr>
              <w:pStyle w:val="TableParagraph"/>
              <w:spacing w:line="220" w:lineRule="exact"/>
              <w:ind w:left="-38"/>
              <w:rPr>
                <w:rFonts w:cstheme="minorHAnsi"/>
              </w:rPr>
            </w:pPr>
            <w:r w:rsidRPr="00077A2E">
              <w:rPr>
                <w:rFonts w:cstheme="minorHAnsi"/>
                <w:spacing w:val="-1"/>
                <w:sz w:val="18"/>
                <w:szCs w:val="18"/>
              </w:rPr>
              <w:t>#.</w:t>
            </w:r>
            <w:r w:rsidRPr="00077A2E">
              <w:rPr>
                <w:rFonts w:cstheme="minorHAnsi"/>
                <w:spacing w:val="-2"/>
                <w:sz w:val="18"/>
                <w:szCs w:val="18"/>
                <w:u w:val="single"/>
              </w:rPr>
              <w:t xml:space="preserve"> </w:t>
            </w:r>
            <w:r w:rsidRPr="00077A2E">
              <w:rPr>
                <w:rFonts w:cstheme="minorHAnsi"/>
                <w:spacing w:val="-1"/>
                <w:sz w:val="18"/>
                <w:szCs w:val="18"/>
                <w:u w:val="single"/>
              </w:rPr>
              <w:t>Mentee FM</w:t>
            </w:r>
            <w:r w:rsidRPr="00077A2E">
              <w:rPr>
                <w:rFonts w:cstheme="minorHAnsi"/>
                <w:spacing w:val="-1"/>
                <w:sz w:val="18"/>
                <w:szCs w:val="18"/>
              </w:rPr>
              <w:t>,</w:t>
            </w:r>
            <w:r w:rsidRPr="00077A2E">
              <w:rPr>
                <w:rFonts w:cstheme="minorHAnsi"/>
                <w:sz w:val="18"/>
                <w:szCs w:val="18"/>
              </w:rPr>
              <w:t xml:space="preserve"> </w:t>
            </w:r>
            <w:r w:rsidRPr="00077A2E">
              <w:rPr>
                <w:rFonts w:cstheme="minorHAnsi"/>
                <w:b/>
                <w:spacing w:val="-1"/>
                <w:sz w:val="18"/>
                <w:szCs w:val="18"/>
              </w:rPr>
              <w:t>Your Last Name FM initials</w:t>
            </w:r>
            <w:r w:rsidRPr="00077A2E">
              <w:rPr>
                <w:rFonts w:cstheme="minorHAnsi"/>
                <w:spacing w:val="-1"/>
                <w:sz w:val="18"/>
                <w:szCs w:val="18"/>
              </w:rPr>
              <w:t xml:space="preserve">.  Article Title  Journal abbreviation. Year; volume (number) pages </w:t>
            </w:r>
          </w:p>
        </w:tc>
      </w:tr>
      <w:tr w:rsidR="00077A2E" w:rsidTr="00300DF6">
        <w:tc>
          <w:tcPr>
            <w:tcW w:w="535" w:type="dxa"/>
          </w:tcPr>
          <w:p w:rsidR="00077A2E" w:rsidRPr="000D3BA6" w:rsidRDefault="00077A2E" w:rsidP="00077A2E">
            <w:pPr>
              <w:widowControl w:val="0"/>
              <w:tabs>
                <w:tab w:val="left" w:pos="888"/>
              </w:tabs>
              <w:rPr>
                <w:rFonts w:cstheme="minorHAnsi"/>
                <w:sz w:val="18"/>
                <w:szCs w:val="18"/>
              </w:rPr>
            </w:pPr>
          </w:p>
        </w:tc>
        <w:tc>
          <w:tcPr>
            <w:tcW w:w="1080" w:type="dxa"/>
          </w:tcPr>
          <w:p w:rsidR="00077A2E" w:rsidRPr="000D3BA6" w:rsidRDefault="00077A2E" w:rsidP="00077A2E">
            <w:pPr>
              <w:widowControl w:val="0"/>
              <w:tabs>
                <w:tab w:val="left" w:pos="888"/>
              </w:tabs>
              <w:rPr>
                <w:rFonts w:cstheme="minorHAnsi"/>
                <w:spacing w:val="-1"/>
                <w:sz w:val="18"/>
                <w:szCs w:val="18"/>
              </w:rPr>
            </w:pPr>
          </w:p>
        </w:tc>
        <w:tc>
          <w:tcPr>
            <w:tcW w:w="8550" w:type="dxa"/>
          </w:tcPr>
          <w:p w:rsidR="00077A2E" w:rsidRPr="00077A2E" w:rsidRDefault="00077A2E" w:rsidP="00077A2E">
            <w:pPr>
              <w:pStyle w:val="TableParagraph"/>
              <w:spacing w:line="220" w:lineRule="exact"/>
              <w:ind w:left="-38"/>
              <w:rPr>
                <w:rFonts w:cstheme="minorHAnsi"/>
              </w:rPr>
            </w:pPr>
            <w:r w:rsidRPr="00077A2E">
              <w:rPr>
                <w:rFonts w:cstheme="minorHAnsi"/>
                <w:spacing w:val="-1"/>
                <w:sz w:val="18"/>
                <w:szCs w:val="18"/>
              </w:rPr>
              <w:t>#.</w:t>
            </w:r>
            <w:r w:rsidRPr="00077A2E">
              <w:rPr>
                <w:rFonts w:cstheme="minorHAnsi"/>
                <w:spacing w:val="-2"/>
                <w:sz w:val="18"/>
                <w:szCs w:val="18"/>
                <w:u w:val="single"/>
              </w:rPr>
              <w:t xml:space="preserve"> </w:t>
            </w:r>
            <w:r w:rsidRPr="00077A2E">
              <w:rPr>
                <w:rFonts w:cstheme="minorHAnsi"/>
                <w:spacing w:val="-1"/>
                <w:sz w:val="18"/>
                <w:szCs w:val="18"/>
                <w:u w:val="single"/>
              </w:rPr>
              <w:t>Mentee FM</w:t>
            </w:r>
            <w:r w:rsidRPr="00077A2E">
              <w:rPr>
                <w:rFonts w:cstheme="minorHAnsi"/>
                <w:spacing w:val="-1"/>
                <w:sz w:val="18"/>
                <w:szCs w:val="18"/>
              </w:rPr>
              <w:t>,</w:t>
            </w:r>
            <w:r w:rsidRPr="00077A2E">
              <w:rPr>
                <w:rFonts w:cstheme="minorHAnsi"/>
                <w:sz w:val="18"/>
                <w:szCs w:val="18"/>
              </w:rPr>
              <w:t xml:space="preserve"> </w:t>
            </w:r>
            <w:r w:rsidRPr="00077A2E">
              <w:rPr>
                <w:rFonts w:cstheme="minorHAnsi"/>
                <w:b/>
                <w:spacing w:val="-1"/>
                <w:sz w:val="18"/>
                <w:szCs w:val="18"/>
              </w:rPr>
              <w:t>Your Last Name FM initials</w:t>
            </w:r>
            <w:r w:rsidRPr="00077A2E">
              <w:rPr>
                <w:rFonts w:cstheme="minorHAnsi"/>
                <w:spacing w:val="-1"/>
                <w:sz w:val="18"/>
                <w:szCs w:val="18"/>
              </w:rPr>
              <w:t xml:space="preserve">.  Article Title  Journal abbreviation. Year; volume (number) pages </w:t>
            </w:r>
          </w:p>
        </w:tc>
      </w:tr>
      <w:tr w:rsidR="00077A2E" w:rsidTr="00300DF6">
        <w:tc>
          <w:tcPr>
            <w:tcW w:w="535" w:type="dxa"/>
          </w:tcPr>
          <w:p w:rsidR="00077A2E" w:rsidRDefault="00077A2E" w:rsidP="00077A2E">
            <w:pPr>
              <w:widowControl w:val="0"/>
              <w:tabs>
                <w:tab w:val="left" w:pos="888"/>
              </w:tabs>
              <w:rPr>
                <w:rFonts w:cstheme="minorHAnsi"/>
                <w:sz w:val="18"/>
                <w:szCs w:val="18"/>
              </w:rPr>
            </w:pPr>
          </w:p>
        </w:tc>
        <w:tc>
          <w:tcPr>
            <w:tcW w:w="1080" w:type="dxa"/>
          </w:tcPr>
          <w:p w:rsidR="00077A2E" w:rsidRDefault="00077A2E" w:rsidP="00077A2E">
            <w:pPr>
              <w:widowControl w:val="0"/>
              <w:tabs>
                <w:tab w:val="left" w:pos="888"/>
              </w:tabs>
              <w:rPr>
                <w:rFonts w:cstheme="minorHAnsi"/>
                <w:spacing w:val="-1"/>
                <w:sz w:val="18"/>
                <w:szCs w:val="18"/>
              </w:rPr>
            </w:pPr>
          </w:p>
        </w:tc>
        <w:tc>
          <w:tcPr>
            <w:tcW w:w="8550" w:type="dxa"/>
          </w:tcPr>
          <w:p w:rsidR="00077A2E" w:rsidRPr="000D3BA6" w:rsidRDefault="00077A2E" w:rsidP="00077A2E">
            <w:pPr>
              <w:pStyle w:val="TableParagraph"/>
              <w:tabs>
                <w:tab w:val="left" w:pos="629"/>
                <w:tab w:val="left" w:pos="1801"/>
              </w:tabs>
              <w:spacing w:line="220" w:lineRule="exact"/>
              <w:ind w:left="-38"/>
              <w:rPr>
                <w:rFonts w:cstheme="minorHAnsi"/>
                <w:sz w:val="18"/>
                <w:szCs w:val="18"/>
                <w:highlight w:val="green"/>
              </w:rPr>
            </w:pPr>
          </w:p>
        </w:tc>
      </w:tr>
      <w:tr w:rsidR="00077A2E" w:rsidTr="00300DF6">
        <w:tc>
          <w:tcPr>
            <w:tcW w:w="535" w:type="dxa"/>
          </w:tcPr>
          <w:p w:rsidR="00077A2E" w:rsidRDefault="00077A2E" w:rsidP="00077A2E">
            <w:pPr>
              <w:widowControl w:val="0"/>
              <w:tabs>
                <w:tab w:val="left" w:pos="888"/>
              </w:tabs>
              <w:rPr>
                <w:rFonts w:cstheme="minorHAnsi"/>
                <w:sz w:val="18"/>
                <w:szCs w:val="18"/>
              </w:rPr>
            </w:pPr>
          </w:p>
        </w:tc>
        <w:tc>
          <w:tcPr>
            <w:tcW w:w="1080" w:type="dxa"/>
          </w:tcPr>
          <w:p w:rsidR="00077A2E" w:rsidRDefault="00077A2E" w:rsidP="00077A2E">
            <w:pPr>
              <w:widowControl w:val="0"/>
              <w:tabs>
                <w:tab w:val="left" w:pos="888"/>
              </w:tabs>
              <w:rPr>
                <w:rFonts w:cstheme="minorHAnsi"/>
                <w:spacing w:val="-1"/>
                <w:sz w:val="18"/>
                <w:szCs w:val="18"/>
              </w:rPr>
            </w:pPr>
          </w:p>
        </w:tc>
        <w:tc>
          <w:tcPr>
            <w:tcW w:w="8550" w:type="dxa"/>
          </w:tcPr>
          <w:p w:rsidR="00077A2E" w:rsidRPr="000D3BA6" w:rsidRDefault="001526D2" w:rsidP="001526D2">
            <w:pPr>
              <w:pStyle w:val="TableParagraph"/>
              <w:tabs>
                <w:tab w:val="left" w:pos="629"/>
                <w:tab w:val="left" w:pos="1801"/>
              </w:tabs>
              <w:spacing w:line="220" w:lineRule="exact"/>
              <w:ind w:left="-38"/>
              <w:rPr>
                <w:rFonts w:cstheme="minorHAnsi"/>
                <w:sz w:val="18"/>
                <w:szCs w:val="18"/>
                <w:highlight w:val="green"/>
              </w:rPr>
            </w:pPr>
            <w:r>
              <w:rPr>
                <w:rFonts w:cstheme="minorHAnsi"/>
                <w:sz w:val="18"/>
                <w:szCs w:val="18"/>
              </w:rPr>
              <w:t>e</w:t>
            </w:r>
            <w:r w:rsidRPr="00077A2E">
              <w:rPr>
                <w:rFonts w:cstheme="minorHAnsi"/>
                <w:sz w:val="18"/>
                <w:szCs w:val="18"/>
              </w:rPr>
              <w:t>tc.</w:t>
            </w:r>
          </w:p>
        </w:tc>
      </w:tr>
    </w:tbl>
    <w:p w:rsidR="00B427B4" w:rsidRDefault="00B427B4" w:rsidP="003F520D">
      <w:pPr>
        <w:tabs>
          <w:tab w:val="left" w:pos="360"/>
        </w:tabs>
        <w:spacing w:after="0" w:line="240" w:lineRule="auto"/>
        <w:ind w:left="360" w:hanging="360"/>
      </w:pPr>
    </w:p>
    <w:p w:rsidR="00B427B4" w:rsidRDefault="00B427B4" w:rsidP="003F520D">
      <w:pPr>
        <w:tabs>
          <w:tab w:val="left" w:pos="360"/>
        </w:tabs>
        <w:spacing w:after="0" w:line="240" w:lineRule="auto"/>
        <w:ind w:left="360" w:hanging="360"/>
      </w:pPr>
    </w:p>
    <w:p w:rsidR="00B427B4" w:rsidRDefault="00B427B4" w:rsidP="003F520D">
      <w:pPr>
        <w:tabs>
          <w:tab w:val="left" w:pos="360"/>
        </w:tabs>
        <w:spacing w:after="0" w:line="240" w:lineRule="auto"/>
        <w:ind w:left="360" w:hanging="360"/>
      </w:pPr>
    </w:p>
    <w:p w:rsidR="003F520D" w:rsidRPr="003F520D" w:rsidRDefault="00B427B4" w:rsidP="003F520D">
      <w:pPr>
        <w:tabs>
          <w:tab w:val="left" w:pos="360"/>
        </w:tabs>
        <w:spacing w:after="0" w:line="240" w:lineRule="auto"/>
        <w:ind w:left="360" w:hanging="360"/>
        <w:rPr>
          <w:sz w:val="24"/>
          <w:szCs w:val="24"/>
        </w:rPr>
      </w:pPr>
      <w:r>
        <w:rPr>
          <w:sz w:val="24"/>
          <w:szCs w:val="24"/>
        </w:rPr>
        <w:t xml:space="preserve">2.  </w:t>
      </w:r>
      <w:r w:rsidR="0085100B" w:rsidRPr="003F520D">
        <w:rPr>
          <w:sz w:val="24"/>
          <w:szCs w:val="24"/>
        </w:rPr>
        <w:t xml:space="preserve">Add </w:t>
      </w:r>
      <w:r w:rsidR="00273C98" w:rsidRPr="003F520D">
        <w:rPr>
          <w:sz w:val="24"/>
          <w:szCs w:val="24"/>
        </w:rPr>
        <w:t>your publications</w:t>
      </w:r>
      <w:r w:rsidR="003F520D" w:rsidRPr="003F520D">
        <w:rPr>
          <w:sz w:val="24"/>
          <w:szCs w:val="24"/>
        </w:rPr>
        <w:t xml:space="preserve"> from your CV</w:t>
      </w:r>
      <w:r w:rsidR="00F14895" w:rsidRPr="003F520D">
        <w:rPr>
          <w:sz w:val="24"/>
          <w:szCs w:val="24"/>
        </w:rPr>
        <w:t>,</w:t>
      </w:r>
      <w:r w:rsidR="00273C98" w:rsidRPr="003F520D">
        <w:rPr>
          <w:sz w:val="24"/>
          <w:szCs w:val="24"/>
        </w:rPr>
        <w:t xml:space="preserve"> </w:t>
      </w:r>
      <w:r w:rsidR="00F14895" w:rsidRPr="003F520D">
        <w:rPr>
          <w:sz w:val="24"/>
          <w:szCs w:val="24"/>
        </w:rPr>
        <w:t xml:space="preserve">in chronological order, </w:t>
      </w:r>
      <w:r w:rsidR="00E76933">
        <w:rPr>
          <w:sz w:val="24"/>
          <w:szCs w:val="24"/>
        </w:rPr>
        <w:t>into the Article # block in the table.</w:t>
      </w:r>
    </w:p>
    <w:p w:rsidR="00FD1A47" w:rsidRDefault="003F520D" w:rsidP="00077A2E">
      <w:pPr>
        <w:tabs>
          <w:tab w:val="left" w:pos="270"/>
          <w:tab w:val="left" w:pos="360"/>
        </w:tabs>
        <w:spacing w:after="0" w:line="240" w:lineRule="auto"/>
        <w:ind w:left="274" w:hanging="274"/>
        <w:rPr>
          <w:rFonts w:cstheme="minorHAnsi"/>
          <w:sz w:val="24"/>
          <w:szCs w:val="24"/>
        </w:rPr>
      </w:pPr>
      <w:r w:rsidRPr="003F520D">
        <w:rPr>
          <w:sz w:val="24"/>
          <w:szCs w:val="24"/>
        </w:rPr>
        <w:tab/>
      </w:r>
      <w:r w:rsidR="0085100B" w:rsidRPr="003F520D">
        <w:rPr>
          <w:sz w:val="24"/>
          <w:szCs w:val="24"/>
        </w:rPr>
        <w:t xml:space="preserve">To the left of </w:t>
      </w:r>
      <w:r w:rsidRPr="00077A2E">
        <w:rPr>
          <w:sz w:val="24"/>
          <w:szCs w:val="24"/>
        </w:rPr>
        <w:t xml:space="preserve">each </w:t>
      </w:r>
      <w:r w:rsidR="0085100B" w:rsidRPr="00077A2E">
        <w:rPr>
          <w:sz w:val="24"/>
          <w:szCs w:val="24"/>
        </w:rPr>
        <w:t xml:space="preserve">publication, </w:t>
      </w:r>
      <w:r w:rsidR="00F14895" w:rsidRPr="00077A2E">
        <w:rPr>
          <w:sz w:val="24"/>
          <w:szCs w:val="24"/>
        </w:rPr>
        <w:t xml:space="preserve">code the publication type </w:t>
      </w:r>
      <w:r w:rsidR="00E377B7" w:rsidRPr="00077A2E">
        <w:rPr>
          <w:sz w:val="24"/>
          <w:szCs w:val="24"/>
        </w:rPr>
        <w:t xml:space="preserve">of </w:t>
      </w:r>
      <w:r w:rsidRPr="00077A2E">
        <w:rPr>
          <w:sz w:val="24"/>
          <w:szCs w:val="24"/>
        </w:rPr>
        <w:t>the paper</w:t>
      </w:r>
      <w:r w:rsidR="003876A2" w:rsidRPr="00077A2E">
        <w:rPr>
          <w:sz w:val="24"/>
          <w:szCs w:val="24"/>
        </w:rPr>
        <w:t xml:space="preserve"> (</w:t>
      </w:r>
      <w:r w:rsidR="00E377B7" w:rsidRPr="00077A2E">
        <w:rPr>
          <w:sz w:val="24"/>
          <w:szCs w:val="24"/>
        </w:rPr>
        <w:t>except Original</w:t>
      </w:r>
      <w:r w:rsidR="00E377B7" w:rsidRPr="003F520D">
        <w:rPr>
          <w:sz w:val="24"/>
          <w:szCs w:val="24"/>
        </w:rPr>
        <w:t xml:space="preserve"> Articles</w:t>
      </w:r>
      <w:r>
        <w:rPr>
          <w:sz w:val="24"/>
          <w:szCs w:val="24"/>
        </w:rPr>
        <w:t xml:space="preserve">, which </w:t>
      </w:r>
      <w:r w:rsidR="00B258B4" w:rsidRPr="003F520D">
        <w:rPr>
          <w:sz w:val="24"/>
          <w:szCs w:val="24"/>
        </w:rPr>
        <w:t xml:space="preserve">only need the </w:t>
      </w:r>
      <w:r>
        <w:rPr>
          <w:sz w:val="24"/>
          <w:szCs w:val="24"/>
        </w:rPr>
        <w:t xml:space="preserve">publication # </w:t>
      </w:r>
      <w:r w:rsidR="00B258B4" w:rsidRPr="003F520D">
        <w:rPr>
          <w:sz w:val="24"/>
          <w:szCs w:val="24"/>
        </w:rPr>
        <w:t>from the CV</w:t>
      </w:r>
      <w:r>
        <w:rPr>
          <w:sz w:val="24"/>
          <w:szCs w:val="24"/>
        </w:rPr>
        <w:t xml:space="preserve"> and do not need to be coded</w:t>
      </w:r>
      <w:r w:rsidR="003876A2">
        <w:rPr>
          <w:sz w:val="24"/>
          <w:szCs w:val="24"/>
        </w:rPr>
        <w:t>)</w:t>
      </w:r>
      <w:r>
        <w:rPr>
          <w:sz w:val="24"/>
          <w:szCs w:val="24"/>
        </w:rPr>
        <w:t>. Use the publications codes</w:t>
      </w:r>
      <w:r w:rsidR="00077A2E">
        <w:rPr>
          <w:sz w:val="24"/>
          <w:szCs w:val="24"/>
        </w:rPr>
        <w:t xml:space="preserve"> as referenced on the CV: </w:t>
      </w:r>
      <w:r w:rsidR="00F14895" w:rsidRPr="003F520D">
        <w:rPr>
          <w:rFonts w:cstheme="minorHAnsi"/>
          <w:sz w:val="24"/>
          <w:szCs w:val="24"/>
        </w:rPr>
        <w:t>RA=review article; BC=book chapter/monographs, ED=editorials,</w:t>
      </w:r>
      <w:r w:rsidR="00B76083">
        <w:rPr>
          <w:rFonts w:cstheme="minorHAnsi"/>
          <w:sz w:val="24"/>
          <w:szCs w:val="24"/>
        </w:rPr>
        <w:t xml:space="preserve"> CR=case reports, etc.</w:t>
      </w:r>
      <w:r w:rsidR="00FD1A47" w:rsidRPr="003F520D">
        <w:rPr>
          <w:rFonts w:cstheme="minorHAnsi"/>
          <w:sz w:val="24"/>
          <w:szCs w:val="24"/>
        </w:rPr>
        <w:t xml:space="preserve"> </w:t>
      </w:r>
    </w:p>
    <w:p w:rsidR="00077A2E" w:rsidRDefault="00077A2E" w:rsidP="00077A2E">
      <w:pPr>
        <w:tabs>
          <w:tab w:val="left" w:pos="270"/>
          <w:tab w:val="left" w:pos="360"/>
        </w:tabs>
        <w:spacing w:after="0" w:line="240" w:lineRule="auto"/>
        <w:ind w:left="274" w:hanging="274"/>
      </w:pPr>
    </w:p>
    <w:p w:rsidR="003876A2" w:rsidRDefault="003876A2" w:rsidP="00FD1A47">
      <w:pPr>
        <w:pStyle w:val="ListParagraph"/>
        <w:tabs>
          <w:tab w:val="left" w:pos="270"/>
        </w:tabs>
        <w:ind w:left="720"/>
      </w:pPr>
    </w:p>
    <w:p w:rsidR="00436A43" w:rsidRDefault="00436A43" w:rsidP="00FD1A47">
      <w:pPr>
        <w:pStyle w:val="ListParagraph"/>
        <w:tabs>
          <w:tab w:val="left" w:pos="270"/>
        </w:tabs>
        <w:ind w:left="720"/>
      </w:pPr>
    </w:p>
    <w:p w:rsidR="003876A2" w:rsidRDefault="00B76083" w:rsidP="003876A2">
      <w:pPr>
        <w:tabs>
          <w:tab w:val="left" w:pos="450"/>
        </w:tabs>
        <w:ind w:left="270" w:hanging="270"/>
        <w:rPr>
          <w:sz w:val="24"/>
          <w:szCs w:val="24"/>
        </w:rPr>
      </w:pPr>
      <w:r>
        <w:rPr>
          <w:rFonts w:cstheme="minorHAnsi"/>
          <w:sz w:val="24"/>
          <w:szCs w:val="24"/>
        </w:rPr>
        <w:t xml:space="preserve">3.  </w:t>
      </w:r>
      <w:r w:rsidR="00B258B4" w:rsidRPr="00077A2E">
        <w:rPr>
          <w:rFonts w:cstheme="minorHAnsi"/>
          <w:sz w:val="24"/>
          <w:szCs w:val="24"/>
        </w:rPr>
        <w:t>Run your Google Scholar report at</w:t>
      </w:r>
      <w:r w:rsidR="005C3164" w:rsidRPr="00077A2E">
        <w:rPr>
          <w:rFonts w:cstheme="minorHAnsi"/>
          <w:sz w:val="24"/>
          <w:szCs w:val="24"/>
        </w:rPr>
        <w:t xml:space="preserve"> </w:t>
      </w:r>
      <w:hyperlink r:id="rId10" w:history="1">
        <w:r w:rsidR="00B258B4" w:rsidRPr="00077A2E">
          <w:rPr>
            <w:rStyle w:val="Hyperlink"/>
            <w:sz w:val="24"/>
            <w:szCs w:val="24"/>
          </w:rPr>
          <w:t>https://scholar.google.com/</w:t>
        </w:r>
      </w:hyperlink>
      <w:r w:rsidRPr="00077A2E">
        <w:rPr>
          <w:sz w:val="24"/>
          <w:szCs w:val="24"/>
        </w:rPr>
        <w:t xml:space="preserve"> by adding </w:t>
      </w:r>
      <w:r w:rsidR="00077A2E">
        <w:rPr>
          <w:sz w:val="24"/>
          <w:szCs w:val="24"/>
        </w:rPr>
        <w:t>your name to the search box</w:t>
      </w:r>
      <w:r w:rsidR="003876A2" w:rsidRPr="00077A2E">
        <w:rPr>
          <w:sz w:val="24"/>
          <w:szCs w:val="24"/>
        </w:rPr>
        <w:t xml:space="preserve">. </w:t>
      </w:r>
      <w:r w:rsidR="00B258B4" w:rsidRPr="00077A2E">
        <w:rPr>
          <w:sz w:val="24"/>
          <w:szCs w:val="24"/>
        </w:rPr>
        <w:t>Your</w:t>
      </w:r>
      <w:r w:rsidR="00B258B4" w:rsidRPr="00B76083">
        <w:rPr>
          <w:sz w:val="24"/>
          <w:szCs w:val="24"/>
        </w:rPr>
        <w:t xml:space="preserve"> most cited articles will display in Google Scholar </w:t>
      </w:r>
      <w:r w:rsidR="005C3164" w:rsidRPr="00B76083">
        <w:rPr>
          <w:sz w:val="24"/>
          <w:szCs w:val="24"/>
        </w:rPr>
        <w:t>from</w:t>
      </w:r>
      <w:r w:rsidR="00B258B4" w:rsidRPr="00B76083">
        <w:rPr>
          <w:sz w:val="24"/>
          <w:szCs w:val="24"/>
        </w:rPr>
        <w:t xml:space="preserve"> </w:t>
      </w:r>
      <w:r w:rsidR="005C3164" w:rsidRPr="00B76083">
        <w:rPr>
          <w:sz w:val="24"/>
          <w:szCs w:val="24"/>
        </w:rPr>
        <w:t>the highest citations to lowest</w:t>
      </w:r>
      <w:r w:rsidR="00FD1A47" w:rsidRPr="00B76083">
        <w:rPr>
          <w:sz w:val="24"/>
          <w:szCs w:val="24"/>
        </w:rPr>
        <w:t>.</w:t>
      </w:r>
      <w:r w:rsidR="003876A2" w:rsidRPr="003876A2">
        <w:rPr>
          <w:sz w:val="24"/>
          <w:szCs w:val="24"/>
        </w:rPr>
        <w:t xml:space="preserve"> </w:t>
      </w:r>
    </w:p>
    <w:p w:rsidR="00FD1A47" w:rsidRDefault="00FD1A47" w:rsidP="00FD1A47">
      <w:pPr>
        <w:pStyle w:val="ListParagraph"/>
        <w:tabs>
          <w:tab w:val="left" w:pos="270"/>
        </w:tabs>
        <w:ind w:left="720"/>
      </w:pPr>
      <w:r>
        <w:t>Example citation:</w:t>
      </w:r>
    </w:p>
    <w:p w:rsidR="00B76083" w:rsidRDefault="003876A2" w:rsidP="00FD1A47">
      <w:pPr>
        <w:pStyle w:val="ListParagraph"/>
        <w:tabs>
          <w:tab w:val="left" w:pos="270"/>
        </w:tabs>
        <w:ind w:left="720"/>
      </w:pPr>
      <w:r>
        <w:rPr>
          <w:noProof/>
        </w:rPr>
        <w:drawing>
          <wp:inline distT="0" distB="0" distL="0" distR="0" wp14:anchorId="0D257556" wp14:editId="71130A27">
            <wp:extent cx="4475399" cy="107342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1986" cy="1084600"/>
                    </a:xfrm>
                    <a:prstGeom prst="rect">
                      <a:avLst/>
                    </a:prstGeom>
                  </pic:spPr>
                </pic:pic>
              </a:graphicData>
            </a:graphic>
          </wp:inline>
        </w:drawing>
      </w:r>
    </w:p>
    <w:p w:rsidR="00B76083" w:rsidRDefault="00B76083" w:rsidP="00FD1A47">
      <w:pPr>
        <w:pStyle w:val="ListParagraph"/>
        <w:tabs>
          <w:tab w:val="left" w:pos="270"/>
        </w:tabs>
        <w:ind w:left="720"/>
      </w:pPr>
    </w:p>
    <w:p w:rsidR="003876A2" w:rsidRDefault="003876A2" w:rsidP="00FD1A47">
      <w:pPr>
        <w:pStyle w:val="ListParagraph"/>
        <w:tabs>
          <w:tab w:val="left" w:pos="270"/>
        </w:tabs>
        <w:ind w:left="720"/>
      </w:pPr>
    </w:p>
    <w:p w:rsidR="001526D2" w:rsidRDefault="001526D2" w:rsidP="00FD1A47">
      <w:pPr>
        <w:pStyle w:val="ListParagraph"/>
        <w:tabs>
          <w:tab w:val="left" w:pos="270"/>
        </w:tabs>
        <w:ind w:left="720"/>
      </w:pPr>
    </w:p>
    <w:p w:rsidR="00A276B8" w:rsidRDefault="003876A2" w:rsidP="00077A2E">
      <w:pPr>
        <w:tabs>
          <w:tab w:val="left" w:pos="360"/>
        </w:tabs>
        <w:spacing w:after="0" w:line="240" w:lineRule="auto"/>
        <w:ind w:left="360" w:hanging="360"/>
        <w:rPr>
          <w:sz w:val="24"/>
          <w:szCs w:val="24"/>
        </w:rPr>
      </w:pPr>
      <w:r>
        <w:rPr>
          <w:sz w:val="24"/>
          <w:szCs w:val="24"/>
        </w:rPr>
        <w:t>4</w:t>
      </w:r>
      <w:r w:rsidR="00FD1A47" w:rsidRPr="00B76083">
        <w:rPr>
          <w:sz w:val="24"/>
          <w:szCs w:val="24"/>
        </w:rPr>
        <w:t>.</w:t>
      </w:r>
      <w:r w:rsidR="00FD1A47" w:rsidRPr="00B76083">
        <w:rPr>
          <w:sz w:val="24"/>
          <w:szCs w:val="24"/>
        </w:rPr>
        <w:tab/>
      </w:r>
      <w:r w:rsidR="005C3164" w:rsidRPr="00B76083">
        <w:rPr>
          <w:sz w:val="24"/>
          <w:szCs w:val="24"/>
        </w:rPr>
        <w:t>Add</w:t>
      </w:r>
      <w:r w:rsidR="0085100B" w:rsidRPr="00B76083">
        <w:rPr>
          <w:sz w:val="24"/>
          <w:szCs w:val="24"/>
        </w:rPr>
        <w:t xml:space="preserve"> </w:t>
      </w:r>
      <w:r w:rsidR="00F14895" w:rsidRPr="00B76083">
        <w:rPr>
          <w:sz w:val="24"/>
          <w:szCs w:val="24"/>
        </w:rPr>
        <w:t xml:space="preserve">the </w:t>
      </w:r>
      <w:r w:rsidR="005826FF" w:rsidRPr="00E76933">
        <w:rPr>
          <w:color w:val="0000FF"/>
          <w:sz w:val="24"/>
          <w:szCs w:val="24"/>
          <w:highlight w:val="yellow"/>
        </w:rPr>
        <w:t xml:space="preserve">Cited by # </w:t>
      </w:r>
      <w:r w:rsidR="005C3164" w:rsidRPr="00B427B4">
        <w:rPr>
          <w:color w:val="0000FF"/>
          <w:sz w:val="24"/>
          <w:szCs w:val="24"/>
          <w:highlight w:val="yellow"/>
        </w:rPr>
        <w:t>(</w:t>
      </w:r>
      <w:r w:rsidR="00E76933" w:rsidRPr="00B427B4">
        <w:rPr>
          <w:color w:val="0000FF"/>
          <w:sz w:val="24"/>
          <w:szCs w:val="24"/>
          <w:highlight w:val="yellow"/>
        </w:rPr>
        <w:t>highlighted</w:t>
      </w:r>
      <w:r w:rsidR="00077A2E" w:rsidRPr="00B427B4">
        <w:rPr>
          <w:color w:val="0000FF"/>
          <w:sz w:val="24"/>
          <w:szCs w:val="24"/>
          <w:highlight w:val="yellow"/>
        </w:rPr>
        <w:t xml:space="preserve"> above)</w:t>
      </w:r>
      <w:r w:rsidR="005C3164" w:rsidRPr="00B427B4">
        <w:rPr>
          <w:color w:val="0000FF"/>
          <w:sz w:val="24"/>
          <w:szCs w:val="24"/>
        </w:rPr>
        <w:t xml:space="preserve"> </w:t>
      </w:r>
      <w:r w:rsidR="0085100B" w:rsidRPr="00077A2E">
        <w:rPr>
          <w:sz w:val="24"/>
          <w:szCs w:val="24"/>
        </w:rPr>
        <w:t>in</w:t>
      </w:r>
      <w:r w:rsidR="00FD1A47" w:rsidRPr="00077A2E">
        <w:rPr>
          <w:sz w:val="24"/>
          <w:szCs w:val="24"/>
        </w:rPr>
        <w:t>to the</w:t>
      </w:r>
      <w:r w:rsidR="00FD1A47" w:rsidRPr="00B76083">
        <w:rPr>
          <w:sz w:val="24"/>
          <w:szCs w:val="24"/>
        </w:rPr>
        <w:t xml:space="preserve"> Google Citation </w:t>
      </w:r>
      <w:r w:rsidR="0085100B" w:rsidRPr="00B76083">
        <w:rPr>
          <w:sz w:val="24"/>
          <w:szCs w:val="24"/>
        </w:rPr>
        <w:t># column</w:t>
      </w:r>
      <w:r w:rsidR="005C3164" w:rsidRPr="00B76083">
        <w:rPr>
          <w:sz w:val="24"/>
          <w:szCs w:val="24"/>
        </w:rPr>
        <w:t xml:space="preserve"> on your report</w:t>
      </w:r>
      <w:r w:rsidR="0085100B" w:rsidRPr="00B76083">
        <w:rPr>
          <w:sz w:val="24"/>
          <w:szCs w:val="24"/>
        </w:rPr>
        <w:t xml:space="preserve">. For citations less than 100, </w:t>
      </w:r>
      <w:r w:rsidR="00077A2E">
        <w:rPr>
          <w:sz w:val="24"/>
          <w:szCs w:val="24"/>
        </w:rPr>
        <w:t xml:space="preserve">place a zero prior to the number (for example </w:t>
      </w:r>
      <w:r w:rsidR="000D3BA6" w:rsidRPr="00077A2E">
        <w:rPr>
          <w:sz w:val="24"/>
          <w:szCs w:val="24"/>
        </w:rPr>
        <w:t>099</w:t>
      </w:r>
      <w:r w:rsidR="0085100B" w:rsidRPr="00077A2E">
        <w:rPr>
          <w:sz w:val="24"/>
          <w:szCs w:val="24"/>
        </w:rPr>
        <w:t xml:space="preserve">, </w:t>
      </w:r>
      <w:r w:rsidR="000D3BA6" w:rsidRPr="00077A2E">
        <w:rPr>
          <w:sz w:val="24"/>
          <w:szCs w:val="24"/>
        </w:rPr>
        <w:t>098</w:t>
      </w:r>
      <w:r w:rsidR="0085100B" w:rsidRPr="00077A2E">
        <w:rPr>
          <w:sz w:val="24"/>
          <w:szCs w:val="24"/>
        </w:rPr>
        <w:t xml:space="preserve">, </w:t>
      </w:r>
      <w:r w:rsidR="0085100B" w:rsidRPr="00B76083">
        <w:rPr>
          <w:sz w:val="24"/>
          <w:szCs w:val="24"/>
        </w:rPr>
        <w:t>etc.</w:t>
      </w:r>
      <w:r w:rsidR="00077A2E">
        <w:rPr>
          <w:sz w:val="24"/>
          <w:szCs w:val="24"/>
        </w:rPr>
        <w:t>)</w:t>
      </w:r>
      <w:r w:rsidR="0085100B" w:rsidRPr="00B76083">
        <w:rPr>
          <w:sz w:val="24"/>
          <w:szCs w:val="24"/>
        </w:rPr>
        <w:t>, so the sorting will be correct</w:t>
      </w:r>
      <w:r w:rsidR="000D3BA6">
        <w:rPr>
          <w:sz w:val="24"/>
          <w:szCs w:val="24"/>
        </w:rPr>
        <w:t xml:space="preserve">.  </w:t>
      </w:r>
    </w:p>
    <w:p w:rsidR="00077A2E" w:rsidRDefault="00077A2E" w:rsidP="00077A2E">
      <w:pPr>
        <w:tabs>
          <w:tab w:val="left" w:pos="360"/>
        </w:tabs>
        <w:spacing w:after="0" w:line="240" w:lineRule="auto"/>
        <w:ind w:left="360" w:hanging="360"/>
        <w:rPr>
          <w:sz w:val="24"/>
          <w:szCs w:val="24"/>
        </w:rPr>
      </w:pPr>
    </w:p>
    <w:p w:rsidR="001526D2" w:rsidRDefault="001526D2" w:rsidP="00077A2E">
      <w:pPr>
        <w:tabs>
          <w:tab w:val="left" w:pos="360"/>
        </w:tabs>
        <w:spacing w:after="0" w:line="240" w:lineRule="auto"/>
        <w:ind w:left="360" w:hanging="360"/>
        <w:rPr>
          <w:sz w:val="24"/>
          <w:szCs w:val="24"/>
        </w:rPr>
      </w:pPr>
    </w:p>
    <w:p w:rsidR="00077A2E" w:rsidRDefault="00077A2E" w:rsidP="00077A2E">
      <w:pPr>
        <w:tabs>
          <w:tab w:val="left" w:pos="360"/>
        </w:tabs>
        <w:spacing w:after="0" w:line="240" w:lineRule="auto"/>
        <w:ind w:left="360" w:hanging="360"/>
        <w:rPr>
          <w:sz w:val="24"/>
          <w:szCs w:val="24"/>
        </w:rPr>
      </w:pPr>
    </w:p>
    <w:p w:rsidR="0085100B" w:rsidRPr="003256CC" w:rsidRDefault="00A276B8" w:rsidP="00A276B8">
      <w:pPr>
        <w:tabs>
          <w:tab w:val="left" w:pos="270"/>
        </w:tabs>
        <w:spacing w:after="0" w:line="240" w:lineRule="auto"/>
        <w:ind w:left="360" w:hanging="360"/>
        <w:rPr>
          <w:sz w:val="24"/>
          <w:szCs w:val="24"/>
        </w:rPr>
      </w:pPr>
      <w:r>
        <w:rPr>
          <w:sz w:val="24"/>
          <w:szCs w:val="24"/>
        </w:rPr>
        <w:t>5.</w:t>
      </w:r>
      <w:r>
        <w:rPr>
          <w:sz w:val="24"/>
          <w:szCs w:val="24"/>
        </w:rPr>
        <w:tab/>
      </w:r>
      <w:r>
        <w:rPr>
          <w:sz w:val="24"/>
          <w:szCs w:val="24"/>
        </w:rPr>
        <w:tab/>
      </w:r>
      <w:r w:rsidR="00F14895" w:rsidRPr="00B76083">
        <w:rPr>
          <w:sz w:val="24"/>
          <w:szCs w:val="24"/>
        </w:rPr>
        <w:t xml:space="preserve">After </w:t>
      </w:r>
      <w:r w:rsidR="005C3164" w:rsidRPr="00B76083">
        <w:rPr>
          <w:sz w:val="24"/>
          <w:szCs w:val="24"/>
        </w:rPr>
        <w:t xml:space="preserve">you match </w:t>
      </w:r>
      <w:r w:rsidR="005826FF" w:rsidRPr="00B76083">
        <w:rPr>
          <w:sz w:val="24"/>
          <w:szCs w:val="24"/>
        </w:rPr>
        <w:t xml:space="preserve">the citation number for all </w:t>
      </w:r>
      <w:r w:rsidR="00F14895" w:rsidRPr="00B76083">
        <w:rPr>
          <w:sz w:val="24"/>
          <w:szCs w:val="24"/>
        </w:rPr>
        <w:t xml:space="preserve">of the </w:t>
      </w:r>
      <w:r w:rsidR="005826FF" w:rsidRPr="00B76083">
        <w:rPr>
          <w:sz w:val="24"/>
          <w:szCs w:val="24"/>
        </w:rPr>
        <w:t>publications</w:t>
      </w:r>
      <w:r w:rsidR="0085100B" w:rsidRPr="00B76083">
        <w:rPr>
          <w:sz w:val="24"/>
          <w:szCs w:val="24"/>
        </w:rPr>
        <w:t xml:space="preserve"> shown on your CV</w:t>
      </w:r>
      <w:r w:rsidR="005C3164" w:rsidRPr="00B76083">
        <w:rPr>
          <w:sz w:val="24"/>
          <w:szCs w:val="24"/>
        </w:rPr>
        <w:t xml:space="preserve"> (</w:t>
      </w:r>
      <w:r>
        <w:rPr>
          <w:sz w:val="24"/>
          <w:szCs w:val="24"/>
        </w:rPr>
        <w:t xml:space="preserve">it is not necessary to show publications with </w:t>
      </w:r>
      <w:r w:rsidR="00FD1A47" w:rsidRPr="00B76083">
        <w:rPr>
          <w:sz w:val="24"/>
          <w:szCs w:val="24"/>
        </w:rPr>
        <w:t>9 or fewer citations</w:t>
      </w:r>
      <w:r w:rsidRPr="003256CC">
        <w:rPr>
          <w:sz w:val="24"/>
          <w:szCs w:val="24"/>
        </w:rPr>
        <w:t xml:space="preserve">), </w:t>
      </w:r>
      <w:r w:rsidR="0085100B" w:rsidRPr="003256CC">
        <w:rPr>
          <w:sz w:val="24"/>
          <w:szCs w:val="24"/>
        </w:rPr>
        <w:t>sort the table</w:t>
      </w:r>
      <w:r w:rsidR="00086ABF" w:rsidRPr="003256CC">
        <w:rPr>
          <w:sz w:val="24"/>
          <w:szCs w:val="24"/>
        </w:rPr>
        <w:t xml:space="preserve"> </w:t>
      </w:r>
      <w:r w:rsidRPr="003256CC">
        <w:rPr>
          <w:sz w:val="24"/>
          <w:szCs w:val="24"/>
        </w:rPr>
        <w:t xml:space="preserve">to place the </w:t>
      </w:r>
      <w:r w:rsidR="00086ABF" w:rsidRPr="003256CC">
        <w:rPr>
          <w:sz w:val="24"/>
          <w:szCs w:val="24"/>
        </w:rPr>
        <w:t xml:space="preserve">publications in descending order </w:t>
      </w:r>
      <w:r w:rsidRPr="003256CC">
        <w:rPr>
          <w:sz w:val="24"/>
          <w:szCs w:val="24"/>
        </w:rPr>
        <w:t>(</w:t>
      </w:r>
      <w:r w:rsidR="00086ABF" w:rsidRPr="003256CC">
        <w:rPr>
          <w:sz w:val="24"/>
          <w:szCs w:val="24"/>
        </w:rPr>
        <w:t>from the highest citation # to the lowest citation #</w:t>
      </w:r>
      <w:r w:rsidRPr="003256CC">
        <w:rPr>
          <w:sz w:val="24"/>
          <w:szCs w:val="24"/>
        </w:rPr>
        <w:t>)</w:t>
      </w:r>
      <w:r w:rsidR="00086ABF" w:rsidRPr="003256CC">
        <w:rPr>
          <w:sz w:val="24"/>
          <w:szCs w:val="24"/>
        </w:rPr>
        <w:t>:</w:t>
      </w:r>
    </w:p>
    <w:p w:rsidR="00086ABF" w:rsidRPr="003256CC" w:rsidRDefault="00086ABF" w:rsidP="00B76083">
      <w:pPr>
        <w:pStyle w:val="ListParagraph"/>
        <w:numPr>
          <w:ilvl w:val="0"/>
          <w:numId w:val="6"/>
        </w:numPr>
        <w:tabs>
          <w:tab w:val="left" w:pos="270"/>
        </w:tabs>
        <w:ind w:hanging="270"/>
        <w:rPr>
          <w:sz w:val="24"/>
          <w:szCs w:val="24"/>
        </w:rPr>
      </w:pPr>
      <w:r w:rsidRPr="003256CC">
        <w:rPr>
          <w:sz w:val="24"/>
          <w:szCs w:val="24"/>
        </w:rPr>
        <w:t xml:space="preserve">Select the entire table </w:t>
      </w:r>
    </w:p>
    <w:p w:rsidR="00086ABF" w:rsidRPr="00B76083" w:rsidRDefault="00086ABF" w:rsidP="00B76083">
      <w:pPr>
        <w:pStyle w:val="ListParagraph"/>
        <w:numPr>
          <w:ilvl w:val="0"/>
          <w:numId w:val="6"/>
        </w:numPr>
        <w:tabs>
          <w:tab w:val="left" w:pos="270"/>
        </w:tabs>
        <w:ind w:hanging="270"/>
        <w:rPr>
          <w:sz w:val="24"/>
          <w:szCs w:val="24"/>
        </w:rPr>
      </w:pPr>
      <w:r w:rsidRPr="00B76083">
        <w:rPr>
          <w:sz w:val="24"/>
          <w:szCs w:val="24"/>
        </w:rPr>
        <w:t>Click the Layout ribbon at the top of Microsoft Word</w:t>
      </w:r>
    </w:p>
    <w:p w:rsidR="00086ABF" w:rsidRPr="00B76083" w:rsidRDefault="00086ABF" w:rsidP="00B76083">
      <w:pPr>
        <w:pStyle w:val="ListParagraph"/>
        <w:numPr>
          <w:ilvl w:val="0"/>
          <w:numId w:val="6"/>
        </w:numPr>
        <w:tabs>
          <w:tab w:val="left" w:pos="270"/>
        </w:tabs>
        <w:ind w:hanging="270"/>
        <w:rPr>
          <w:sz w:val="24"/>
          <w:szCs w:val="24"/>
        </w:rPr>
      </w:pPr>
      <w:r w:rsidRPr="00B76083">
        <w:rPr>
          <w:sz w:val="24"/>
          <w:szCs w:val="24"/>
        </w:rPr>
        <w:t xml:space="preserve">Click </w:t>
      </w:r>
      <w:r w:rsidRPr="00B76083">
        <w:rPr>
          <w:i/>
          <w:sz w:val="24"/>
          <w:szCs w:val="24"/>
        </w:rPr>
        <w:t>Sort</w:t>
      </w:r>
    </w:p>
    <w:p w:rsidR="00086ABF" w:rsidRPr="00B76083" w:rsidRDefault="00086ABF" w:rsidP="00B76083">
      <w:pPr>
        <w:pStyle w:val="ListParagraph"/>
        <w:numPr>
          <w:ilvl w:val="0"/>
          <w:numId w:val="6"/>
        </w:numPr>
        <w:tabs>
          <w:tab w:val="left" w:pos="270"/>
        </w:tabs>
        <w:ind w:hanging="270"/>
        <w:rPr>
          <w:sz w:val="24"/>
          <w:szCs w:val="24"/>
        </w:rPr>
      </w:pPr>
      <w:r w:rsidRPr="00B76083">
        <w:rPr>
          <w:sz w:val="24"/>
          <w:szCs w:val="24"/>
        </w:rPr>
        <w:t xml:space="preserve">Sort by: </w:t>
      </w:r>
      <w:r w:rsidRPr="00B76083">
        <w:rPr>
          <w:i/>
          <w:sz w:val="24"/>
          <w:szCs w:val="24"/>
        </w:rPr>
        <w:t>Google Citation #</w:t>
      </w:r>
    </w:p>
    <w:p w:rsidR="00086ABF" w:rsidRPr="00B76083" w:rsidRDefault="00086ABF" w:rsidP="00B76083">
      <w:pPr>
        <w:pStyle w:val="ListParagraph"/>
        <w:numPr>
          <w:ilvl w:val="0"/>
          <w:numId w:val="6"/>
        </w:numPr>
        <w:tabs>
          <w:tab w:val="left" w:pos="270"/>
        </w:tabs>
        <w:ind w:hanging="270"/>
        <w:rPr>
          <w:sz w:val="24"/>
          <w:szCs w:val="24"/>
        </w:rPr>
      </w:pPr>
      <w:r w:rsidRPr="00B76083">
        <w:rPr>
          <w:sz w:val="24"/>
          <w:szCs w:val="24"/>
        </w:rPr>
        <w:t xml:space="preserve">Click the radio button to select </w:t>
      </w:r>
      <w:r w:rsidRPr="00B76083">
        <w:rPr>
          <w:i/>
          <w:sz w:val="24"/>
          <w:szCs w:val="24"/>
        </w:rPr>
        <w:t>Descending</w:t>
      </w:r>
    </w:p>
    <w:p w:rsidR="00086ABF" w:rsidRPr="00A276B8" w:rsidRDefault="00086ABF" w:rsidP="00B76083">
      <w:pPr>
        <w:pStyle w:val="ListParagraph"/>
        <w:numPr>
          <w:ilvl w:val="0"/>
          <w:numId w:val="6"/>
        </w:numPr>
        <w:tabs>
          <w:tab w:val="left" w:pos="270"/>
        </w:tabs>
        <w:ind w:hanging="270"/>
        <w:rPr>
          <w:sz w:val="24"/>
          <w:szCs w:val="24"/>
        </w:rPr>
      </w:pPr>
      <w:r w:rsidRPr="00B76083">
        <w:rPr>
          <w:sz w:val="24"/>
          <w:szCs w:val="24"/>
        </w:rPr>
        <w:t>Click</w:t>
      </w:r>
      <w:r w:rsidRPr="00B76083">
        <w:rPr>
          <w:i/>
          <w:sz w:val="24"/>
          <w:szCs w:val="24"/>
        </w:rPr>
        <w:t xml:space="preserve"> OK</w:t>
      </w:r>
    </w:p>
    <w:p w:rsidR="00A276B8" w:rsidRDefault="00A276B8" w:rsidP="00A276B8">
      <w:pPr>
        <w:tabs>
          <w:tab w:val="left" w:pos="270"/>
        </w:tabs>
        <w:rPr>
          <w:sz w:val="24"/>
          <w:szCs w:val="24"/>
        </w:rPr>
      </w:pPr>
    </w:p>
    <w:p w:rsidR="001526D2" w:rsidRPr="00A276B8" w:rsidRDefault="001526D2" w:rsidP="00A276B8">
      <w:pPr>
        <w:tabs>
          <w:tab w:val="left" w:pos="270"/>
        </w:tabs>
        <w:rPr>
          <w:sz w:val="24"/>
          <w:szCs w:val="24"/>
        </w:rPr>
      </w:pPr>
    </w:p>
    <w:p w:rsidR="00A276B8" w:rsidRDefault="00A276B8" w:rsidP="002964F8">
      <w:pPr>
        <w:tabs>
          <w:tab w:val="left" w:pos="360"/>
        </w:tabs>
        <w:spacing w:after="0" w:line="240" w:lineRule="auto"/>
        <w:ind w:left="360" w:hanging="360"/>
        <w:rPr>
          <w:sz w:val="24"/>
          <w:szCs w:val="24"/>
        </w:rPr>
      </w:pPr>
      <w:r>
        <w:rPr>
          <w:sz w:val="24"/>
          <w:szCs w:val="24"/>
        </w:rPr>
        <w:t>6</w:t>
      </w:r>
      <w:r w:rsidR="00FD1A47" w:rsidRPr="00B76083">
        <w:rPr>
          <w:sz w:val="24"/>
          <w:szCs w:val="24"/>
        </w:rPr>
        <w:t>.</w:t>
      </w:r>
      <w:r w:rsidR="00FD1A47" w:rsidRPr="00B76083">
        <w:rPr>
          <w:sz w:val="24"/>
          <w:szCs w:val="24"/>
        </w:rPr>
        <w:tab/>
      </w:r>
      <w:r w:rsidRPr="003256CC">
        <w:rPr>
          <w:sz w:val="24"/>
          <w:szCs w:val="24"/>
        </w:rPr>
        <w:t xml:space="preserve">Check your list to ensure the sorting worked &amp; that your </w:t>
      </w:r>
      <w:r w:rsidR="00B258B4" w:rsidRPr="003256CC">
        <w:rPr>
          <w:sz w:val="24"/>
          <w:szCs w:val="24"/>
        </w:rPr>
        <w:t>publications are showing in order</w:t>
      </w:r>
      <w:r w:rsidRPr="003256CC">
        <w:rPr>
          <w:sz w:val="24"/>
          <w:szCs w:val="24"/>
        </w:rPr>
        <w:t xml:space="preserve"> from papers </w:t>
      </w:r>
      <w:r w:rsidR="00B258B4" w:rsidRPr="003256CC">
        <w:rPr>
          <w:sz w:val="24"/>
          <w:szCs w:val="24"/>
        </w:rPr>
        <w:t xml:space="preserve">with </w:t>
      </w:r>
      <w:r w:rsidRPr="003256CC">
        <w:rPr>
          <w:sz w:val="24"/>
          <w:szCs w:val="24"/>
        </w:rPr>
        <w:t xml:space="preserve">the </w:t>
      </w:r>
      <w:r w:rsidR="00B258B4" w:rsidRPr="003256CC">
        <w:rPr>
          <w:sz w:val="24"/>
          <w:szCs w:val="24"/>
        </w:rPr>
        <w:t xml:space="preserve">most citations </w:t>
      </w:r>
      <w:r w:rsidRPr="003256CC">
        <w:rPr>
          <w:sz w:val="24"/>
          <w:szCs w:val="24"/>
        </w:rPr>
        <w:t xml:space="preserve">listed </w:t>
      </w:r>
      <w:r w:rsidR="00B258B4" w:rsidRPr="003256CC">
        <w:rPr>
          <w:sz w:val="24"/>
          <w:szCs w:val="24"/>
        </w:rPr>
        <w:t xml:space="preserve">first </w:t>
      </w:r>
      <w:r w:rsidRPr="003256CC">
        <w:rPr>
          <w:sz w:val="24"/>
          <w:szCs w:val="24"/>
        </w:rPr>
        <w:t xml:space="preserve">through papers with the least citations. Then, under the </w:t>
      </w:r>
      <w:r w:rsidR="00B258B4" w:rsidRPr="003256CC">
        <w:rPr>
          <w:sz w:val="24"/>
          <w:szCs w:val="24"/>
        </w:rPr>
        <w:t>H column</w:t>
      </w:r>
      <w:r w:rsidR="00E60AD6" w:rsidRPr="003256CC">
        <w:rPr>
          <w:sz w:val="24"/>
          <w:szCs w:val="24"/>
        </w:rPr>
        <w:t xml:space="preserve"> in the report,</w:t>
      </w:r>
      <w:r w:rsidRPr="003256CC">
        <w:rPr>
          <w:sz w:val="24"/>
          <w:szCs w:val="24"/>
        </w:rPr>
        <w:t xml:space="preserve"> add number 1, 2, 3, etc. as shown in the example. </w:t>
      </w:r>
      <w:r w:rsidR="00F14895" w:rsidRPr="003256CC">
        <w:rPr>
          <w:sz w:val="24"/>
          <w:szCs w:val="24"/>
        </w:rPr>
        <w:t>When th</w:t>
      </w:r>
      <w:r w:rsidRPr="003256CC">
        <w:rPr>
          <w:sz w:val="24"/>
          <w:szCs w:val="24"/>
        </w:rPr>
        <w:t>e</w:t>
      </w:r>
      <w:r w:rsidR="00F14895" w:rsidRPr="003256CC">
        <w:rPr>
          <w:sz w:val="24"/>
          <w:szCs w:val="24"/>
        </w:rPr>
        <w:t xml:space="preserve"> number </w:t>
      </w:r>
      <w:r w:rsidR="00B258B4" w:rsidRPr="003256CC">
        <w:rPr>
          <w:sz w:val="24"/>
          <w:szCs w:val="24"/>
        </w:rPr>
        <w:t xml:space="preserve">in the H column </w:t>
      </w:r>
      <w:r w:rsidR="00F14895" w:rsidRPr="003256CC">
        <w:rPr>
          <w:sz w:val="24"/>
          <w:szCs w:val="24"/>
        </w:rPr>
        <w:t>ma</w:t>
      </w:r>
      <w:r w:rsidR="00B258B4" w:rsidRPr="003256CC">
        <w:rPr>
          <w:sz w:val="24"/>
          <w:szCs w:val="24"/>
        </w:rPr>
        <w:t>tches the citation number</w:t>
      </w:r>
      <w:r w:rsidR="00E60AD6" w:rsidRPr="003256CC">
        <w:rPr>
          <w:sz w:val="24"/>
          <w:szCs w:val="24"/>
        </w:rPr>
        <w:t xml:space="preserve"> (</w:t>
      </w:r>
      <w:r w:rsidR="00436A43">
        <w:rPr>
          <w:sz w:val="24"/>
          <w:szCs w:val="24"/>
        </w:rPr>
        <w:t xml:space="preserve">an </w:t>
      </w:r>
      <w:r w:rsidR="00E60AD6" w:rsidRPr="003256CC">
        <w:rPr>
          <w:sz w:val="24"/>
          <w:szCs w:val="24"/>
        </w:rPr>
        <w:t>example of this is highlighted in yellow in the example)</w:t>
      </w:r>
      <w:r w:rsidR="00B258B4" w:rsidRPr="003256CC">
        <w:rPr>
          <w:sz w:val="24"/>
          <w:szCs w:val="24"/>
        </w:rPr>
        <w:t xml:space="preserve">, then that is </w:t>
      </w:r>
      <w:r w:rsidRPr="003256CC">
        <w:rPr>
          <w:sz w:val="24"/>
          <w:szCs w:val="24"/>
        </w:rPr>
        <w:t xml:space="preserve">the </w:t>
      </w:r>
      <w:r w:rsidR="00B258B4" w:rsidRPr="003256CC">
        <w:rPr>
          <w:sz w:val="24"/>
          <w:szCs w:val="24"/>
        </w:rPr>
        <w:t>“H</w:t>
      </w:r>
      <w:r w:rsidR="00E60AD6" w:rsidRPr="003256CC">
        <w:rPr>
          <w:sz w:val="24"/>
          <w:szCs w:val="24"/>
        </w:rPr>
        <w:t>”</w:t>
      </w:r>
      <w:r w:rsidR="00B258B4" w:rsidRPr="003256CC">
        <w:rPr>
          <w:sz w:val="24"/>
          <w:szCs w:val="24"/>
        </w:rPr>
        <w:t xml:space="preserve"> factor</w:t>
      </w:r>
      <w:r w:rsidRPr="003256CC">
        <w:rPr>
          <w:sz w:val="24"/>
          <w:szCs w:val="24"/>
        </w:rPr>
        <w:t xml:space="preserve"> number to </w:t>
      </w:r>
      <w:r w:rsidR="00E60AD6" w:rsidRPr="003256CC">
        <w:rPr>
          <w:sz w:val="24"/>
          <w:szCs w:val="24"/>
        </w:rPr>
        <w:t xml:space="preserve">add </w:t>
      </w:r>
      <w:r w:rsidRPr="003256CC">
        <w:rPr>
          <w:sz w:val="24"/>
          <w:szCs w:val="24"/>
        </w:rPr>
        <w:t xml:space="preserve">in the upper right corner </w:t>
      </w:r>
      <w:r w:rsidR="00E60AD6" w:rsidRPr="003256CC">
        <w:rPr>
          <w:sz w:val="24"/>
          <w:szCs w:val="24"/>
        </w:rPr>
        <w:t>of the report</w:t>
      </w:r>
      <w:r w:rsidR="00436A43">
        <w:rPr>
          <w:sz w:val="24"/>
          <w:szCs w:val="24"/>
        </w:rPr>
        <w:t xml:space="preserve"> and to highlight.</w:t>
      </w:r>
    </w:p>
    <w:p w:rsidR="00B427B4" w:rsidRDefault="00B427B4" w:rsidP="00B427B4">
      <w:pPr>
        <w:rPr>
          <w:sz w:val="24"/>
          <w:szCs w:val="24"/>
        </w:rPr>
      </w:pPr>
    </w:p>
    <w:p w:rsidR="00B427B4" w:rsidRDefault="00B427B4" w:rsidP="00B427B4">
      <w:pPr>
        <w:rPr>
          <w:sz w:val="24"/>
          <w:szCs w:val="24"/>
        </w:rPr>
      </w:pPr>
    </w:p>
    <w:p w:rsidR="00B427B4" w:rsidRDefault="00B427B4" w:rsidP="00B427B4">
      <w:pPr>
        <w:rPr>
          <w:rFonts w:cstheme="minorHAnsi"/>
          <w:color w:val="0000FF"/>
        </w:rPr>
      </w:pPr>
      <w:r>
        <w:rPr>
          <w:rFonts w:cstheme="minorHAnsi"/>
          <w:color w:val="0000FF"/>
        </w:rPr>
        <w:t xml:space="preserve">A </w:t>
      </w:r>
      <w:r w:rsidRPr="00AF13BE">
        <w:rPr>
          <w:rFonts w:cstheme="minorHAnsi"/>
          <w:color w:val="0000FF"/>
        </w:rPr>
        <w:t xml:space="preserve">SAMPLE Citation Report </w:t>
      </w:r>
      <w:r>
        <w:rPr>
          <w:rFonts w:cstheme="minorHAnsi"/>
          <w:color w:val="0000FF"/>
        </w:rPr>
        <w:t>is shown on the next page.</w:t>
      </w:r>
    </w:p>
    <w:p w:rsidR="00B427B4" w:rsidRDefault="00B427B4">
      <w:pPr>
        <w:rPr>
          <w:rFonts w:cstheme="minorHAnsi"/>
          <w:color w:val="0000FF"/>
        </w:rPr>
      </w:pPr>
      <w:r>
        <w:rPr>
          <w:rFonts w:cstheme="minorHAnsi"/>
          <w:color w:val="0000FF"/>
        </w:rPr>
        <w:br w:type="page"/>
      </w:r>
    </w:p>
    <w:p w:rsidR="00BC4706" w:rsidRPr="00AF13BE" w:rsidRDefault="00BC4706" w:rsidP="000A3561">
      <w:pPr>
        <w:spacing w:after="80"/>
        <w:rPr>
          <w:rFonts w:cstheme="minorHAnsi"/>
          <w:color w:val="0000FF"/>
        </w:rPr>
      </w:pPr>
      <w:r w:rsidRPr="00AF13BE">
        <w:rPr>
          <w:rFonts w:cstheme="minorHAnsi"/>
          <w:color w:val="0000FF"/>
        </w:rPr>
        <w:lastRenderedPageBreak/>
        <w:t>Saved as:  ESPENSHADE citation report 4nov11</w:t>
      </w:r>
    </w:p>
    <w:p w:rsidR="00BC4706" w:rsidRPr="00AF13BE" w:rsidRDefault="00BC4706" w:rsidP="00BC4706">
      <w:pPr>
        <w:tabs>
          <w:tab w:val="left" w:pos="6649"/>
        </w:tabs>
        <w:spacing w:after="80" w:line="240" w:lineRule="auto"/>
        <w:ind w:left="173"/>
        <w:rPr>
          <w:rFonts w:cstheme="minorHAnsi"/>
          <w:sz w:val="20"/>
          <w:szCs w:val="20"/>
        </w:rPr>
      </w:pPr>
      <w:r w:rsidRPr="00AF13BE">
        <w:rPr>
          <w:rFonts w:cstheme="minorHAnsi"/>
          <w:color w:val="0000FF"/>
        </w:rPr>
        <w:t>SAMPLE Citation Report from</w:t>
      </w:r>
      <w:r w:rsidRPr="00AF13BE">
        <w:rPr>
          <w:rFonts w:cstheme="minorHAnsi"/>
          <w:color w:val="0000FF"/>
          <w:spacing w:val="-3"/>
        </w:rPr>
        <w:t xml:space="preserve"> </w:t>
      </w:r>
      <w:r w:rsidRPr="00AF13BE">
        <w:rPr>
          <w:rFonts w:cstheme="minorHAnsi"/>
          <w:i/>
          <w:color w:val="0000FF"/>
        </w:rPr>
        <w:t>Google Scholar</w:t>
      </w:r>
      <w:r w:rsidRPr="00AF13BE">
        <w:rPr>
          <w:rFonts w:cstheme="minorHAnsi"/>
          <w:i/>
          <w:color w:val="0000FF"/>
          <w:spacing w:val="-1"/>
        </w:rPr>
        <w:t xml:space="preserve"> </w:t>
      </w:r>
      <w:r w:rsidRPr="00AF13BE">
        <w:rPr>
          <w:rFonts w:cstheme="minorHAnsi"/>
          <w:color w:val="0000FF"/>
        </w:rPr>
        <w:t>for</w:t>
      </w:r>
      <w:r w:rsidRPr="00AF13BE">
        <w:rPr>
          <w:rFonts w:cstheme="minorHAnsi"/>
          <w:b/>
          <w:color w:val="0000FF"/>
        </w:rPr>
        <w:t xml:space="preserve"> Peter J. Espenshade</w:t>
      </w:r>
      <w:r w:rsidRPr="00AF13BE">
        <w:rPr>
          <w:rFonts w:cstheme="minorHAnsi"/>
          <w:b/>
          <w:color w:val="0000FF"/>
          <w:spacing w:val="-1"/>
        </w:rPr>
        <w:t xml:space="preserve"> </w:t>
      </w:r>
      <w:r w:rsidRPr="00AF13BE">
        <w:rPr>
          <w:rFonts w:cstheme="minorHAnsi"/>
          <w:color w:val="0000FF"/>
          <w:spacing w:val="-1"/>
        </w:rPr>
        <w:t>as of Nov. 4. 2011</w:t>
      </w:r>
      <w:r>
        <w:rPr>
          <w:rFonts w:cstheme="minorHAnsi"/>
          <w:color w:val="0000FF"/>
          <w:spacing w:val="-1"/>
        </w:rPr>
        <w:tab/>
      </w:r>
      <w:r w:rsidRPr="00AF13BE">
        <w:rPr>
          <w:rFonts w:cstheme="minorHAnsi"/>
          <w:i/>
          <w:sz w:val="20"/>
          <w:szCs w:val="20"/>
          <w:highlight w:val="yellow"/>
        </w:rPr>
        <w:t>H= ~21-22</w:t>
      </w:r>
    </w:p>
    <w:p w:rsidR="00BC4706" w:rsidRDefault="00BC4706" w:rsidP="00BC4706">
      <w:pPr>
        <w:tabs>
          <w:tab w:val="left" w:pos="6649"/>
        </w:tabs>
        <w:spacing w:after="80" w:line="240" w:lineRule="auto"/>
        <w:ind w:left="173"/>
        <w:rPr>
          <w:rFonts w:cstheme="minorHAnsi"/>
          <w:sz w:val="20"/>
          <w:szCs w:val="20"/>
        </w:rPr>
      </w:pPr>
      <w:r w:rsidRPr="00AF13BE">
        <w:rPr>
          <w:rFonts w:cstheme="minorHAnsi"/>
          <w:sz w:val="20"/>
          <w:szCs w:val="20"/>
        </w:rPr>
        <w:t>The</w:t>
      </w:r>
      <w:r w:rsidRPr="00AF13BE">
        <w:rPr>
          <w:rFonts w:cstheme="minorHAnsi"/>
          <w:spacing w:val="-5"/>
          <w:sz w:val="20"/>
          <w:szCs w:val="20"/>
        </w:rPr>
        <w:t xml:space="preserve"> </w:t>
      </w:r>
      <w:r w:rsidRPr="00AF13BE">
        <w:rPr>
          <w:rFonts w:cstheme="minorHAnsi"/>
          <w:sz w:val="20"/>
          <w:szCs w:val="20"/>
        </w:rPr>
        <w:t>top</w:t>
      </w:r>
      <w:r w:rsidRPr="00AF13BE">
        <w:rPr>
          <w:rFonts w:cstheme="minorHAnsi"/>
          <w:spacing w:val="-4"/>
          <w:sz w:val="20"/>
          <w:szCs w:val="20"/>
        </w:rPr>
        <w:t xml:space="preserve"> </w:t>
      </w:r>
      <w:r w:rsidRPr="00AF13BE">
        <w:rPr>
          <w:rFonts w:cstheme="minorHAnsi"/>
          <w:spacing w:val="-1"/>
          <w:sz w:val="20"/>
          <w:szCs w:val="20"/>
        </w:rPr>
        <w:t>journals</w:t>
      </w:r>
      <w:r w:rsidRPr="00AF13BE">
        <w:rPr>
          <w:rFonts w:cstheme="minorHAnsi"/>
          <w:spacing w:val="-4"/>
          <w:sz w:val="20"/>
          <w:szCs w:val="20"/>
        </w:rPr>
        <w:t xml:space="preserve"> </w:t>
      </w:r>
      <w:r w:rsidRPr="00AF13BE">
        <w:rPr>
          <w:rFonts w:cstheme="minorHAnsi"/>
          <w:sz w:val="20"/>
          <w:szCs w:val="20"/>
        </w:rPr>
        <w:t>in</w:t>
      </w:r>
      <w:r w:rsidRPr="00AF13BE">
        <w:rPr>
          <w:rFonts w:cstheme="minorHAnsi"/>
          <w:spacing w:val="-3"/>
          <w:sz w:val="20"/>
          <w:szCs w:val="20"/>
        </w:rPr>
        <w:t xml:space="preserve"> </w:t>
      </w:r>
      <w:r w:rsidRPr="00AF13BE">
        <w:rPr>
          <w:rFonts w:cstheme="minorHAnsi"/>
          <w:spacing w:val="-1"/>
          <w:sz w:val="20"/>
          <w:szCs w:val="20"/>
        </w:rPr>
        <w:t>my</w:t>
      </w:r>
      <w:r w:rsidRPr="00AF13BE">
        <w:rPr>
          <w:rFonts w:cstheme="minorHAnsi"/>
          <w:spacing w:val="-2"/>
          <w:sz w:val="20"/>
          <w:szCs w:val="20"/>
        </w:rPr>
        <w:t xml:space="preserve"> </w:t>
      </w:r>
      <w:r w:rsidRPr="00AF13BE">
        <w:rPr>
          <w:rFonts w:cstheme="minorHAnsi"/>
          <w:spacing w:val="-1"/>
          <w:sz w:val="20"/>
          <w:szCs w:val="20"/>
        </w:rPr>
        <w:t>field</w:t>
      </w:r>
      <w:r w:rsidRPr="00AF13BE">
        <w:rPr>
          <w:rFonts w:cstheme="minorHAnsi"/>
          <w:spacing w:val="-5"/>
          <w:sz w:val="20"/>
          <w:szCs w:val="20"/>
        </w:rPr>
        <w:t xml:space="preserve"> </w:t>
      </w:r>
      <w:r w:rsidRPr="00AF13BE">
        <w:rPr>
          <w:rFonts w:cstheme="minorHAnsi"/>
          <w:sz w:val="20"/>
          <w:szCs w:val="20"/>
        </w:rPr>
        <w:t>are: (include top journals you should aspire to, regardless of whether or not you publish in them)</w:t>
      </w:r>
    </w:p>
    <w:p w:rsidR="00BC4706" w:rsidRPr="00BC4706" w:rsidRDefault="00BC4706" w:rsidP="00BC4706">
      <w:pPr>
        <w:pStyle w:val="ListParagraph"/>
        <w:numPr>
          <w:ilvl w:val="0"/>
          <w:numId w:val="8"/>
        </w:numPr>
        <w:tabs>
          <w:tab w:val="left" w:pos="6649"/>
        </w:tabs>
        <w:rPr>
          <w:rFonts w:cstheme="minorHAnsi"/>
          <w:i/>
          <w:sz w:val="20"/>
          <w:szCs w:val="20"/>
        </w:rPr>
      </w:pPr>
      <w:r w:rsidRPr="00BC4706">
        <w:rPr>
          <w:rFonts w:cstheme="minorHAnsi"/>
          <w:i/>
          <w:sz w:val="20"/>
          <w:szCs w:val="20"/>
        </w:rPr>
        <w:t>Science</w:t>
      </w:r>
    </w:p>
    <w:p w:rsidR="00BC4706" w:rsidRPr="00BC4706" w:rsidRDefault="00BC4706" w:rsidP="00BC4706">
      <w:pPr>
        <w:pStyle w:val="Heading1"/>
        <w:numPr>
          <w:ilvl w:val="0"/>
          <w:numId w:val="8"/>
        </w:numPr>
        <w:tabs>
          <w:tab w:val="left" w:pos="888"/>
        </w:tabs>
        <w:spacing w:line="252" w:lineRule="exact"/>
        <w:rPr>
          <w:rFonts w:asciiTheme="minorHAnsi" w:hAnsiTheme="minorHAnsi" w:cstheme="minorHAnsi"/>
          <w:i w:val="0"/>
          <w:sz w:val="20"/>
          <w:szCs w:val="20"/>
        </w:rPr>
      </w:pPr>
      <w:r w:rsidRPr="00BC4706">
        <w:rPr>
          <w:rFonts w:asciiTheme="minorHAnsi" w:hAnsiTheme="minorHAnsi" w:cstheme="minorHAnsi"/>
          <w:sz w:val="20"/>
          <w:szCs w:val="20"/>
        </w:rPr>
        <w:t>Cell</w:t>
      </w:r>
    </w:p>
    <w:p w:rsidR="00BC4706" w:rsidRPr="00BC4706" w:rsidRDefault="00BC4706" w:rsidP="00BC4706">
      <w:pPr>
        <w:pStyle w:val="Heading1"/>
        <w:numPr>
          <w:ilvl w:val="0"/>
          <w:numId w:val="8"/>
        </w:numPr>
        <w:tabs>
          <w:tab w:val="left" w:pos="888"/>
        </w:tabs>
        <w:spacing w:line="252" w:lineRule="exact"/>
        <w:rPr>
          <w:rFonts w:asciiTheme="minorHAnsi" w:hAnsiTheme="minorHAnsi" w:cstheme="minorHAnsi"/>
          <w:i w:val="0"/>
          <w:sz w:val="20"/>
          <w:szCs w:val="20"/>
        </w:rPr>
      </w:pPr>
      <w:r w:rsidRPr="00BC4706">
        <w:rPr>
          <w:rFonts w:asciiTheme="minorHAnsi" w:hAnsiTheme="minorHAnsi" w:cstheme="minorHAnsi"/>
          <w:sz w:val="20"/>
          <w:szCs w:val="20"/>
        </w:rPr>
        <w:t>Nature</w:t>
      </w:r>
    </w:p>
    <w:p w:rsidR="00BC4706" w:rsidRPr="00BC4706" w:rsidRDefault="00BC4706" w:rsidP="00BC4706">
      <w:pPr>
        <w:pStyle w:val="Heading1"/>
        <w:numPr>
          <w:ilvl w:val="0"/>
          <w:numId w:val="8"/>
        </w:numPr>
        <w:tabs>
          <w:tab w:val="left" w:pos="888"/>
        </w:tabs>
        <w:spacing w:line="252" w:lineRule="exact"/>
        <w:rPr>
          <w:rFonts w:asciiTheme="minorHAnsi" w:hAnsiTheme="minorHAnsi" w:cstheme="minorHAnsi"/>
          <w:i w:val="0"/>
          <w:sz w:val="20"/>
          <w:szCs w:val="20"/>
        </w:rPr>
      </w:pPr>
      <w:r w:rsidRPr="00BC4706">
        <w:rPr>
          <w:rFonts w:asciiTheme="minorHAnsi" w:hAnsiTheme="minorHAnsi" w:cstheme="minorHAnsi"/>
          <w:sz w:val="20"/>
          <w:szCs w:val="20"/>
        </w:rPr>
        <w:t>Molecular</w:t>
      </w:r>
      <w:r w:rsidRPr="00BC4706">
        <w:rPr>
          <w:rFonts w:asciiTheme="minorHAnsi" w:hAnsiTheme="minorHAnsi" w:cstheme="minorHAnsi"/>
          <w:spacing w:val="-13"/>
          <w:sz w:val="20"/>
          <w:szCs w:val="20"/>
        </w:rPr>
        <w:t xml:space="preserve"> </w:t>
      </w:r>
      <w:r w:rsidRPr="00BC4706">
        <w:rPr>
          <w:rFonts w:asciiTheme="minorHAnsi" w:hAnsiTheme="minorHAnsi" w:cstheme="minorHAnsi"/>
          <w:sz w:val="20"/>
          <w:szCs w:val="20"/>
        </w:rPr>
        <w:t>Cell</w:t>
      </w:r>
    </w:p>
    <w:p w:rsidR="00BC4706" w:rsidRPr="00BC4706" w:rsidRDefault="00BC4706" w:rsidP="00BC4706">
      <w:pPr>
        <w:pStyle w:val="Heading1"/>
        <w:numPr>
          <w:ilvl w:val="0"/>
          <w:numId w:val="8"/>
        </w:numPr>
        <w:tabs>
          <w:tab w:val="left" w:pos="888"/>
        </w:tabs>
        <w:spacing w:line="252" w:lineRule="exact"/>
        <w:rPr>
          <w:rFonts w:asciiTheme="minorHAnsi" w:hAnsiTheme="minorHAnsi" w:cstheme="minorHAnsi"/>
          <w:i w:val="0"/>
        </w:rPr>
      </w:pPr>
      <w:r w:rsidRPr="00BC4706">
        <w:rPr>
          <w:rFonts w:asciiTheme="minorHAnsi" w:hAnsiTheme="minorHAnsi" w:cstheme="minorHAnsi"/>
          <w:sz w:val="20"/>
          <w:szCs w:val="20"/>
        </w:rPr>
        <w:t>Cell</w:t>
      </w:r>
      <w:r w:rsidRPr="00BC4706">
        <w:rPr>
          <w:rFonts w:asciiTheme="minorHAnsi" w:hAnsiTheme="minorHAnsi" w:cstheme="minorHAnsi"/>
          <w:spacing w:val="-15"/>
          <w:sz w:val="20"/>
          <w:szCs w:val="20"/>
        </w:rPr>
        <w:t xml:space="preserve"> </w:t>
      </w:r>
      <w:r w:rsidRPr="00BC4706">
        <w:rPr>
          <w:rFonts w:asciiTheme="minorHAnsi" w:hAnsiTheme="minorHAnsi" w:cstheme="minorHAnsi"/>
          <w:sz w:val="20"/>
          <w:szCs w:val="20"/>
        </w:rPr>
        <w:t>Metabolism</w:t>
      </w:r>
      <w:r w:rsidRPr="00BC4706">
        <w:rPr>
          <w:rFonts w:asciiTheme="minorHAnsi" w:hAnsiTheme="minorHAnsi" w:cstheme="minorHAnsi"/>
          <w:sz w:val="20"/>
          <w:szCs w:val="20"/>
        </w:rPr>
        <w:tab/>
      </w:r>
      <w:r w:rsidRPr="00BC4706">
        <w:rPr>
          <w:rFonts w:asciiTheme="minorHAnsi" w:hAnsiTheme="minorHAnsi" w:cstheme="minorHAnsi"/>
        </w:rPr>
        <w:tab/>
      </w:r>
      <w:r w:rsidRPr="00BC4706">
        <w:rPr>
          <w:rFonts w:asciiTheme="minorHAnsi" w:hAnsiTheme="minorHAnsi" w:cstheme="minorHAnsi"/>
        </w:rPr>
        <w:tab/>
      </w:r>
      <w:r w:rsidRPr="00BC4706">
        <w:rPr>
          <w:rFonts w:asciiTheme="minorHAnsi" w:hAnsiTheme="minorHAnsi" w:cstheme="minorHAnsi"/>
        </w:rPr>
        <w:tab/>
      </w:r>
      <w:r w:rsidRPr="00BC4706">
        <w:rPr>
          <w:rFonts w:asciiTheme="minorHAnsi" w:hAnsiTheme="minorHAnsi" w:cstheme="minorHAnsi"/>
        </w:rPr>
        <w:tab/>
      </w:r>
      <w:r w:rsidRPr="00BC4706">
        <w:rPr>
          <w:rFonts w:asciiTheme="minorHAnsi" w:hAnsiTheme="minorHAnsi" w:cstheme="minorHAnsi"/>
        </w:rPr>
        <w:tab/>
      </w:r>
      <w:r w:rsidRPr="00BC4706">
        <w:rPr>
          <w:rFonts w:asciiTheme="minorHAnsi" w:hAnsiTheme="minorHAnsi" w:cstheme="minorHAnsi"/>
        </w:rPr>
        <w:tab/>
        <w:t xml:space="preserve"> </w:t>
      </w:r>
    </w:p>
    <w:p w:rsidR="00BC4706" w:rsidRPr="00BC4706" w:rsidRDefault="00BC4706" w:rsidP="00BC4706">
      <w:pPr>
        <w:widowControl w:val="0"/>
        <w:tabs>
          <w:tab w:val="left" w:pos="888"/>
        </w:tabs>
        <w:spacing w:after="0" w:line="120" w:lineRule="exact"/>
        <w:rPr>
          <w:rFonts w:cstheme="minorHAnsi"/>
          <w:i/>
        </w:rPr>
      </w:pPr>
    </w:p>
    <w:tbl>
      <w:tblPr>
        <w:tblStyle w:val="TableGrid"/>
        <w:tblW w:w="10885" w:type="dxa"/>
        <w:tblLook w:val="04A0" w:firstRow="1" w:lastRow="0" w:firstColumn="1" w:lastColumn="0" w:noHBand="0" w:noVBand="1"/>
      </w:tblPr>
      <w:tblGrid>
        <w:gridCol w:w="535"/>
        <w:gridCol w:w="1080"/>
        <w:gridCol w:w="9270"/>
      </w:tblGrid>
      <w:tr w:rsidR="00BC4706" w:rsidTr="00287AAC">
        <w:tc>
          <w:tcPr>
            <w:tcW w:w="535" w:type="dxa"/>
          </w:tcPr>
          <w:p w:rsidR="00BC4706" w:rsidRPr="00AF13BE" w:rsidRDefault="00BC4706" w:rsidP="00287AAC">
            <w:pPr>
              <w:widowControl w:val="0"/>
              <w:tabs>
                <w:tab w:val="left" w:pos="888"/>
              </w:tabs>
              <w:rPr>
                <w:rFonts w:cstheme="minorHAnsi"/>
                <w:sz w:val="20"/>
                <w:szCs w:val="20"/>
              </w:rPr>
            </w:pPr>
            <w:r w:rsidRPr="00AF13BE">
              <w:rPr>
                <w:rFonts w:cstheme="minorHAnsi"/>
                <w:sz w:val="20"/>
                <w:szCs w:val="20"/>
              </w:rPr>
              <w:t>H</w:t>
            </w:r>
          </w:p>
        </w:tc>
        <w:tc>
          <w:tcPr>
            <w:tcW w:w="1080" w:type="dxa"/>
          </w:tcPr>
          <w:p w:rsidR="00BC4706" w:rsidRPr="00AF13BE" w:rsidRDefault="00BC4706" w:rsidP="00287AAC">
            <w:pPr>
              <w:widowControl w:val="0"/>
              <w:tabs>
                <w:tab w:val="left" w:pos="888"/>
              </w:tabs>
              <w:rPr>
                <w:rFonts w:cstheme="minorHAnsi"/>
                <w:sz w:val="20"/>
                <w:szCs w:val="20"/>
              </w:rPr>
            </w:pPr>
            <w:r w:rsidRPr="00AF13BE">
              <w:rPr>
                <w:rFonts w:cstheme="minorHAnsi"/>
                <w:sz w:val="20"/>
                <w:szCs w:val="20"/>
              </w:rPr>
              <w:t>Citation #</w:t>
            </w:r>
          </w:p>
        </w:tc>
        <w:tc>
          <w:tcPr>
            <w:tcW w:w="9270" w:type="dxa"/>
          </w:tcPr>
          <w:p w:rsidR="00BC4706" w:rsidRPr="00AF13BE" w:rsidRDefault="00BC4706" w:rsidP="00287AAC">
            <w:pPr>
              <w:widowControl w:val="0"/>
              <w:tabs>
                <w:tab w:val="left" w:pos="888"/>
              </w:tabs>
              <w:rPr>
                <w:rFonts w:cstheme="minorHAnsi"/>
                <w:sz w:val="20"/>
                <w:szCs w:val="20"/>
              </w:rPr>
            </w:pPr>
            <w:r w:rsidRPr="00AF13BE">
              <w:rPr>
                <w:rFonts w:cstheme="minorHAnsi"/>
                <w:sz w:val="20"/>
                <w:szCs w:val="20"/>
              </w:rPr>
              <w:t>Article # on CV; Full Reference</w:t>
            </w:r>
            <w:r w:rsidRPr="00AF13BE">
              <w:rPr>
                <w:rFonts w:cstheme="minorHAnsi"/>
                <w:sz w:val="20"/>
                <w:szCs w:val="20"/>
              </w:rPr>
              <w:tab/>
            </w:r>
            <w:r w:rsidRPr="00AF13BE">
              <w:rPr>
                <w:rFonts w:cstheme="minorHAnsi"/>
                <w:sz w:val="20"/>
                <w:szCs w:val="20"/>
              </w:rPr>
              <w:tab/>
            </w:r>
          </w:p>
        </w:tc>
      </w:tr>
      <w:tr w:rsidR="00BC4706" w:rsidRPr="00E377B7" w:rsidTr="00287AAC">
        <w:tc>
          <w:tcPr>
            <w:tcW w:w="535" w:type="dxa"/>
          </w:tcPr>
          <w:p w:rsidR="00BC4706" w:rsidRPr="00E377B7" w:rsidRDefault="00BC4706" w:rsidP="00287AAC">
            <w:pPr>
              <w:widowControl w:val="0"/>
              <w:tabs>
                <w:tab w:val="left" w:pos="888"/>
              </w:tabs>
              <w:rPr>
                <w:rFonts w:cstheme="minorHAnsi"/>
              </w:rPr>
            </w:pPr>
            <w:r w:rsidRPr="00E377B7">
              <w:rPr>
                <w:rFonts w:cstheme="minorHAnsi"/>
                <w:sz w:val="18"/>
                <w:szCs w:val="18"/>
              </w:rPr>
              <w:t>1</w:t>
            </w:r>
          </w:p>
        </w:tc>
        <w:tc>
          <w:tcPr>
            <w:tcW w:w="1080" w:type="dxa"/>
          </w:tcPr>
          <w:p w:rsidR="00BC4706" w:rsidRPr="00E377B7" w:rsidRDefault="00BC4706" w:rsidP="00287AAC">
            <w:pPr>
              <w:widowControl w:val="0"/>
              <w:tabs>
                <w:tab w:val="left" w:pos="888"/>
              </w:tabs>
              <w:rPr>
                <w:rFonts w:cstheme="minorHAnsi"/>
              </w:rPr>
            </w:pPr>
            <w:r w:rsidRPr="00E377B7">
              <w:rPr>
                <w:rFonts w:cstheme="minorHAnsi"/>
                <w:spacing w:val="-1"/>
                <w:sz w:val="18"/>
                <w:szCs w:val="18"/>
              </w:rPr>
              <w:t>432</w:t>
            </w:r>
          </w:p>
        </w:tc>
        <w:tc>
          <w:tcPr>
            <w:tcW w:w="9270" w:type="dxa"/>
          </w:tcPr>
          <w:p w:rsidR="00BC4706" w:rsidRPr="00E377B7" w:rsidRDefault="00BC4706" w:rsidP="00287AAC">
            <w:pPr>
              <w:pStyle w:val="TableParagraph"/>
              <w:spacing w:line="220" w:lineRule="exact"/>
              <w:ind w:left="-38"/>
              <w:rPr>
                <w:rFonts w:cstheme="minorHAnsi"/>
              </w:rPr>
            </w:pPr>
            <w:r w:rsidRPr="00E377B7">
              <w:rPr>
                <w:rFonts w:cstheme="minorHAnsi"/>
                <w:spacing w:val="-1"/>
                <w:sz w:val="18"/>
                <w:szCs w:val="18"/>
              </w:rPr>
              <w:t>12.</w:t>
            </w:r>
            <w:r w:rsidRPr="00E377B7">
              <w:rPr>
                <w:rFonts w:cstheme="minorHAnsi"/>
                <w:spacing w:val="-2"/>
                <w:sz w:val="18"/>
                <w:szCs w:val="18"/>
              </w:rPr>
              <w:t xml:space="preserve"> </w:t>
            </w:r>
            <w:r w:rsidRPr="00E377B7">
              <w:rPr>
                <w:rFonts w:cstheme="minorHAnsi"/>
                <w:spacing w:val="-1"/>
                <w:sz w:val="18"/>
                <w:szCs w:val="18"/>
              </w:rPr>
              <w:t>Yang T,</w:t>
            </w:r>
            <w:r w:rsidRPr="00E377B7">
              <w:rPr>
                <w:rFonts w:cstheme="minorHAnsi"/>
                <w:sz w:val="18"/>
                <w:szCs w:val="18"/>
              </w:rPr>
              <w:t xml:space="preserve"> </w:t>
            </w:r>
            <w:r w:rsidRPr="00E377B7">
              <w:rPr>
                <w:rFonts w:cstheme="minorHAnsi"/>
                <w:b/>
                <w:spacing w:val="-1"/>
                <w:sz w:val="18"/>
                <w:szCs w:val="18"/>
              </w:rPr>
              <w:t>Espenshade PJ</w:t>
            </w:r>
            <w:r w:rsidRPr="00E377B7">
              <w:rPr>
                <w:rFonts w:cstheme="minorHAnsi"/>
                <w:spacing w:val="-1"/>
                <w:sz w:val="18"/>
                <w:szCs w:val="18"/>
              </w:rPr>
              <w:t xml:space="preserve">, Wright ME, Yabe </w:t>
            </w:r>
            <w:r w:rsidRPr="00E377B7">
              <w:rPr>
                <w:rFonts w:cstheme="minorHAnsi"/>
                <w:sz w:val="18"/>
                <w:szCs w:val="18"/>
              </w:rPr>
              <w:t>D,</w:t>
            </w:r>
            <w:r w:rsidRPr="00E377B7">
              <w:rPr>
                <w:rFonts w:cstheme="minorHAnsi"/>
                <w:spacing w:val="-1"/>
                <w:sz w:val="18"/>
                <w:szCs w:val="18"/>
              </w:rPr>
              <w:t xml:space="preserve"> Gong Y,</w:t>
            </w:r>
            <w:r w:rsidRPr="00E377B7">
              <w:rPr>
                <w:rFonts w:cstheme="minorHAnsi"/>
                <w:sz w:val="18"/>
                <w:szCs w:val="18"/>
              </w:rPr>
              <w:t xml:space="preserve"> </w:t>
            </w:r>
            <w:proofErr w:type="spellStart"/>
            <w:r w:rsidRPr="00E377B7">
              <w:rPr>
                <w:rFonts w:cstheme="minorHAnsi"/>
                <w:spacing w:val="-1"/>
                <w:sz w:val="18"/>
                <w:szCs w:val="18"/>
              </w:rPr>
              <w:t>Aebersold</w:t>
            </w:r>
            <w:proofErr w:type="spellEnd"/>
            <w:r w:rsidRPr="00E377B7">
              <w:rPr>
                <w:rFonts w:cstheme="minorHAnsi"/>
                <w:sz w:val="18"/>
                <w:szCs w:val="18"/>
              </w:rPr>
              <w:t xml:space="preserve"> </w:t>
            </w:r>
            <w:r w:rsidRPr="00E377B7">
              <w:rPr>
                <w:rFonts w:cstheme="minorHAnsi"/>
                <w:spacing w:val="-1"/>
                <w:sz w:val="18"/>
                <w:szCs w:val="18"/>
              </w:rPr>
              <w:t>R,</w:t>
            </w:r>
            <w:r w:rsidRPr="00E377B7">
              <w:rPr>
                <w:rFonts w:cstheme="minorHAnsi"/>
                <w:spacing w:val="-2"/>
                <w:sz w:val="18"/>
                <w:szCs w:val="18"/>
              </w:rPr>
              <w:t xml:space="preserve"> </w:t>
            </w:r>
            <w:r w:rsidRPr="00E377B7">
              <w:rPr>
                <w:rFonts w:cstheme="minorHAnsi"/>
                <w:spacing w:val="-1"/>
                <w:sz w:val="18"/>
                <w:szCs w:val="18"/>
              </w:rPr>
              <w:t>Goldstein</w:t>
            </w:r>
            <w:r w:rsidRPr="00E377B7">
              <w:rPr>
                <w:rFonts w:cstheme="minorHAnsi"/>
                <w:sz w:val="18"/>
                <w:szCs w:val="18"/>
              </w:rPr>
              <w:t xml:space="preserve"> </w:t>
            </w:r>
            <w:r w:rsidRPr="00E377B7">
              <w:rPr>
                <w:rFonts w:cstheme="minorHAnsi"/>
                <w:spacing w:val="-1"/>
                <w:sz w:val="18"/>
                <w:szCs w:val="18"/>
              </w:rPr>
              <w:t>JL,</w:t>
            </w:r>
            <w:r w:rsidRPr="00E377B7">
              <w:rPr>
                <w:rFonts w:cstheme="minorHAnsi"/>
                <w:sz w:val="18"/>
                <w:szCs w:val="18"/>
              </w:rPr>
              <w:t xml:space="preserve"> </w:t>
            </w:r>
            <w:r w:rsidRPr="00E377B7">
              <w:rPr>
                <w:rFonts w:cstheme="minorHAnsi"/>
                <w:spacing w:val="-1"/>
                <w:sz w:val="18"/>
                <w:szCs w:val="18"/>
              </w:rPr>
              <w:t>and Brown</w:t>
            </w:r>
            <w:r w:rsidRPr="00E377B7">
              <w:rPr>
                <w:rFonts w:cstheme="minorHAnsi"/>
                <w:sz w:val="18"/>
                <w:szCs w:val="18"/>
              </w:rPr>
              <w:t xml:space="preserve"> </w:t>
            </w:r>
            <w:r w:rsidRPr="00E377B7">
              <w:rPr>
                <w:rFonts w:cstheme="minorHAnsi"/>
                <w:spacing w:val="-1"/>
                <w:sz w:val="18"/>
                <w:szCs w:val="18"/>
              </w:rPr>
              <w:t>MS. Crucial step in cholesterol</w:t>
            </w:r>
            <w:r w:rsidRPr="00E377B7">
              <w:rPr>
                <w:rFonts w:cstheme="minorHAnsi"/>
                <w:spacing w:val="-2"/>
                <w:sz w:val="18"/>
                <w:szCs w:val="18"/>
              </w:rPr>
              <w:t xml:space="preserve"> </w:t>
            </w:r>
            <w:r w:rsidRPr="00E377B7">
              <w:rPr>
                <w:rFonts w:cstheme="minorHAnsi"/>
                <w:spacing w:val="-1"/>
                <w:sz w:val="18"/>
                <w:szCs w:val="18"/>
              </w:rPr>
              <w:t>homeostasis: sterols promote</w:t>
            </w:r>
            <w:r w:rsidRPr="00E377B7">
              <w:rPr>
                <w:rFonts w:cstheme="minorHAnsi"/>
                <w:sz w:val="18"/>
                <w:szCs w:val="18"/>
              </w:rPr>
              <w:t xml:space="preserve"> </w:t>
            </w:r>
            <w:r w:rsidRPr="00E377B7">
              <w:rPr>
                <w:rFonts w:cstheme="minorHAnsi"/>
                <w:spacing w:val="-1"/>
                <w:sz w:val="18"/>
                <w:szCs w:val="18"/>
              </w:rPr>
              <w:t xml:space="preserve">binding of SCAP to INSIG-1, </w:t>
            </w:r>
            <w:r w:rsidRPr="00E377B7">
              <w:rPr>
                <w:rFonts w:cstheme="minorHAnsi"/>
                <w:sz w:val="18"/>
                <w:szCs w:val="18"/>
              </w:rPr>
              <w:t>a</w:t>
            </w:r>
            <w:r w:rsidRPr="00E377B7">
              <w:rPr>
                <w:rFonts w:cstheme="minorHAnsi"/>
                <w:spacing w:val="-1"/>
                <w:sz w:val="18"/>
                <w:szCs w:val="18"/>
              </w:rPr>
              <w:t xml:space="preserve"> membrane protein</w:t>
            </w:r>
            <w:r w:rsidRPr="00E377B7">
              <w:rPr>
                <w:rFonts w:cstheme="minorHAnsi"/>
                <w:sz w:val="18"/>
                <w:szCs w:val="18"/>
              </w:rPr>
              <w:t xml:space="preserve"> </w:t>
            </w:r>
            <w:r w:rsidRPr="00E377B7">
              <w:rPr>
                <w:rFonts w:cstheme="minorHAnsi"/>
                <w:spacing w:val="-1"/>
                <w:sz w:val="18"/>
                <w:szCs w:val="18"/>
              </w:rPr>
              <w:t>that facilitates</w:t>
            </w:r>
            <w:r w:rsidRPr="00E377B7">
              <w:rPr>
                <w:rFonts w:cstheme="minorHAnsi"/>
                <w:sz w:val="18"/>
                <w:szCs w:val="18"/>
              </w:rPr>
              <w:t xml:space="preserve"> </w:t>
            </w:r>
            <w:r w:rsidRPr="00E377B7">
              <w:rPr>
                <w:rFonts w:cstheme="minorHAnsi"/>
                <w:spacing w:val="-1"/>
                <w:sz w:val="18"/>
                <w:szCs w:val="18"/>
              </w:rPr>
              <w:t xml:space="preserve">retention </w:t>
            </w:r>
            <w:r w:rsidRPr="00E377B7">
              <w:rPr>
                <w:rFonts w:cstheme="minorHAnsi"/>
                <w:sz w:val="18"/>
                <w:szCs w:val="18"/>
              </w:rPr>
              <w:t>of</w:t>
            </w:r>
            <w:r w:rsidRPr="00E377B7">
              <w:rPr>
                <w:rFonts w:cstheme="minorHAnsi"/>
                <w:spacing w:val="-1"/>
                <w:sz w:val="18"/>
                <w:szCs w:val="18"/>
              </w:rPr>
              <w:t xml:space="preserve"> SREBPs</w:t>
            </w:r>
            <w:r w:rsidRPr="00E377B7">
              <w:rPr>
                <w:rFonts w:cstheme="minorHAnsi"/>
                <w:sz w:val="18"/>
                <w:szCs w:val="18"/>
              </w:rPr>
              <w:t xml:space="preserve"> </w:t>
            </w:r>
            <w:r w:rsidRPr="00E377B7">
              <w:rPr>
                <w:rFonts w:cstheme="minorHAnsi"/>
                <w:spacing w:val="-1"/>
                <w:sz w:val="18"/>
                <w:szCs w:val="18"/>
              </w:rPr>
              <w:t>in</w:t>
            </w:r>
            <w:r w:rsidRPr="00E377B7">
              <w:rPr>
                <w:rFonts w:cstheme="minorHAnsi"/>
                <w:spacing w:val="1"/>
                <w:sz w:val="18"/>
                <w:szCs w:val="18"/>
              </w:rPr>
              <w:t xml:space="preserve"> </w:t>
            </w:r>
            <w:r w:rsidRPr="00E377B7">
              <w:rPr>
                <w:rFonts w:cstheme="minorHAnsi"/>
                <w:spacing w:val="-1"/>
                <w:sz w:val="18"/>
                <w:szCs w:val="18"/>
              </w:rPr>
              <w:t>the</w:t>
            </w:r>
            <w:r w:rsidRPr="00E377B7">
              <w:rPr>
                <w:rFonts w:cstheme="minorHAnsi"/>
                <w:sz w:val="18"/>
                <w:szCs w:val="18"/>
              </w:rPr>
              <w:t xml:space="preserve"> </w:t>
            </w:r>
            <w:r w:rsidRPr="00E377B7">
              <w:rPr>
                <w:rFonts w:cstheme="minorHAnsi"/>
                <w:spacing w:val="-1"/>
                <w:sz w:val="18"/>
                <w:szCs w:val="18"/>
              </w:rPr>
              <w:t>ER.</w:t>
            </w:r>
            <w:r w:rsidRPr="00E377B7">
              <w:rPr>
                <w:rFonts w:cstheme="minorHAnsi"/>
                <w:sz w:val="18"/>
                <w:szCs w:val="18"/>
              </w:rPr>
              <w:t xml:space="preserve"> </w:t>
            </w:r>
            <w:r w:rsidRPr="00E377B7">
              <w:rPr>
                <w:rFonts w:cstheme="minorHAnsi"/>
                <w:spacing w:val="-1"/>
                <w:sz w:val="18"/>
                <w:szCs w:val="18"/>
              </w:rPr>
              <w:t>2002.</w:t>
            </w:r>
            <w:r>
              <w:rPr>
                <w:rFonts w:cstheme="minorHAnsi"/>
                <w:spacing w:val="-1"/>
                <w:sz w:val="18"/>
                <w:szCs w:val="18"/>
              </w:rPr>
              <w:t xml:space="preserve"> 2007;</w:t>
            </w:r>
            <w:r w:rsidRPr="00E377B7">
              <w:rPr>
                <w:rFonts w:cstheme="minorHAnsi"/>
                <w:spacing w:val="-1"/>
                <w:sz w:val="18"/>
                <w:szCs w:val="18"/>
              </w:rPr>
              <w:t>110:489-500.</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2</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276</w:t>
            </w:r>
          </w:p>
        </w:tc>
        <w:tc>
          <w:tcPr>
            <w:tcW w:w="9270" w:type="dxa"/>
          </w:tcPr>
          <w:p w:rsidR="00BC4706" w:rsidRPr="00E377B7" w:rsidRDefault="00BC4706" w:rsidP="00287AAC">
            <w:pPr>
              <w:pStyle w:val="TableParagraph"/>
              <w:spacing w:line="220" w:lineRule="exact"/>
              <w:ind w:left="-38"/>
              <w:rPr>
                <w:rFonts w:cstheme="minorHAnsi"/>
                <w:spacing w:val="-1"/>
                <w:sz w:val="18"/>
                <w:szCs w:val="18"/>
              </w:rPr>
            </w:pPr>
            <w:r w:rsidRPr="00E377B7">
              <w:rPr>
                <w:rFonts w:cstheme="minorHAnsi"/>
                <w:sz w:val="18"/>
                <w:szCs w:val="18"/>
              </w:rPr>
              <w:t>6.</w:t>
            </w:r>
            <w:r w:rsidRPr="00E377B7">
              <w:rPr>
                <w:rFonts w:cstheme="minorHAnsi"/>
                <w:spacing w:val="49"/>
                <w:sz w:val="18"/>
                <w:szCs w:val="18"/>
              </w:rPr>
              <w:t xml:space="preserve"> </w:t>
            </w:r>
            <w:r w:rsidRPr="00E377B7">
              <w:rPr>
                <w:rFonts w:cstheme="minorHAnsi"/>
                <w:spacing w:val="-1"/>
                <w:sz w:val="18"/>
                <w:szCs w:val="18"/>
              </w:rPr>
              <w:t>Sakai J, Rawson</w:t>
            </w:r>
            <w:r w:rsidRPr="00E377B7">
              <w:rPr>
                <w:rFonts w:cstheme="minorHAnsi"/>
                <w:spacing w:val="1"/>
                <w:sz w:val="18"/>
                <w:szCs w:val="18"/>
              </w:rPr>
              <w:t xml:space="preserve"> </w:t>
            </w:r>
            <w:r w:rsidRPr="00E377B7">
              <w:rPr>
                <w:rFonts w:cstheme="minorHAnsi"/>
                <w:spacing w:val="-1"/>
                <w:sz w:val="18"/>
                <w:szCs w:val="18"/>
              </w:rPr>
              <w:t>RB,</w:t>
            </w:r>
            <w:r w:rsidRPr="00E377B7">
              <w:rPr>
                <w:rFonts w:cstheme="minorHAnsi"/>
                <w:spacing w:val="-2"/>
                <w:sz w:val="18"/>
                <w:szCs w:val="18"/>
              </w:rPr>
              <w:t xml:space="preserve">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w:t>
            </w:r>
            <w:r w:rsidRPr="00E377B7">
              <w:rPr>
                <w:rFonts w:cstheme="minorHAnsi"/>
                <w:sz w:val="18"/>
                <w:szCs w:val="18"/>
              </w:rPr>
              <w:t xml:space="preserve"> </w:t>
            </w:r>
            <w:r w:rsidRPr="00E377B7">
              <w:rPr>
                <w:rFonts w:cstheme="minorHAnsi"/>
                <w:spacing w:val="-1"/>
                <w:sz w:val="18"/>
                <w:szCs w:val="18"/>
              </w:rPr>
              <w:t>Cheng D,</w:t>
            </w:r>
            <w:r w:rsidRPr="00E377B7">
              <w:rPr>
                <w:rFonts w:cstheme="minorHAnsi"/>
                <w:sz w:val="18"/>
                <w:szCs w:val="18"/>
              </w:rPr>
              <w:t xml:space="preserve"> </w:t>
            </w:r>
            <w:proofErr w:type="spellStart"/>
            <w:r w:rsidRPr="00E377B7">
              <w:rPr>
                <w:rFonts w:cstheme="minorHAnsi"/>
                <w:spacing w:val="-1"/>
                <w:sz w:val="18"/>
                <w:szCs w:val="18"/>
              </w:rPr>
              <w:t>Seegmiller</w:t>
            </w:r>
            <w:proofErr w:type="spellEnd"/>
            <w:r w:rsidRPr="00E377B7">
              <w:rPr>
                <w:rFonts w:cstheme="minorHAnsi"/>
                <w:sz w:val="18"/>
                <w:szCs w:val="18"/>
              </w:rPr>
              <w:t xml:space="preserve"> </w:t>
            </w:r>
            <w:r w:rsidRPr="00E377B7">
              <w:rPr>
                <w:rFonts w:cstheme="minorHAnsi"/>
                <w:spacing w:val="-1"/>
                <w:sz w:val="18"/>
                <w:szCs w:val="18"/>
              </w:rPr>
              <w:t>AC,</w:t>
            </w:r>
            <w:r w:rsidRPr="00E377B7">
              <w:rPr>
                <w:rFonts w:cstheme="minorHAnsi"/>
                <w:spacing w:val="-2"/>
                <w:sz w:val="18"/>
                <w:szCs w:val="18"/>
              </w:rPr>
              <w:t xml:space="preserve"> </w:t>
            </w:r>
            <w:r w:rsidRPr="00E377B7">
              <w:rPr>
                <w:rFonts w:cstheme="minorHAnsi"/>
                <w:spacing w:val="-1"/>
                <w:sz w:val="18"/>
                <w:szCs w:val="18"/>
              </w:rPr>
              <w:t>Goldstein</w:t>
            </w:r>
            <w:r w:rsidRPr="00E377B7">
              <w:rPr>
                <w:rFonts w:cstheme="minorHAnsi"/>
                <w:spacing w:val="1"/>
                <w:sz w:val="18"/>
                <w:szCs w:val="18"/>
              </w:rPr>
              <w:t xml:space="preserve"> </w:t>
            </w:r>
            <w:r w:rsidRPr="00E377B7">
              <w:rPr>
                <w:rFonts w:cstheme="minorHAnsi"/>
                <w:spacing w:val="-1"/>
                <w:sz w:val="18"/>
                <w:szCs w:val="18"/>
              </w:rPr>
              <w:t>JL,</w:t>
            </w:r>
            <w:r w:rsidRPr="00E377B7">
              <w:rPr>
                <w:rFonts w:cstheme="minorHAnsi"/>
                <w:sz w:val="18"/>
                <w:szCs w:val="18"/>
              </w:rPr>
              <w:t xml:space="preserve"> </w:t>
            </w:r>
            <w:r w:rsidRPr="00E377B7">
              <w:rPr>
                <w:rFonts w:cstheme="minorHAnsi"/>
                <w:spacing w:val="-1"/>
                <w:sz w:val="18"/>
                <w:szCs w:val="18"/>
              </w:rPr>
              <w:t>Brown</w:t>
            </w:r>
            <w:r w:rsidRPr="00E377B7">
              <w:rPr>
                <w:rFonts w:cstheme="minorHAnsi"/>
                <w:sz w:val="18"/>
                <w:szCs w:val="18"/>
              </w:rPr>
              <w:t xml:space="preserve"> </w:t>
            </w:r>
            <w:r w:rsidRPr="00E377B7">
              <w:rPr>
                <w:rFonts w:cstheme="minorHAnsi"/>
                <w:spacing w:val="-1"/>
                <w:sz w:val="18"/>
                <w:szCs w:val="18"/>
              </w:rPr>
              <w:t>MS.</w:t>
            </w:r>
            <w:r w:rsidRPr="00E377B7">
              <w:rPr>
                <w:rFonts w:cstheme="minorHAnsi"/>
                <w:sz w:val="18"/>
                <w:szCs w:val="18"/>
              </w:rPr>
              <w:t xml:space="preserve"> </w:t>
            </w:r>
            <w:r w:rsidRPr="00E377B7">
              <w:rPr>
                <w:rFonts w:cstheme="minorHAnsi"/>
                <w:spacing w:val="-1"/>
                <w:sz w:val="18"/>
                <w:szCs w:val="18"/>
              </w:rPr>
              <w:t>Molecular identification</w:t>
            </w:r>
            <w:r w:rsidRPr="00E377B7">
              <w:rPr>
                <w:rFonts w:cstheme="minorHAnsi"/>
                <w:sz w:val="18"/>
                <w:szCs w:val="18"/>
              </w:rPr>
              <w:t xml:space="preserve"> </w:t>
            </w:r>
            <w:r w:rsidRPr="00E377B7">
              <w:rPr>
                <w:rFonts w:cstheme="minorHAnsi"/>
                <w:spacing w:val="-1"/>
                <w:sz w:val="18"/>
                <w:szCs w:val="18"/>
              </w:rPr>
              <w:t>of</w:t>
            </w:r>
            <w:r w:rsidRPr="00E377B7">
              <w:rPr>
                <w:rFonts w:cstheme="minorHAnsi"/>
                <w:sz w:val="18"/>
                <w:szCs w:val="18"/>
              </w:rPr>
              <w:t xml:space="preserve"> </w:t>
            </w:r>
            <w:r w:rsidRPr="00E377B7">
              <w:rPr>
                <w:rFonts w:cstheme="minorHAnsi"/>
                <w:spacing w:val="-1"/>
                <w:sz w:val="18"/>
                <w:szCs w:val="18"/>
              </w:rPr>
              <w:t>the</w:t>
            </w:r>
            <w:r w:rsidRPr="00E377B7">
              <w:rPr>
                <w:rFonts w:cstheme="minorHAnsi"/>
                <w:sz w:val="18"/>
                <w:szCs w:val="18"/>
              </w:rPr>
              <w:t xml:space="preserve"> </w:t>
            </w:r>
            <w:r w:rsidRPr="00E377B7">
              <w:rPr>
                <w:rFonts w:cstheme="minorHAnsi"/>
                <w:spacing w:val="-1"/>
                <w:sz w:val="18"/>
                <w:szCs w:val="18"/>
              </w:rPr>
              <w:t>sterol-regulated</w:t>
            </w:r>
            <w:r w:rsidRPr="00E377B7">
              <w:rPr>
                <w:rFonts w:cstheme="minorHAnsi"/>
                <w:spacing w:val="1"/>
                <w:sz w:val="18"/>
                <w:szCs w:val="18"/>
              </w:rPr>
              <w:t xml:space="preserve"> </w:t>
            </w:r>
            <w:r w:rsidRPr="00E377B7">
              <w:rPr>
                <w:rFonts w:cstheme="minorHAnsi"/>
                <w:spacing w:val="-1"/>
                <w:sz w:val="18"/>
                <w:szCs w:val="18"/>
              </w:rPr>
              <w:t>luminal</w:t>
            </w:r>
            <w:r w:rsidRPr="00E377B7">
              <w:rPr>
                <w:rFonts w:cstheme="minorHAnsi"/>
                <w:sz w:val="18"/>
                <w:szCs w:val="18"/>
              </w:rPr>
              <w:t xml:space="preserve"> </w:t>
            </w:r>
            <w:r w:rsidRPr="00E377B7">
              <w:rPr>
                <w:rFonts w:cstheme="minorHAnsi"/>
                <w:spacing w:val="-1"/>
                <w:sz w:val="18"/>
                <w:szCs w:val="18"/>
              </w:rPr>
              <w:t>protease</w:t>
            </w:r>
            <w:r w:rsidRPr="00E377B7">
              <w:rPr>
                <w:rFonts w:cstheme="minorHAnsi"/>
                <w:sz w:val="18"/>
                <w:szCs w:val="18"/>
              </w:rPr>
              <w:t xml:space="preserve"> </w:t>
            </w:r>
            <w:r w:rsidRPr="00E377B7">
              <w:rPr>
                <w:rFonts w:cstheme="minorHAnsi"/>
                <w:spacing w:val="-1"/>
                <w:sz w:val="18"/>
                <w:szCs w:val="18"/>
              </w:rPr>
              <w:t>that</w:t>
            </w:r>
            <w:r w:rsidRPr="00E377B7">
              <w:rPr>
                <w:rFonts w:cstheme="minorHAnsi"/>
                <w:spacing w:val="-2"/>
                <w:sz w:val="18"/>
                <w:szCs w:val="18"/>
              </w:rPr>
              <w:t xml:space="preserve"> </w:t>
            </w:r>
            <w:r w:rsidRPr="00E377B7">
              <w:rPr>
                <w:rFonts w:cstheme="minorHAnsi"/>
                <w:spacing w:val="-1"/>
                <w:sz w:val="18"/>
                <w:szCs w:val="18"/>
              </w:rPr>
              <w:t>cleaves</w:t>
            </w:r>
            <w:r w:rsidRPr="00E377B7">
              <w:rPr>
                <w:rFonts w:cstheme="minorHAnsi"/>
                <w:spacing w:val="-2"/>
                <w:sz w:val="18"/>
                <w:szCs w:val="18"/>
              </w:rPr>
              <w:t xml:space="preserve"> </w:t>
            </w:r>
            <w:r w:rsidRPr="00E377B7">
              <w:rPr>
                <w:rFonts w:cstheme="minorHAnsi"/>
                <w:spacing w:val="-1"/>
                <w:sz w:val="18"/>
                <w:szCs w:val="18"/>
              </w:rPr>
              <w:t>SREBPs</w:t>
            </w:r>
            <w:r w:rsidRPr="00E377B7">
              <w:rPr>
                <w:rFonts w:cstheme="minorHAnsi"/>
                <w:sz w:val="18"/>
                <w:szCs w:val="18"/>
              </w:rPr>
              <w:t xml:space="preserve"> </w:t>
            </w:r>
            <w:r w:rsidRPr="00E377B7">
              <w:rPr>
                <w:rFonts w:cstheme="minorHAnsi"/>
                <w:spacing w:val="-1"/>
                <w:sz w:val="18"/>
                <w:szCs w:val="18"/>
              </w:rPr>
              <w:t>and</w:t>
            </w:r>
            <w:r w:rsidRPr="00E377B7">
              <w:rPr>
                <w:rFonts w:cstheme="minorHAnsi"/>
                <w:spacing w:val="1"/>
                <w:sz w:val="18"/>
                <w:szCs w:val="18"/>
              </w:rPr>
              <w:t xml:space="preserve"> </w:t>
            </w:r>
            <w:r w:rsidRPr="00E377B7">
              <w:rPr>
                <w:rFonts w:cstheme="minorHAnsi"/>
                <w:spacing w:val="-1"/>
                <w:sz w:val="18"/>
                <w:szCs w:val="18"/>
              </w:rPr>
              <w:t>controls</w:t>
            </w:r>
            <w:r w:rsidRPr="00E377B7">
              <w:rPr>
                <w:rFonts w:cstheme="minorHAnsi"/>
                <w:sz w:val="18"/>
                <w:szCs w:val="18"/>
              </w:rPr>
              <w:t xml:space="preserve"> </w:t>
            </w:r>
            <w:r w:rsidRPr="00E377B7">
              <w:rPr>
                <w:rFonts w:cstheme="minorHAnsi"/>
                <w:spacing w:val="-1"/>
                <w:sz w:val="18"/>
                <w:szCs w:val="18"/>
              </w:rPr>
              <w:t>lipid</w:t>
            </w:r>
            <w:r w:rsidRPr="00E377B7">
              <w:rPr>
                <w:rFonts w:cstheme="minorHAnsi"/>
                <w:spacing w:val="1"/>
                <w:sz w:val="18"/>
                <w:szCs w:val="18"/>
              </w:rPr>
              <w:t xml:space="preserve"> </w:t>
            </w:r>
            <w:r w:rsidRPr="00E377B7">
              <w:rPr>
                <w:rFonts w:cstheme="minorHAnsi"/>
                <w:spacing w:val="-1"/>
                <w:sz w:val="18"/>
                <w:szCs w:val="18"/>
              </w:rPr>
              <w:t xml:space="preserve">composition </w:t>
            </w:r>
            <w:r w:rsidRPr="00E377B7">
              <w:rPr>
                <w:rFonts w:cstheme="minorHAnsi"/>
                <w:sz w:val="18"/>
                <w:szCs w:val="18"/>
              </w:rPr>
              <w:t>of</w:t>
            </w:r>
            <w:r>
              <w:rPr>
                <w:rFonts w:cstheme="minorHAnsi"/>
                <w:spacing w:val="-1"/>
                <w:sz w:val="18"/>
                <w:szCs w:val="18"/>
              </w:rPr>
              <w:t xml:space="preserve"> animal cells</w:t>
            </w:r>
            <w:r w:rsidRPr="00E377B7">
              <w:rPr>
                <w:rFonts w:cstheme="minorHAnsi"/>
                <w:spacing w:val="-1"/>
                <w:sz w:val="18"/>
                <w:szCs w:val="18"/>
              </w:rPr>
              <w:t xml:space="preserve">. Mol Cell. </w:t>
            </w:r>
            <w:proofErr w:type="gramStart"/>
            <w:r>
              <w:rPr>
                <w:rFonts w:cstheme="minorHAnsi"/>
                <w:spacing w:val="-1"/>
                <w:sz w:val="18"/>
                <w:szCs w:val="18"/>
              </w:rPr>
              <w:t>1998;</w:t>
            </w:r>
            <w:r w:rsidRPr="00E377B7">
              <w:rPr>
                <w:rFonts w:cstheme="minorHAnsi"/>
                <w:spacing w:val="-1"/>
                <w:sz w:val="18"/>
                <w:szCs w:val="18"/>
              </w:rPr>
              <w:t>2:505</w:t>
            </w:r>
            <w:proofErr w:type="gramEnd"/>
            <w:r w:rsidRPr="00E377B7">
              <w:rPr>
                <w:rFonts w:cstheme="minorHAnsi"/>
                <w:spacing w:val="-1"/>
                <w:sz w:val="18"/>
                <w:szCs w:val="18"/>
              </w:rPr>
              <w:t>-14.</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3</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202</w:t>
            </w:r>
          </w:p>
        </w:tc>
        <w:tc>
          <w:tcPr>
            <w:tcW w:w="9270" w:type="dxa"/>
          </w:tcPr>
          <w:p w:rsidR="00BC4706" w:rsidRPr="00E377B7" w:rsidRDefault="00BC4706" w:rsidP="00287AAC">
            <w:pPr>
              <w:pStyle w:val="TableParagraph"/>
              <w:tabs>
                <w:tab w:val="left" w:pos="629"/>
                <w:tab w:val="left" w:pos="1801"/>
              </w:tabs>
              <w:spacing w:line="220" w:lineRule="exact"/>
              <w:ind w:left="-38"/>
              <w:rPr>
                <w:rFonts w:cstheme="minorHAnsi"/>
                <w:sz w:val="18"/>
                <w:szCs w:val="18"/>
              </w:rPr>
            </w:pPr>
            <w:r w:rsidRPr="00E377B7">
              <w:rPr>
                <w:rFonts w:cstheme="minorHAnsi"/>
                <w:spacing w:val="-1"/>
                <w:sz w:val="18"/>
                <w:szCs w:val="18"/>
              </w:rPr>
              <w:t>11.</w:t>
            </w:r>
            <w:r w:rsidRPr="00E377B7">
              <w:rPr>
                <w:rFonts w:cstheme="minorHAnsi"/>
                <w:spacing w:val="-2"/>
                <w:sz w:val="18"/>
                <w:szCs w:val="18"/>
              </w:rPr>
              <w:t xml:space="preserve"> </w:t>
            </w:r>
            <w:proofErr w:type="spellStart"/>
            <w:r w:rsidRPr="00E377B7">
              <w:rPr>
                <w:rFonts w:cstheme="minorHAnsi"/>
                <w:spacing w:val="-1"/>
                <w:sz w:val="18"/>
                <w:szCs w:val="18"/>
              </w:rPr>
              <w:t>Nohturfft</w:t>
            </w:r>
            <w:proofErr w:type="spellEnd"/>
            <w:r w:rsidRPr="00E377B7">
              <w:rPr>
                <w:rFonts w:cstheme="minorHAnsi"/>
                <w:spacing w:val="-2"/>
                <w:sz w:val="18"/>
                <w:szCs w:val="18"/>
              </w:rPr>
              <w:t xml:space="preserve"> </w:t>
            </w:r>
            <w:r w:rsidRPr="00E377B7">
              <w:rPr>
                <w:rFonts w:cstheme="minorHAnsi"/>
                <w:sz w:val="18"/>
                <w:szCs w:val="18"/>
              </w:rPr>
              <w:t>A,</w:t>
            </w:r>
            <w:r w:rsidRPr="00E377B7">
              <w:rPr>
                <w:rFonts w:cstheme="minorHAnsi"/>
                <w:spacing w:val="-1"/>
                <w:sz w:val="18"/>
                <w:szCs w:val="18"/>
              </w:rPr>
              <w:t xml:space="preserve"> Yabe </w:t>
            </w:r>
            <w:r w:rsidRPr="00E377B7">
              <w:rPr>
                <w:rFonts w:cstheme="minorHAnsi"/>
                <w:sz w:val="18"/>
                <w:szCs w:val="18"/>
              </w:rPr>
              <w:t>D,</w:t>
            </w:r>
            <w:r w:rsidRPr="00E377B7">
              <w:rPr>
                <w:rFonts w:cstheme="minorHAnsi"/>
                <w:spacing w:val="-1"/>
                <w:sz w:val="18"/>
                <w:szCs w:val="18"/>
              </w:rPr>
              <w:t xml:space="preserve"> Goldstein</w:t>
            </w:r>
            <w:r w:rsidRPr="00E377B7">
              <w:rPr>
                <w:rFonts w:cstheme="minorHAnsi"/>
                <w:spacing w:val="1"/>
                <w:sz w:val="18"/>
                <w:szCs w:val="18"/>
              </w:rPr>
              <w:t xml:space="preserve"> </w:t>
            </w:r>
            <w:r w:rsidRPr="00E377B7">
              <w:rPr>
                <w:rFonts w:cstheme="minorHAnsi"/>
                <w:spacing w:val="-1"/>
                <w:sz w:val="18"/>
                <w:szCs w:val="18"/>
              </w:rPr>
              <w:t>JL, Brown MS,</w:t>
            </w:r>
            <w:r w:rsidRPr="00E377B7">
              <w:rPr>
                <w:rFonts w:cstheme="minorHAnsi"/>
                <w:sz w:val="18"/>
                <w:szCs w:val="18"/>
              </w:rPr>
              <w:t xml:space="preserve"> </w:t>
            </w:r>
            <w:r w:rsidRPr="00E377B7">
              <w:rPr>
                <w:rFonts w:cstheme="minorHAnsi"/>
                <w:b/>
                <w:spacing w:val="-1"/>
                <w:sz w:val="18"/>
                <w:szCs w:val="18"/>
              </w:rPr>
              <w:t>Espenshade PJ</w:t>
            </w:r>
            <w:r w:rsidRPr="00E377B7">
              <w:rPr>
                <w:rFonts w:cstheme="minorHAnsi"/>
                <w:spacing w:val="-1"/>
                <w:sz w:val="18"/>
                <w:szCs w:val="18"/>
              </w:rPr>
              <w:t>.</w:t>
            </w:r>
            <w:r w:rsidRPr="00E377B7">
              <w:rPr>
                <w:rFonts w:cstheme="minorHAnsi"/>
                <w:sz w:val="18"/>
                <w:szCs w:val="18"/>
              </w:rPr>
              <w:t xml:space="preserve"> </w:t>
            </w:r>
            <w:r w:rsidRPr="00E377B7">
              <w:rPr>
                <w:rFonts w:cstheme="minorHAnsi"/>
                <w:spacing w:val="-1"/>
                <w:sz w:val="18"/>
                <w:szCs w:val="18"/>
              </w:rPr>
              <w:t>Regulated</w:t>
            </w:r>
            <w:r w:rsidRPr="00E377B7">
              <w:rPr>
                <w:rFonts w:cstheme="minorHAnsi"/>
                <w:spacing w:val="1"/>
                <w:sz w:val="18"/>
                <w:szCs w:val="18"/>
              </w:rPr>
              <w:t xml:space="preserve"> </w:t>
            </w:r>
            <w:r w:rsidRPr="00E377B7">
              <w:rPr>
                <w:rFonts w:cstheme="minorHAnsi"/>
                <w:spacing w:val="-1"/>
                <w:sz w:val="18"/>
                <w:szCs w:val="18"/>
              </w:rPr>
              <w:t>step</w:t>
            </w:r>
            <w:r w:rsidRPr="00E377B7">
              <w:rPr>
                <w:rFonts w:cstheme="minorHAnsi"/>
                <w:spacing w:val="1"/>
                <w:sz w:val="18"/>
                <w:szCs w:val="18"/>
              </w:rPr>
              <w:t xml:space="preserve"> </w:t>
            </w:r>
            <w:r w:rsidRPr="00E377B7">
              <w:rPr>
                <w:rFonts w:cstheme="minorHAnsi"/>
                <w:spacing w:val="-1"/>
                <w:sz w:val="18"/>
                <w:szCs w:val="18"/>
              </w:rPr>
              <w:t>in</w:t>
            </w:r>
            <w:r w:rsidRPr="00E377B7">
              <w:rPr>
                <w:rFonts w:cstheme="minorHAnsi"/>
                <w:sz w:val="18"/>
                <w:szCs w:val="18"/>
              </w:rPr>
              <w:t xml:space="preserve"> </w:t>
            </w:r>
            <w:r w:rsidRPr="00E377B7">
              <w:rPr>
                <w:rFonts w:cstheme="minorHAnsi"/>
                <w:spacing w:val="-1"/>
                <w:sz w:val="18"/>
                <w:szCs w:val="18"/>
              </w:rPr>
              <w:t>cholesterol</w:t>
            </w:r>
            <w:r w:rsidRPr="00E377B7">
              <w:rPr>
                <w:rFonts w:cstheme="minorHAnsi"/>
                <w:spacing w:val="-2"/>
                <w:sz w:val="18"/>
                <w:szCs w:val="18"/>
              </w:rPr>
              <w:t xml:space="preserve"> </w:t>
            </w:r>
            <w:r w:rsidRPr="00E377B7">
              <w:rPr>
                <w:rFonts w:cstheme="minorHAnsi"/>
                <w:spacing w:val="-1"/>
                <w:sz w:val="18"/>
                <w:szCs w:val="18"/>
              </w:rPr>
              <w:t>feedback localized</w:t>
            </w:r>
            <w:r w:rsidRPr="00E377B7">
              <w:rPr>
                <w:rFonts w:cstheme="minorHAnsi"/>
                <w:sz w:val="18"/>
                <w:szCs w:val="18"/>
              </w:rPr>
              <w:t xml:space="preserve"> </w:t>
            </w:r>
            <w:r w:rsidRPr="00E377B7">
              <w:rPr>
                <w:rFonts w:cstheme="minorHAnsi"/>
                <w:spacing w:val="-1"/>
                <w:sz w:val="18"/>
                <w:szCs w:val="18"/>
              </w:rPr>
              <w:t>to budding of SCAP from</w:t>
            </w:r>
            <w:r w:rsidRPr="00E377B7">
              <w:rPr>
                <w:rFonts w:cstheme="minorHAnsi"/>
                <w:spacing w:val="-2"/>
                <w:sz w:val="18"/>
                <w:szCs w:val="18"/>
              </w:rPr>
              <w:t xml:space="preserve"> </w:t>
            </w:r>
            <w:r w:rsidRPr="00E377B7">
              <w:rPr>
                <w:rFonts w:cstheme="minorHAnsi"/>
                <w:sz w:val="18"/>
                <w:szCs w:val="18"/>
              </w:rPr>
              <w:t>ER</w:t>
            </w:r>
            <w:r w:rsidRPr="00E377B7">
              <w:rPr>
                <w:rFonts w:cstheme="minorHAnsi"/>
                <w:spacing w:val="1"/>
                <w:sz w:val="18"/>
                <w:szCs w:val="18"/>
              </w:rPr>
              <w:t xml:space="preserve"> </w:t>
            </w:r>
            <w:r w:rsidRPr="00E377B7">
              <w:rPr>
                <w:rFonts w:cstheme="minorHAnsi"/>
                <w:spacing w:val="-1"/>
                <w:sz w:val="18"/>
                <w:szCs w:val="18"/>
              </w:rPr>
              <w:t xml:space="preserve">membranes. </w:t>
            </w:r>
            <w:r>
              <w:rPr>
                <w:rFonts w:cstheme="minorHAnsi"/>
                <w:spacing w:val="-1"/>
                <w:sz w:val="18"/>
                <w:szCs w:val="18"/>
              </w:rPr>
              <w:t>Cell. 2000;</w:t>
            </w:r>
            <w:r w:rsidRPr="00E377B7">
              <w:rPr>
                <w:rFonts w:cstheme="minorHAnsi"/>
                <w:spacing w:val="-1"/>
                <w:sz w:val="18"/>
                <w:szCs w:val="18"/>
              </w:rPr>
              <w:t xml:space="preserve"> 102:315-23.</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4</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198</w:t>
            </w:r>
          </w:p>
        </w:tc>
        <w:tc>
          <w:tcPr>
            <w:tcW w:w="9270" w:type="dxa"/>
          </w:tcPr>
          <w:p w:rsidR="00BC4706" w:rsidRPr="00E377B7" w:rsidRDefault="00BC4706" w:rsidP="00287AAC">
            <w:pPr>
              <w:pStyle w:val="TableParagraph"/>
              <w:tabs>
                <w:tab w:val="left" w:pos="629"/>
                <w:tab w:val="left" w:pos="1801"/>
              </w:tabs>
              <w:spacing w:line="220" w:lineRule="exact"/>
              <w:ind w:left="-38"/>
              <w:rPr>
                <w:rFonts w:eastAsia="Times New Roman" w:cstheme="minorHAnsi"/>
                <w:sz w:val="18"/>
                <w:szCs w:val="18"/>
              </w:rPr>
            </w:pPr>
            <w:r w:rsidRPr="00E377B7">
              <w:rPr>
                <w:rFonts w:cstheme="minorHAnsi"/>
                <w:spacing w:val="-1"/>
                <w:sz w:val="18"/>
                <w:szCs w:val="18"/>
              </w:rPr>
              <w:t xml:space="preserve">10. </w:t>
            </w:r>
            <w:proofErr w:type="spellStart"/>
            <w:r w:rsidRPr="00E377B7">
              <w:rPr>
                <w:rFonts w:cstheme="minorHAnsi"/>
                <w:spacing w:val="-1"/>
                <w:sz w:val="18"/>
                <w:szCs w:val="18"/>
              </w:rPr>
              <w:t>DeBose</w:t>
            </w:r>
            <w:proofErr w:type="spellEnd"/>
            <w:r w:rsidRPr="00E377B7">
              <w:rPr>
                <w:rFonts w:cstheme="minorHAnsi"/>
                <w:spacing w:val="-1"/>
                <w:sz w:val="18"/>
                <w:szCs w:val="18"/>
              </w:rPr>
              <w:t>-Boyd</w:t>
            </w:r>
            <w:r w:rsidRPr="00E377B7">
              <w:rPr>
                <w:rFonts w:cstheme="minorHAnsi"/>
                <w:sz w:val="18"/>
                <w:szCs w:val="18"/>
              </w:rPr>
              <w:t xml:space="preserve"> </w:t>
            </w:r>
            <w:r w:rsidRPr="00E377B7">
              <w:rPr>
                <w:rFonts w:cstheme="minorHAnsi"/>
                <w:spacing w:val="-1"/>
                <w:sz w:val="18"/>
                <w:szCs w:val="18"/>
              </w:rPr>
              <w:t>RA,</w:t>
            </w:r>
            <w:r w:rsidRPr="00E377B7">
              <w:rPr>
                <w:rFonts w:cstheme="minorHAnsi"/>
                <w:sz w:val="18"/>
                <w:szCs w:val="18"/>
              </w:rPr>
              <w:t xml:space="preserve"> </w:t>
            </w:r>
            <w:r w:rsidRPr="00E377B7">
              <w:rPr>
                <w:rFonts w:cstheme="minorHAnsi"/>
                <w:spacing w:val="-1"/>
                <w:sz w:val="18"/>
                <w:szCs w:val="18"/>
              </w:rPr>
              <w:t>Brown</w:t>
            </w:r>
            <w:r w:rsidRPr="00E377B7">
              <w:rPr>
                <w:rFonts w:cstheme="minorHAnsi"/>
                <w:sz w:val="18"/>
                <w:szCs w:val="18"/>
              </w:rPr>
              <w:t xml:space="preserve"> </w:t>
            </w:r>
            <w:r w:rsidRPr="00E377B7">
              <w:rPr>
                <w:rFonts w:cstheme="minorHAnsi"/>
                <w:spacing w:val="-1"/>
                <w:sz w:val="18"/>
                <w:szCs w:val="18"/>
              </w:rPr>
              <w:t xml:space="preserve">MS, </w:t>
            </w:r>
            <w:r w:rsidRPr="00E377B7">
              <w:rPr>
                <w:rFonts w:cstheme="minorHAnsi"/>
                <w:sz w:val="18"/>
                <w:szCs w:val="18"/>
              </w:rPr>
              <w:t>Li</w:t>
            </w:r>
            <w:r w:rsidRPr="00E377B7">
              <w:rPr>
                <w:rFonts w:cstheme="minorHAnsi"/>
                <w:spacing w:val="-2"/>
                <w:sz w:val="18"/>
                <w:szCs w:val="18"/>
              </w:rPr>
              <w:t xml:space="preserve"> </w:t>
            </w:r>
            <w:r w:rsidRPr="00E377B7">
              <w:rPr>
                <w:rFonts w:cstheme="minorHAnsi"/>
                <w:sz w:val="18"/>
                <w:szCs w:val="18"/>
              </w:rPr>
              <w:t>WP,</w:t>
            </w:r>
            <w:r w:rsidRPr="00E377B7">
              <w:rPr>
                <w:rFonts w:cstheme="minorHAnsi"/>
                <w:spacing w:val="-2"/>
                <w:sz w:val="18"/>
                <w:szCs w:val="18"/>
              </w:rPr>
              <w:t xml:space="preserve"> </w:t>
            </w:r>
            <w:proofErr w:type="spellStart"/>
            <w:r w:rsidRPr="00E377B7">
              <w:rPr>
                <w:rFonts w:cstheme="minorHAnsi"/>
                <w:spacing w:val="-1"/>
                <w:sz w:val="18"/>
                <w:szCs w:val="18"/>
              </w:rPr>
              <w:t>Nohturfft</w:t>
            </w:r>
            <w:proofErr w:type="spellEnd"/>
            <w:r w:rsidRPr="00E377B7">
              <w:rPr>
                <w:rFonts w:cstheme="minorHAnsi"/>
                <w:spacing w:val="-2"/>
                <w:sz w:val="18"/>
                <w:szCs w:val="18"/>
              </w:rPr>
              <w:t xml:space="preserve"> </w:t>
            </w:r>
            <w:r w:rsidRPr="00E377B7">
              <w:rPr>
                <w:rFonts w:cstheme="minorHAnsi"/>
                <w:sz w:val="18"/>
                <w:szCs w:val="18"/>
              </w:rPr>
              <w:t>A,</w:t>
            </w:r>
            <w:r w:rsidRPr="00E377B7">
              <w:rPr>
                <w:rFonts w:cstheme="minorHAnsi"/>
                <w:spacing w:val="-1"/>
                <w:sz w:val="18"/>
                <w:szCs w:val="18"/>
              </w:rPr>
              <w:t xml:space="preserve"> Goldstein </w:t>
            </w:r>
            <w:r w:rsidRPr="00E377B7">
              <w:rPr>
                <w:rFonts w:cstheme="minorHAnsi"/>
                <w:sz w:val="18"/>
                <w:szCs w:val="18"/>
              </w:rPr>
              <w:t>JL,</w:t>
            </w:r>
            <w:r w:rsidRPr="00E377B7">
              <w:rPr>
                <w:rFonts w:cstheme="minorHAnsi"/>
                <w:spacing w:val="-1"/>
                <w:sz w:val="18"/>
                <w:szCs w:val="18"/>
              </w:rPr>
              <w:t xml:space="preserve"> </w:t>
            </w:r>
            <w:r w:rsidRPr="00E377B7">
              <w:rPr>
                <w:rFonts w:cstheme="minorHAnsi"/>
                <w:b/>
                <w:spacing w:val="-1"/>
                <w:sz w:val="18"/>
                <w:szCs w:val="18"/>
              </w:rPr>
              <w:t>Espenshade PJ</w:t>
            </w:r>
            <w:r w:rsidRPr="00E377B7">
              <w:rPr>
                <w:rFonts w:cstheme="minorHAnsi"/>
                <w:spacing w:val="-1"/>
                <w:sz w:val="18"/>
                <w:szCs w:val="18"/>
              </w:rPr>
              <w:t xml:space="preserve">. Transport-dependent proteolysis </w:t>
            </w:r>
            <w:r w:rsidRPr="00E377B7">
              <w:rPr>
                <w:rFonts w:cstheme="minorHAnsi"/>
                <w:sz w:val="18"/>
                <w:szCs w:val="18"/>
              </w:rPr>
              <w:t>of</w:t>
            </w:r>
            <w:r w:rsidRPr="00E377B7">
              <w:rPr>
                <w:rFonts w:cstheme="minorHAnsi"/>
                <w:spacing w:val="-1"/>
                <w:sz w:val="18"/>
                <w:szCs w:val="18"/>
              </w:rPr>
              <w:t xml:space="preserve"> SREBP: relocation </w:t>
            </w:r>
            <w:r w:rsidRPr="00E377B7">
              <w:rPr>
                <w:rFonts w:cstheme="minorHAnsi"/>
                <w:sz w:val="18"/>
                <w:szCs w:val="18"/>
              </w:rPr>
              <w:t>of</w:t>
            </w:r>
            <w:r w:rsidRPr="00E377B7">
              <w:rPr>
                <w:rFonts w:cstheme="minorHAnsi"/>
                <w:spacing w:val="-1"/>
                <w:sz w:val="18"/>
                <w:szCs w:val="18"/>
              </w:rPr>
              <w:t xml:space="preserve"> site-1 protease from</w:t>
            </w:r>
            <w:r w:rsidRPr="00E377B7">
              <w:rPr>
                <w:rFonts w:cstheme="minorHAnsi"/>
                <w:spacing w:val="-3"/>
                <w:sz w:val="18"/>
                <w:szCs w:val="18"/>
              </w:rPr>
              <w:t xml:space="preserve"> </w:t>
            </w:r>
            <w:r w:rsidRPr="00E377B7">
              <w:rPr>
                <w:rFonts w:cstheme="minorHAnsi"/>
                <w:spacing w:val="-1"/>
                <w:sz w:val="18"/>
                <w:szCs w:val="18"/>
              </w:rPr>
              <w:t>Golgi</w:t>
            </w:r>
            <w:r w:rsidRPr="00E377B7">
              <w:rPr>
                <w:rFonts w:cstheme="minorHAnsi"/>
                <w:sz w:val="18"/>
                <w:szCs w:val="18"/>
              </w:rPr>
              <w:t xml:space="preserve"> </w:t>
            </w:r>
            <w:r w:rsidRPr="00E377B7">
              <w:rPr>
                <w:rFonts w:cstheme="minorHAnsi"/>
                <w:spacing w:val="-1"/>
                <w:sz w:val="18"/>
                <w:szCs w:val="18"/>
              </w:rPr>
              <w:t>to</w:t>
            </w:r>
            <w:r w:rsidRPr="00E377B7">
              <w:rPr>
                <w:rFonts w:cstheme="minorHAnsi"/>
                <w:sz w:val="18"/>
                <w:szCs w:val="18"/>
              </w:rPr>
              <w:t xml:space="preserve"> </w:t>
            </w:r>
            <w:r w:rsidRPr="00E377B7">
              <w:rPr>
                <w:rFonts w:cstheme="minorHAnsi"/>
                <w:spacing w:val="-1"/>
                <w:sz w:val="18"/>
                <w:szCs w:val="18"/>
              </w:rPr>
              <w:t>ER</w:t>
            </w:r>
            <w:r w:rsidRPr="00E377B7">
              <w:rPr>
                <w:rFonts w:cstheme="minorHAnsi"/>
                <w:spacing w:val="-2"/>
                <w:sz w:val="18"/>
                <w:szCs w:val="18"/>
              </w:rPr>
              <w:t xml:space="preserve"> </w:t>
            </w:r>
            <w:r w:rsidRPr="00E377B7">
              <w:rPr>
                <w:rFonts w:cstheme="minorHAnsi"/>
                <w:spacing w:val="-1"/>
                <w:sz w:val="18"/>
                <w:szCs w:val="18"/>
              </w:rPr>
              <w:t>obviates</w:t>
            </w:r>
            <w:r w:rsidRPr="00E377B7">
              <w:rPr>
                <w:rFonts w:cstheme="minorHAnsi"/>
                <w:sz w:val="18"/>
                <w:szCs w:val="18"/>
              </w:rPr>
              <w:t xml:space="preserve"> </w:t>
            </w:r>
            <w:r w:rsidRPr="00E377B7">
              <w:rPr>
                <w:rFonts w:cstheme="minorHAnsi"/>
                <w:spacing w:val="-1"/>
                <w:sz w:val="18"/>
                <w:szCs w:val="18"/>
              </w:rPr>
              <w:t>the</w:t>
            </w:r>
            <w:r w:rsidRPr="00E377B7">
              <w:rPr>
                <w:rFonts w:cstheme="minorHAnsi"/>
                <w:spacing w:val="-2"/>
                <w:sz w:val="18"/>
                <w:szCs w:val="18"/>
              </w:rPr>
              <w:t xml:space="preserve"> </w:t>
            </w:r>
            <w:r w:rsidRPr="00E377B7">
              <w:rPr>
                <w:rFonts w:cstheme="minorHAnsi"/>
                <w:spacing w:val="-1"/>
                <w:sz w:val="18"/>
                <w:szCs w:val="18"/>
              </w:rPr>
              <w:t>need</w:t>
            </w:r>
            <w:r w:rsidRPr="00E377B7">
              <w:rPr>
                <w:rFonts w:cstheme="minorHAnsi"/>
                <w:sz w:val="18"/>
                <w:szCs w:val="18"/>
              </w:rPr>
              <w:t xml:space="preserve"> </w:t>
            </w:r>
            <w:r w:rsidRPr="00E377B7">
              <w:rPr>
                <w:rFonts w:cstheme="minorHAnsi"/>
                <w:spacing w:val="-1"/>
                <w:sz w:val="18"/>
                <w:szCs w:val="18"/>
              </w:rPr>
              <w:t>for</w:t>
            </w:r>
            <w:r w:rsidRPr="00E377B7">
              <w:rPr>
                <w:rFonts w:cstheme="minorHAnsi"/>
                <w:sz w:val="18"/>
                <w:szCs w:val="18"/>
              </w:rPr>
              <w:t xml:space="preserve"> </w:t>
            </w:r>
            <w:r w:rsidRPr="00E377B7">
              <w:rPr>
                <w:rFonts w:cstheme="minorHAnsi"/>
                <w:spacing w:val="-1"/>
                <w:sz w:val="18"/>
                <w:szCs w:val="18"/>
              </w:rPr>
              <w:t>SREBP transport</w:t>
            </w:r>
            <w:r w:rsidRPr="00E377B7">
              <w:rPr>
                <w:rFonts w:cstheme="minorHAnsi"/>
                <w:sz w:val="18"/>
                <w:szCs w:val="18"/>
              </w:rPr>
              <w:t xml:space="preserve"> </w:t>
            </w:r>
            <w:r w:rsidRPr="00E377B7">
              <w:rPr>
                <w:rFonts w:cstheme="minorHAnsi"/>
                <w:spacing w:val="-1"/>
                <w:sz w:val="18"/>
                <w:szCs w:val="18"/>
              </w:rPr>
              <w:t>to Golgi.</w:t>
            </w:r>
            <w:r w:rsidRPr="00E377B7">
              <w:rPr>
                <w:rFonts w:cstheme="minorHAnsi"/>
                <w:spacing w:val="-2"/>
                <w:sz w:val="18"/>
                <w:szCs w:val="18"/>
              </w:rPr>
              <w:t xml:space="preserve"> </w:t>
            </w:r>
            <w:r>
              <w:rPr>
                <w:rFonts w:cstheme="minorHAnsi"/>
                <w:spacing w:val="-1"/>
                <w:sz w:val="18"/>
                <w:szCs w:val="18"/>
              </w:rPr>
              <w:t xml:space="preserve">Cell. 1999; </w:t>
            </w:r>
            <w:r w:rsidRPr="00E377B7">
              <w:rPr>
                <w:rFonts w:cstheme="minorHAnsi"/>
                <w:spacing w:val="-1"/>
                <w:sz w:val="18"/>
                <w:szCs w:val="18"/>
              </w:rPr>
              <w:t>99:703-12.</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5</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128</w:t>
            </w:r>
          </w:p>
        </w:tc>
        <w:tc>
          <w:tcPr>
            <w:tcW w:w="9270" w:type="dxa"/>
          </w:tcPr>
          <w:p w:rsidR="00BC4706" w:rsidRPr="00E377B7" w:rsidRDefault="00BC4706" w:rsidP="00287AAC">
            <w:pPr>
              <w:pStyle w:val="TableParagraph"/>
              <w:tabs>
                <w:tab w:val="left" w:pos="629"/>
                <w:tab w:val="left" w:pos="1801"/>
              </w:tabs>
              <w:spacing w:line="220" w:lineRule="exact"/>
              <w:ind w:left="-38"/>
              <w:rPr>
                <w:rFonts w:eastAsia="Times New Roman" w:cstheme="minorHAnsi"/>
                <w:sz w:val="18"/>
                <w:szCs w:val="18"/>
              </w:rPr>
            </w:pPr>
            <w:r w:rsidRPr="00E377B7">
              <w:rPr>
                <w:rFonts w:cstheme="minorHAnsi"/>
                <w:spacing w:val="-1"/>
                <w:sz w:val="18"/>
                <w:szCs w:val="18"/>
              </w:rPr>
              <w:t>RA</w:t>
            </w:r>
            <w:r w:rsidRPr="00E377B7">
              <w:rPr>
                <w:rFonts w:cstheme="minorHAnsi"/>
                <w:sz w:val="18"/>
                <w:szCs w:val="18"/>
              </w:rPr>
              <w:t xml:space="preserve"> </w:t>
            </w:r>
            <w:r w:rsidRPr="00E377B7">
              <w:rPr>
                <w:rFonts w:cstheme="minorHAnsi"/>
                <w:spacing w:val="-1"/>
                <w:sz w:val="18"/>
                <w:szCs w:val="18"/>
              </w:rPr>
              <w:t>2.</w:t>
            </w:r>
            <w:r w:rsidRPr="00E377B7">
              <w:rPr>
                <w:rFonts w:cstheme="minorHAnsi"/>
                <w:spacing w:val="49"/>
                <w:sz w:val="18"/>
                <w:szCs w:val="18"/>
              </w:rPr>
              <w:t xml:space="preserve"> </w:t>
            </w:r>
            <w:r w:rsidRPr="00E377B7">
              <w:rPr>
                <w:rFonts w:cstheme="minorHAnsi"/>
                <w:b/>
                <w:spacing w:val="-1"/>
                <w:sz w:val="18"/>
                <w:szCs w:val="18"/>
              </w:rPr>
              <w:t>Espenshade PJ</w:t>
            </w:r>
            <w:r w:rsidRPr="00E377B7">
              <w:rPr>
                <w:rFonts w:cstheme="minorHAnsi"/>
                <w:spacing w:val="-1"/>
                <w:sz w:val="18"/>
                <w:szCs w:val="18"/>
              </w:rPr>
              <w:t>, Hughes</w:t>
            </w:r>
            <w:r w:rsidRPr="00E377B7">
              <w:rPr>
                <w:rFonts w:cstheme="minorHAnsi"/>
                <w:sz w:val="18"/>
                <w:szCs w:val="18"/>
              </w:rPr>
              <w:t xml:space="preserve"> </w:t>
            </w:r>
            <w:r w:rsidRPr="00E377B7">
              <w:rPr>
                <w:rFonts w:cstheme="minorHAnsi"/>
                <w:spacing w:val="-1"/>
                <w:sz w:val="18"/>
                <w:szCs w:val="18"/>
              </w:rPr>
              <w:t>AL.</w:t>
            </w:r>
            <w:r w:rsidRPr="00E377B7">
              <w:rPr>
                <w:rFonts w:cstheme="minorHAnsi"/>
                <w:sz w:val="18"/>
                <w:szCs w:val="18"/>
              </w:rPr>
              <w:t xml:space="preserve"> </w:t>
            </w:r>
            <w:r w:rsidRPr="00E377B7">
              <w:rPr>
                <w:rFonts w:cstheme="minorHAnsi"/>
                <w:spacing w:val="-1"/>
                <w:sz w:val="18"/>
                <w:szCs w:val="18"/>
              </w:rPr>
              <w:t>Regulation of</w:t>
            </w:r>
            <w:r w:rsidRPr="00E377B7">
              <w:rPr>
                <w:rFonts w:cstheme="minorHAnsi"/>
                <w:sz w:val="18"/>
                <w:szCs w:val="18"/>
              </w:rPr>
              <w:t xml:space="preserve"> </w:t>
            </w:r>
            <w:r w:rsidRPr="00E377B7">
              <w:rPr>
                <w:rFonts w:cstheme="minorHAnsi"/>
                <w:spacing w:val="-1"/>
                <w:sz w:val="18"/>
                <w:szCs w:val="18"/>
              </w:rPr>
              <w:t>sterol synthesis</w:t>
            </w:r>
            <w:r w:rsidRPr="00E377B7">
              <w:rPr>
                <w:rFonts w:cstheme="minorHAnsi"/>
                <w:sz w:val="18"/>
                <w:szCs w:val="18"/>
              </w:rPr>
              <w:t xml:space="preserve"> </w:t>
            </w:r>
            <w:r w:rsidRPr="00E377B7">
              <w:rPr>
                <w:rFonts w:cstheme="minorHAnsi"/>
                <w:spacing w:val="-1"/>
                <w:sz w:val="18"/>
                <w:szCs w:val="18"/>
              </w:rPr>
              <w:t>in</w:t>
            </w:r>
            <w:r w:rsidRPr="00E377B7">
              <w:rPr>
                <w:rFonts w:cstheme="minorHAnsi"/>
                <w:spacing w:val="1"/>
                <w:sz w:val="18"/>
                <w:szCs w:val="18"/>
              </w:rPr>
              <w:t xml:space="preserve"> </w:t>
            </w:r>
            <w:r>
              <w:rPr>
                <w:rFonts w:cstheme="minorHAnsi"/>
                <w:spacing w:val="-1"/>
                <w:sz w:val="18"/>
                <w:szCs w:val="18"/>
              </w:rPr>
              <w:t>eukaryotes</w:t>
            </w:r>
            <w:r w:rsidRPr="00E377B7">
              <w:rPr>
                <w:rFonts w:cstheme="minorHAnsi"/>
                <w:spacing w:val="-1"/>
                <w:sz w:val="18"/>
                <w:szCs w:val="18"/>
              </w:rPr>
              <w:t xml:space="preserve">. </w:t>
            </w:r>
            <w:proofErr w:type="spellStart"/>
            <w:r w:rsidRPr="00E377B7">
              <w:rPr>
                <w:rFonts w:cstheme="minorHAnsi"/>
                <w:spacing w:val="-1"/>
                <w:sz w:val="18"/>
                <w:szCs w:val="18"/>
              </w:rPr>
              <w:t>Annu</w:t>
            </w:r>
            <w:proofErr w:type="spellEnd"/>
            <w:r w:rsidRPr="00E377B7">
              <w:rPr>
                <w:rFonts w:cstheme="minorHAnsi"/>
                <w:spacing w:val="-1"/>
                <w:sz w:val="18"/>
                <w:szCs w:val="18"/>
              </w:rPr>
              <w:t xml:space="preserve"> Rev Genet. </w:t>
            </w:r>
            <w:proofErr w:type="gramStart"/>
            <w:r>
              <w:rPr>
                <w:rFonts w:cstheme="minorHAnsi"/>
                <w:spacing w:val="-1"/>
                <w:sz w:val="18"/>
                <w:szCs w:val="18"/>
              </w:rPr>
              <w:t>2007;</w:t>
            </w:r>
            <w:r w:rsidRPr="00E377B7">
              <w:rPr>
                <w:rFonts w:cstheme="minorHAnsi"/>
                <w:spacing w:val="-1"/>
                <w:sz w:val="18"/>
                <w:szCs w:val="18"/>
              </w:rPr>
              <w:t>41:401</w:t>
            </w:r>
            <w:proofErr w:type="gramEnd"/>
            <w:r w:rsidRPr="00E377B7">
              <w:rPr>
                <w:rFonts w:cstheme="minorHAnsi"/>
                <w:spacing w:val="-1"/>
                <w:sz w:val="18"/>
                <w:szCs w:val="18"/>
              </w:rPr>
              <w:t>-427.</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6</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117</w:t>
            </w:r>
          </w:p>
        </w:tc>
        <w:tc>
          <w:tcPr>
            <w:tcW w:w="9270" w:type="dxa"/>
          </w:tcPr>
          <w:p w:rsidR="00BC4706" w:rsidRPr="00E377B7" w:rsidRDefault="00BC4706" w:rsidP="00287AAC">
            <w:pPr>
              <w:pStyle w:val="TableParagraph"/>
              <w:tabs>
                <w:tab w:val="left" w:pos="629"/>
                <w:tab w:val="left" w:pos="1801"/>
              </w:tabs>
              <w:spacing w:line="219" w:lineRule="exact"/>
              <w:ind w:left="-38"/>
              <w:rPr>
                <w:rFonts w:eastAsia="Times New Roman" w:cstheme="minorHAnsi"/>
                <w:sz w:val="18"/>
                <w:szCs w:val="18"/>
              </w:rPr>
            </w:pPr>
            <w:r w:rsidRPr="00E377B7">
              <w:rPr>
                <w:rFonts w:cstheme="minorHAnsi"/>
                <w:spacing w:val="-1"/>
                <w:sz w:val="18"/>
                <w:szCs w:val="18"/>
              </w:rPr>
              <w:t>14.</w:t>
            </w:r>
            <w:r w:rsidRPr="00E377B7">
              <w:rPr>
                <w:rFonts w:cstheme="minorHAnsi"/>
                <w:spacing w:val="-2"/>
                <w:sz w:val="18"/>
                <w:szCs w:val="18"/>
              </w:rPr>
              <w:t xml:space="preserve"> </w:t>
            </w:r>
            <w:r w:rsidRPr="00E377B7">
              <w:rPr>
                <w:rFonts w:cstheme="minorHAnsi"/>
                <w:spacing w:val="-1"/>
                <w:sz w:val="18"/>
                <w:szCs w:val="18"/>
              </w:rPr>
              <w:t>Hughes</w:t>
            </w:r>
            <w:r w:rsidRPr="00E377B7">
              <w:rPr>
                <w:rFonts w:cstheme="minorHAnsi"/>
                <w:spacing w:val="-2"/>
                <w:sz w:val="18"/>
                <w:szCs w:val="18"/>
              </w:rPr>
              <w:t xml:space="preserve"> </w:t>
            </w:r>
            <w:r w:rsidRPr="00E377B7">
              <w:rPr>
                <w:rFonts w:cstheme="minorHAnsi"/>
                <w:spacing w:val="-1"/>
                <w:sz w:val="18"/>
                <w:szCs w:val="18"/>
              </w:rPr>
              <w:t>AL,</w:t>
            </w:r>
            <w:r w:rsidRPr="00E377B7">
              <w:rPr>
                <w:rFonts w:cstheme="minorHAnsi"/>
                <w:sz w:val="18"/>
                <w:szCs w:val="18"/>
              </w:rPr>
              <w:t xml:space="preserve"> </w:t>
            </w:r>
            <w:r w:rsidRPr="00E377B7">
              <w:rPr>
                <w:rFonts w:cstheme="minorHAnsi"/>
                <w:spacing w:val="-1"/>
                <w:sz w:val="18"/>
                <w:szCs w:val="18"/>
              </w:rPr>
              <w:t>Todd</w:t>
            </w:r>
            <w:r w:rsidRPr="00E377B7">
              <w:rPr>
                <w:rFonts w:cstheme="minorHAnsi"/>
                <w:spacing w:val="1"/>
                <w:sz w:val="18"/>
                <w:szCs w:val="18"/>
              </w:rPr>
              <w:t xml:space="preserve"> </w:t>
            </w:r>
            <w:r w:rsidRPr="00E377B7">
              <w:rPr>
                <w:rFonts w:cstheme="minorHAnsi"/>
                <w:spacing w:val="-1"/>
                <w:sz w:val="18"/>
                <w:szCs w:val="18"/>
              </w:rPr>
              <w:t xml:space="preserve">BL, </w:t>
            </w:r>
            <w:r w:rsidRPr="00E377B7">
              <w:rPr>
                <w:rFonts w:cstheme="minorHAnsi"/>
                <w:b/>
                <w:spacing w:val="-1"/>
                <w:sz w:val="18"/>
                <w:szCs w:val="18"/>
              </w:rPr>
              <w:t>Espenshade PJ</w:t>
            </w:r>
            <w:r w:rsidRPr="00E377B7">
              <w:rPr>
                <w:rFonts w:cstheme="minorHAnsi"/>
                <w:spacing w:val="-1"/>
                <w:sz w:val="18"/>
                <w:szCs w:val="18"/>
              </w:rPr>
              <w:t>.</w:t>
            </w:r>
            <w:r w:rsidRPr="00E377B7">
              <w:rPr>
                <w:rFonts w:cstheme="minorHAnsi"/>
                <w:spacing w:val="-2"/>
                <w:sz w:val="18"/>
                <w:szCs w:val="18"/>
              </w:rPr>
              <w:t xml:space="preserve"> </w:t>
            </w:r>
            <w:r w:rsidRPr="00E377B7">
              <w:rPr>
                <w:rFonts w:cstheme="minorHAnsi"/>
                <w:spacing w:val="-1"/>
                <w:sz w:val="18"/>
                <w:szCs w:val="18"/>
              </w:rPr>
              <w:t>SREBP</w:t>
            </w:r>
            <w:r w:rsidRPr="00E377B7">
              <w:rPr>
                <w:rFonts w:cstheme="minorHAnsi"/>
                <w:spacing w:val="-2"/>
                <w:sz w:val="18"/>
                <w:szCs w:val="18"/>
              </w:rPr>
              <w:t xml:space="preserve"> </w:t>
            </w:r>
            <w:r w:rsidRPr="00E377B7">
              <w:rPr>
                <w:rFonts w:cstheme="minorHAnsi"/>
                <w:spacing w:val="-1"/>
                <w:sz w:val="18"/>
                <w:szCs w:val="18"/>
              </w:rPr>
              <w:t>pathway</w:t>
            </w:r>
            <w:r w:rsidRPr="00E377B7">
              <w:rPr>
                <w:rFonts w:cstheme="minorHAnsi"/>
                <w:sz w:val="18"/>
                <w:szCs w:val="18"/>
              </w:rPr>
              <w:t xml:space="preserve"> </w:t>
            </w:r>
            <w:r w:rsidRPr="00E377B7">
              <w:rPr>
                <w:rFonts w:cstheme="minorHAnsi"/>
                <w:spacing w:val="-1"/>
                <w:sz w:val="18"/>
                <w:szCs w:val="18"/>
              </w:rPr>
              <w:t>responds</w:t>
            </w:r>
            <w:r w:rsidRPr="00E377B7">
              <w:rPr>
                <w:rFonts w:cstheme="minorHAnsi"/>
                <w:sz w:val="18"/>
                <w:szCs w:val="18"/>
              </w:rPr>
              <w:t xml:space="preserve"> </w:t>
            </w:r>
            <w:r w:rsidRPr="00E377B7">
              <w:rPr>
                <w:rFonts w:cstheme="minorHAnsi"/>
                <w:spacing w:val="-1"/>
                <w:sz w:val="18"/>
                <w:szCs w:val="18"/>
              </w:rPr>
              <w:t>to</w:t>
            </w:r>
            <w:r w:rsidRPr="00E377B7">
              <w:rPr>
                <w:rFonts w:cstheme="minorHAnsi"/>
                <w:spacing w:val="-2"/>
                <w:sz w:val="18"/>
                <w:szCs w:val="18"/>
              </w:rPr>
              <w:t xml:space="preserve"> </w:t>
            </w:r>
            <w:r w:rsidRPr="00E377B7">
              <w:rPr>
                <w:rFonts w:cstheme="minorHAnsi"/>
                <w:spacing w:val="-1"/>
                <w:sz w:val="18"/>
                <w:szCs w:val="18"/>
              </w:rPr>
              <w:t>sterols</w:t>
            </w:r>
            <w:r w:rsidRPr="00E377B7">
              <w:rPr>
                <w:rFonts w:cstheme="minorHAnsi"/>
                <w:sz w:val="18"/>
                <w:szCs w:val="18"/>
              </w:rPr>
              <w:t xml:space="preserve"> </w:t>
            </w:r>
            <w:r w:rsidRPr="00E377B7">
              <w:rPr>
                <w:rFonts w:cstheme="minorHAnsi"/>
                <w:spacing w:val="-1"/>
                <w:sz w:val="18"/>
                <w:szCs w:val="18"/>
              </w:rPr>
              <w:t>and</w:t>
            </w:r>
            <w:r w:rsidRPr="00E377B7">
              <w:rPr>
                <w:rFonts w:cstheme="minorHAnsi"/>
                <w:spacing w:val="1"/>
                <w:sz w:val="18"/>
                <w:szCs w:val="18"/>
              </w:rPr>
              <w:t xml:space="preserve"> </w:t>
            </w:r>
            <w:r w:rsidRPr="00E377B7">
              <w:rPr>
                <w:rFonts w:cstheme="minorHAnsi"/>
                <w:spacing w:val="-1"/>
                <w:sz w:val="18"/>
                <w:szCs w:val="18"/>
              </w:rPr>
              <w:t>functions</w:t>
            </w:r>
            <w:r w:rsidRPr="00E377B7">
              <w:rPr>
                <w:rFonts w:cstheme="minorHAnsi"/>
                <w:sz w:val="18"/>
                <w:szCs w:val="18"/>
              </w:rPr>
              <w:t xml:space="preserve"> </w:t>
            </w:r>
            <w:r w:rsidRPr="00E377B7">
              <w:rPr>
                <w:rFonts w:cstheme="minorHAnsi"/>
                <w:spacing w:val="-1"/>
                <w:sz w:val="18"/>
                <w:szCs w:val="18"/>
              </w:rPr>
              <w:t>as</w:t>
            </w:r>
            <w:r w:rsidRPr="00E377B7">
              <w:rPr>
                <w:rFonts w:cstheme="minorHAnsi"/>
                <w:sz w:val="18"/>
                <w:szCs w:val="18"/>
              </w:rPr>
              <w:t xml:space="preserve"> </w:t>
            </w:r>
            <w:r w:rsidRPr="00E377B7">
              <w:rPr>
                <w:rFonts w:cstheme="minorHAnsi"/>
                <w:spacing w:val="-1"/>
                <w:sz w:val="18"/>
                <w:szCs w:val="18"/>
              </w:rPr>
              <w:t>an</w:t>
            </w:r>
            <w:r w:rsidRPr="00E377B7">
              <w:rPr>
                <w:rFonts w:cstheme="minorHAnsi"/>
                <w:sz w:val="18"/>
                <w:szCs w:val="18"/>
              </w:rPr>
              <w:t xml:space="preserve"> </w:t>
            </w:r>
            <w:r w:rsidRPr="00E377B7">
              <w:rPr>
                <w:rFonts w:cstheme="minorHAnsi"/>
                <w:spacing w:val="-1"/>
                <w:sz w:val="18"/>
                <w:szCs w:val="18"/>
              </w:rPr>
              <w:t>oxygen</w:t>
            </w:r>
            <w:r w:rsidRPr="00E377B7">
              <w:rPr>
                <w:rFonts w:eastAsia="Times New Roman" w:cstheme="minorHAnsi"/>
                <w:sz w:val="18"/>
                <w:szCs w:val="18"/>
              </w:rPr>
              <w:t xml:space="preserve"> </w:t>
            </w:r>
            <w:r w:rsidRPr="00E377B7">
              <w:rPr>
                <w:rFonts w:cstheme="minorHAnsi"/>
                <w:spacing w:val="-1"/>
                <w:sz w:val="18"/>
                <w:szCs w:val="18"/>
              </w:rPr>
              <w:t>sensor</w:t>
            </w:r>
            <w:r w:rsidRPr="00E377B7">
              <w:rPr>
                <w:rFonts w:cstheme="minorHAnsi"/>
                <w:sz w:val="18"/>
                <w:szCs w:val="18"/>
              </w:rPr>
              <w:t xml:space="preserve"> </w:t>
            </w:r>
            <w:r w:rsidRPr="00E377B7">
              <w:rPr>
                <w:rFonts w:cstheme="minorHAnsi"/>
                <w:spacing w:val="-1"/>
                <w:sz w:val="18"/>
                <w:szCs w:val="18"/>
              </w:rPr>
              <w:t>in fission</w:t>
            </w:r>
            <w:r w:rsidRPr="00E377B7">
              <w:rPr>
                <w:rFonts w:cstheme="minorHAnsi"/>
                <w:spacing w:val="1"/>
                <w:sz w:val="18"/>
                <w:szCs w:val="18"/>
              </w:rPr>
              <w:t xml:space="preserve"> </w:t>
            </w:r>
            <w:r w:rsidRPr="00E377B7">
              <w:rPr>
                <w:rFonts w:cstheme="minorHAnsi"/>
                <w:spacing w:val="-1"/>
                <w:sz w:val="18"/>
                <w:szCs w:val="18"/>
              </w:rPr>
              <w:t>yeast.</w:t>
            </w:r>
            <w:r>
              <w:rPr>
                <w:rFonts w:cstheme="minorHAnsi"/>
                <w:spacing w:val="-2"/>
                <w:sz w:val="18"/>
                <w:szCs w:val="18"/>
              </w:rPr>
              <w:t xml:space="preserve"> </w:t>
            </w:r>
            <w:r w:rsidRPr="00E377B7">
              <w:rPr>
                <w:rFonts w:cstheme="minorHAnsi"/>
                <w:spacing w:val="-1"/>
                <w:sz w:val="18"/>
                <w:szCs w:val="18"/>
              </w:rPr>
              <w:t xml:space="preserve"> Cell</w:t>
            </w:r>
            <w:r>
              <w:rPr>
                <w:rFonts w:cstheme="minorHAnsi"/>
                <w:spacing w:val="-1"/>
                <w:sz w:val="18"/>
                <w:szCs w:val="18"/>
              </w:rPr>
              <w:t xml:space="preserve">. </w:t>
            </w:r>
            <w:proofErr w:type="gramStart"/>
            <w:r>
              <w:rPr>
                <w:rFonts w:cstheme="minorHAnsi"/>
                <w:spacing w:val="-1"/>
                <w:sz w:val="18"/>
                <w:szCs w:val="18"/>
              </w:rPr>
              <w:t>2005;</w:t>
            </w:r>
            <w:r w:rsidRPr="00E377B7">
              <w:rPr>
                <w:rFonts w:cstheme="minorHAnsi"/>
                <w:spacing w:val="-1"/>
                <w:sz w:val="18"/>
                <w:szCs w:val="18"/>
              </w:rPr>
              <w:t>120:831</w:t>
            </w:r>
            <w:proofErr w:type="gramEnd"/>
            <w:r w:rsidRPr="00E377B7">
              <w:rPr>
                <w:rFonts w:cstheme="minorHAnsi"/>
                <w:spacing w:val="-1"/>
                <w:sz w:val="18"/>
                <w:szCs w:val="18"/>
              </w:rPr>
              <w:t>-42.</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7</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112</w:t>
            </w:r>
          </w:p>
        </w:tc>
        <w:tc>
          <w:tcPr>
            <w:tcW w:w="9270" w:type="dxa"/>
          </w:tcPr>
          <w:p w:rsidR="00BC4706" w:rsidRPr="00E377B7" w:rsidRDefault="00BC4706" w:rsidP="00287AAC">
            <w:pPr>
              <w:pStyle w:val="TableParagraph"/>
              <w:tabs>
                <w:tab w:val="left" w:pos="629"/>
                <w:tab w:val="left" w:pos="1801"/>
              </w:tabs>
              <w:spacing w:line="219" w:lineRule="exact"/>
              <w:ind w:left="-38"/>
              <w:rPr>
                <w:rFonts w:cstheme="minorHAnsi"/>
                <w:spacing w:val="-1"/>
                <w:sz w:val="18"/>
                <w:szCs w:val="18"/>
              </w:rPr>
            </w:pPr>
            <w:r w:rsidRPr="00E377B7">
              <w:rPr>
                <w:rFonts w:cstheme="minorHAnsi"/>
                <w:sz w:val="18"/>
                <w:szCs w:val="18"/>
              </w:rPr>
              <w:t>3.</w:t>
            </w:r>
            <w:r w:rsidRPr="00E377B7">
              <w:rPr>
                <w:rFonts w:cstheme="minorHAnsi"/>
                <w:spacing w:val="50"/>
                <w:sz w:val="18"/>
                <w:szCs w:val="18"/>
              </w:rPr>
              <w:t xml:space="preserve"> </w:t>
            </w:r>
            <w:r w:rsidRPr="00E377B7">
              <w:rPr>
                <w:rFonts w:cstheme="minorHAnsi"/>
                <w:b/>
                <w:spacing w:val="-2"/>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 xml:space="preserve">, </w:t>
            </w:r>
            <w:proofErr w:type="spellStart"/>
            <w:r w:rsidRPr="00E377B7">
              <w:rPr>
                <w:rFonts w:cstheme="minorHAnsi"/>
                <w:spacing w:val="-1"/>
                <w:sz w:val="18"/>
                <w:szCs w:val="18"/>
              </w:rPr>
              <w:t>Gimeno</w:t>
            </w:r>
            <w:proofErr w:type="spellEnd"/>
            <w:r w:rsidRPr="00E377B7">
              <w:rPr>
                <w:rFonts w:cstheme="minorHAnsi"/>
                <w:sz w:val="18"/>
                <w:szCs w:val="18"/>
              </w:rPr>
              <w:t xml:space="preserve"> RE, </w:t>
            </w:r>
            <w:proofErr w:type="spellStart"/>
            <w:r w:rsidRPr="00E377B7">
              <w:rPr>
                <w:rFonts w:cstheme="minorHAnsi"/>
                <w:spacing w:val="-1"/>
                <w:sz w:val="18"/>
                <w:szCs w:val="18"/>
              </w:rPr>
              <w:t>Holzmacher</w:t>
            </w:r>
            <w:proofErr w:type="spellEnd"/>
            <w:r w:rsidRPr="00E377B7">
              <w:rPr>
                <w:rFonts w:cstheme="minorHAnsi"/>
                <w:sz w:val="18"/>
                <w:szCs w:val="18"/>
              </w:rPr>
              <w:t xml:space="preserve"> E, </w:t>
            </w:r>
            <w:proofErr w:type="spellStart"/>
            <w:r w:rsidRPr="00E377B7">
              <w:rPr>
                <w:rFonts w:cstheme="minorHAnsi"/>
                <w:spacing w:val="-1"/>
                <w:sz w:val="18"/>
                <w:szCs w:val="18"/>
              </w:rPr>
              <w:t>Teung</w:t>
            </w:r>
            <w:proofErr w:type="spellEnd"/>
            <w:r w:rsidRPr="00E377B7">
              <w:rPr>
                <w:rFonts w:cstheme="minorHAnsi"/>
                <w:spacing w:val="-1"/>
                <w:sz w:val="18"/>
                <w:szCs w:val="18"/>
              </w:rPr>
              <w:t xml:space="preserve"> </w:t>
            </w:r>
            <w:r w:rsidRPr="00E377B7">
              <w:rPr>
                <w:rFonts w:cstheme="minorHAnsi"/>
                <w:sz w:val="18"/>
                <w:szCs w:val="18"/>
              </w:rPr>
              <w:t>P,</w:t>
            </w:r>
            <w:r w:rsidRPr="00E377B7">
              <w:rPr>
                <w:rFonts w:cstheme="minorHAnsi"/>
                <w:spacing w:val="-1"/>
                <w:sz w:val="18"/>
                <w:szCs w:val="18"/>
              </w:rPr>
              <w:t xml:space="preserve"> </w:t>
            </w:r>
            <w:r w:rsidRPr="00E377B7">
              <w:rPr>
                <w:rFonts w:cstheme="minorHAnsi"/>
                <w:sz w:val="18"/>
                <w:szCs w:val="18"/>
              </w:rPr>
              <w:t xml:space="preserve">Kaiser </w:t>
            </w:r>
            <w:r w:rsidRPr="00E377B7">
              <w:rPr>
                <w:rFonts w:cstheme="minorHAnsi"/>
                <w:spacing w:val="-1"/>
                <w:sz w:val="18"/>
                <w:szCs w:val="18"/>
              </w:rPr>
              <w:t>CA.</w:t>
            </w:r>
            <w:r w:rsidRPr="00E377B7">
              <w:rPr>
                <w:rFonts w:cstheme="minorHAnsi"/>
                <w:sz w:val="18"/>
                <w:szCs w:val="18"/>
              </w:rPr>
              <w:t xml:space="preserve"> </w:t>
            </w:r>
            <w:r w:rsidRPr="00E377B7">
              <w:rPr>
                <w:rFonts w:cstheme="minorHAnsi"/>
                <w:spacing w:val="-1"/>
                <w:sz w:val="18"/>
                <w:szCs w:val="18"/>
              </w:rPr>
              <w:t>Yeast SEC16 gene</w:t>
            </w:r>
            <w:r w:rsidRPr="00E377B7">
              <w:rPr>
                <w:rFonts w:cstheme="minorHAnsi"/>
                <w:sz w:val="18"/>
                <w:szCs w:val="18"/>
              </w:rPr>
              <w:t xml:space="preserve"> </w:t>
            </w:r>
            <w:r w:rsidRPr="00E377B7">
              <w:rPr>
                <w:rFonts w:cstheme="minorHAnsi"/>
                <w:spacing w:val="-1"/>
                <w:sz w:val="18"/>
                <w:szCs w:val="18"/>
              </w:rPr>
              <w:t>encodes</w:t>
            </w:r>
            <w:r w:rsidRPr="00E377B7">
              <w:rPr>
                <w:rFonts w:cstheme="minorHAnsi"/>
                <w:sz w:val="18"/>
                <w:szCs w:val="18"/>
              </w:rPr>
              <w:t xml:space="preserve"> a</w:t>
            </w:r>
            <w:r w:rsidRPr="00E377B7">
              <w:rPr>
                <w:rFonts w:eastAsia="Times New Roman" w:cstheme="minorHAnsi"/>
                <w:sz w:val="18"/>
                <w:szCs w:val="18"/>
              </w:rPr>
              <w:t xml:space="preserve"> </w:t>
            </w:r>
            <w:r w:rsidRPr="00E377B7">
              <w:rPr>
                <w:rFonts w:cstheme="minorHAnsi"/>
                <w:spacing w:val="-1"/>
                <w:sz w:val="18"/>
                <w:szCs w:val="18"/>
              </w:rPr>
              <w:t>multidomain</w:t>
            </w:r>
            <w:r w:rsidRPr="00E377B7">
              <w:rPr>
                <w:rFonts w:cstheme="minorHAnsi"/>
                <w:sz w:val="18"/>
                <w:szCs w:val="18"/>
              </w:rPr>
              <w:t xml:space="preserve"> vesicle coat</w:t>
            </w:r>
            <w:r w:rsidRPr="00E377B7">
              <w:rPr>
                <w:rFonts w:cstheme="minorHAnsi"/>
                <w:spacing w:val="-2"/>
                <w:sz w:val="18"/>
                <w:szCs w:val="18"/>
              </w:rPr>
              <w:t xml:space="preserve"> </w:t>
            </w:r>
            <w:r w:rsidRPr="00E377B7">
              <w:rPr>
                <w:rFonts w:cstheme="minorHAnsi"/>
                <w:spacing w:val="-1"/>
                <w:sz w:val="18"/>
                <w:szCs w:val="18"/>
              </w:rPr>
              <w:t>protein</w:t>
            </w:r>
            <w:r w:rsidRPr="00E377B7">
              <w:rPr>
                <w:rFonts w:cstheme="minorHAnsi"/>
                <w:spacing w:val="1"/>
                <w:sz w:val="18"/>
                <w:szCs w:val="18"/>
              </w:rPr>
              <w:t xml:space="preserve"> </w:t>
            </w:r>
            <w:r w:rsidRPr="00E377B7">
              <w:rPr>
                <w:rFonts w:cstheme="minorHAnsi"/>
                <w:spacing w:val="-1"/>
                <w:sz w:val="18"/>
                <w:szCs w:val="18"/>
              </w:rPr>
              <w:t>th</w:t>
            </w:r>
            <w:r>
              <w:rPr>
                <w:rFonts w:cstheme="minorHAnsi"/>
                <w:spacing w:val="-1"/>
                <w:sz w:val="18"/>
                <w:szCs w:val="18"/>
              </w:rPr>
              <w:t xml:space="preserve">at interacts with Sec23p. </w:t>
            </w:r>
            <w:r w:rsidRPr="00E377B7">
              <w:rPr>
                <w:rFonts w:cstheme="minorHAnsi"/>
                <w:sz w:val="18"/>
                <w:szCs w:val="18"/>
              </w:rPr>
              <w:t>J</w:t>
            </w:r>
            <w:r w:rsidRPr="00E377B7">
              <w:rPr>
                <w:rFonts w:cstheme="minorHAnsi"/>
                <w:spacing w:val="-1"/>
                <w:sz w:val="18"/>
                <w:szCs w:val="18"/>
              </w:rPr>
              <w:t xml:space="preserve"> Cell Biol.</w:t>
            </w:r>
            <w:r>
              <w:rPr>
                <w:rFonts w:cstheme="minorHAnsi"/>
                <w:spacing w:val="-1"/>
                <w:sz w:val="18"/>
                <w:szCs w:val="18"/>
              </w:rPr>
              <w:t xml:space="preserve"> 1995;</w:t>
            </w:r>
            <w:r w:rsidRPr="00E377B7">
              <w:rPr>
                <w:rFonts w:cstheme="minorHAnsi"/>
                <w:sz w:val="18"/>
                <w:szCs w:val="18"/>
              </w:rPr>
              <w:t xml:space="preserve"> </w:t>
            </w:r>
            <w:r w:rsidRPr="00E377B7">
              <w:rPr>
                <w:rFonts w:cstheme="minorHAnsi"/>
                <w:spacing w:val="-1"/>
                <w:sz w:val="18"/>
                <w:szCs w:val="18"/>
              </w:rPr>
              <w:t>131:311-24.</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8</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107</w:t>
            </w:r>
          </w:p>
        </w:tc>
        <w:tc>
          <w:tcPr>
            <w:tcW w:w="9270" w:type="dxa"/>
          </w:tcPr>
          <w:p w:rsidR="00BC4706" w:rsidRPr="00E377B7" w:rsidRDefault="00BC4706" w:rsidP="00287AAC">
            <w:pPr>
              <w:pStyle w:val="TableParagraph"/>
              <w:tabs>
                <w:tab w:val="left" w:pos="629"/>
                <w:tab w:val="left" w:pos="1801"/>
              </w:tabs>
              <w:spacing w:line="220" w:lineRule="exact"/>
              <w:ind w:left="-38"/>
              <w:rPr>
                <w:rFonts w:cstheme="minorHAnsi"/>
                <w:sz w:val="18"/>
                <w:szCs w:val="18"/>
              </w:rPr>
            </w:pPr>
            <w:r w:rsidRPr="00E377B7">
              <w:rPr>
                <w:rFonts w:cstheme="minorHAnsi"/>
                <w:sz w:val="18"/>
                <w:szCs w:val="18"/>
              </w:rPr>
              <w:t>7.</w:t>
            </w:r>
            <w:r w:rsidRPr="00E377B7">
              <w:rPr>
                <w:rFonts w:cstheme="minorHAnsi"/>
                <w:spacing w:val="49"/>
                <w:sz w:val="18"/>
                <w:szCs w:val="18"/>
              </w:rPr>
              <w:t xml:space="preserve"> </w:t>
            </w:r>
            <w:r w:rsidRPr="00E377B7">
              <w:rPr>
                <w:rFonts w:cstheme="minorHAnsi"/>
                <w:spacing w:val="-1"/>
                <w:sz w:val="18"/>
                <w:szCs w:val="18"/>
              </w:rPr>
              <w:t xml:space="preserve">Roberg KJ, </w:t>
            </w:r>
            <w:proofErr w:type="spellStart"/>
            <w:r w:rsidRPr="00E377B7">
              <w:rPr>
                <w:rFonts w:cstheme="minorHAnsi"/>
                <w:spacing w:val="-1"/>
                <w:sz w:val="18"/>
                <w:szCs w:val="18"/>
              </w:rPr>
              <w:t>Crotwell</w:t>
            </w:r>
            <w:proofErr w:type="spellEnd"/>
            <w:r w:rsidRPr="00E377B7">
              <w:rPr>
                <w:rFonts w:cstheme="minorHAnsi"/>
                <w:spacing w:val="-1"/>
                <w:sz w:val="18"/>
                <w:szCs w:val="18"/>
              </w:rPr>
              <w:t xml:space="preserve"> M, </w:t>
            </w:r>
            <w:r w:rsidRPr="00E377B7">
              <w:rPr>
                <w:rFonts w:cstheme="minorHAnsi"/>
                <w:b/>
                <w:spacing w:val="-1"/>
                <w:sz w:val="18"/>
                <w:szCs w:val="18"/>
              </w:rPr>
              <w:t>Espenshade PJ</w:t>
            </w:r>
            <w:r w:rsidRPr="00E377B7">
              <w:rPr>
                <w:rFonts w:cstheme="minorHAnsi"/>
                <w:spacing w:val="-1"/>
                <w:sz w:val="18"/>
                <w:szCs w:val="18"/>
              </w:rPr>
              <w:t xml:space="preserve">, </w:t>
            </w:r>
            <w:proofErr w:type="spellStart"/>
            <w:r w:rsidRPr="00E377B7">
              <w:rPr>
                <w:rFonts w:cstheme="minorHAnsi"/>
                <w:spacing w:val="-1"/>
                <w:sz w:val="18"/>
                <w:szCs w:val="18"/>
              </w:rPr>
              <w:t>Gimeno</w:t>
            </w:r>
            <w:proofErr w:type="spellEnd"/>
            <w:r w:rsidRPr="00E377B7">
              <w:rPr>
                <w:rFonts w:cstheme="minorHAnsi"/>
                <w:sz w:val="18"/>
                <w:szCs w:val="18"/>
              </w:rPr>
              <w:t xml:space="preserve"> RE,</w:t>
            </w:r>
            <w:r w:rsidRPr="00E377B7">
              <w:rPr>
                <w:rFonts w:cstheme="minorHAnsi"/>
                <w:spacing w:val="-1"/>
                <w:sz w:val="18"/>
                <w:szCs w:val="18"/>
              </w:rPr>
              <w:t xml:space="preserve"> </w:t>
            </w:r>
            <w:r w:rsidRPr="00E377B7">
              <w:rPr>
                <w:rFonts w:cstheme="minorHAnsi"/>
                <w:sz w:val="18"/>
                <w:szCs w:val="18"/>
              </w:rPr>
              <w:t xml:space="preserve">Kaiser </w:t>
            </w:r>
            <w:r w:rsidRPr="00E377B7">
              <w:rPr>
                <w:rFonts w:cstheme="minorHAnsi"/>
                <w:spacing w:val="-1"/>
                <w:sz w:val="18"/>
                <w:szCs w:val="18"/>
              </w:rPr>
              <w:t>CA.</w:t>
            </w:r>
            <w:r w:rsidRPr="00E377B7">
              <w:rPr>
                <w:rFonts w:cstheme="minorHAnsi"/>
                <w:spacing w:val="-2"/>
                <w:sz w:val="18"/>
                <w:szCs w:val="18"/>
              </w:rPr>
              <w:t xml:space="preserve"> </w:t>
            </w:r>
            <w:r w:rsidRPr="00E377B7">
              <w:rPr>
                <w:rFonts w:cstheme="minorHAnsi"/>
                <w:spacing w:val="-1"/>
                <w:sz w:val="18"/>
                <w:szCs w:val="18"/>
              </w:rPr>
              <w:t>LST1</w:t>
            </w:r>
            <w:r w:rsidRPr="00E377B7">
              <w:rPr>
                <w:rFonts w:cstheme="minorHAnsi"/>
                <w:spacing w:val="1"/>
                <w:sz w:val="18"/>
                <w:szCs w:val="18"/>
              </w:rPr>
              <w:t xml:space="preserve"> </w:t>
            </w:r>
            <w:r w:rsidRPr="00E377B7">
              <w:rPr>
                <w:rFonts w:cstheme="minorHAnsi"/>
                <w:spacing w:val="-1"/>
                <w:sz w:val="18"/>
                <w:szCs w:val="18"/>
              </w:rPr>
              <w:t>is</w:t>
            </w:r>
            <w:r w:rsidRPr="00E377B7">
              <w:rPr>
                <w:rFonts w:cstheme="minorHAnsi"/>
                <w:spacing w:val="-2"/>
                <w:sz w:val="18"/>
                <w:szCs w:val="18"/>
              </w:rPr>
              <w:t xml:space="preserve"> </w:t>
            </w:r>
            <w:r w:rsidRPr="00E377B7">
              <w:rPr>
                <w:rFonts w:cstheme="minorHAnsi"/>
                <w:sz w:val="18"/>
                <w:szCs w:val="18"/>
              </w:rPr>
              <w:t>a</w:t>
            </w:r>
            <w:r w:rsidRPr="00E377B7">
              <w:rPr>
                <w:rFonts w:cstheme="minorHAnsi"/>
                <w:spacing w:val="-1"/>
                <w:sz w:val="18"/>
                <w:szCs w:val="18"/>
              </w:rPr>
              <w:t xml:space="preserve"> SEC24 homolog used</w:t>
            </w:r>
            <w:r w:rsidRPr="00E377B7">
              <w:rPr>
                <w:rFonts w:cstheme="minorHAnsi"/>
                <w:spacing w:val="-2"/>
                <w:sz w:val="18"/>
                <w:szCs w:val="18"/>
              </w:rPr>
              <w:t xml:space="preserve"> </w:t>
            </w:r>
            <w:r w:rsidRPr="00E377B7">
              <w:rPr>
                <w:rFonts w:cstheme="minorHAnsi"/>
                <w:spacing w:val="-1"/>
                <w:sz w:val="18"/>
                <w:szCs w:val="18"/>
              </w:rPr>
              <w:t>for</w:t>
            </w:r>
            <w:r w:rsidRPr="00E377B7">
              <w:rPr>
                <w:rFonts w:eastAsia="Times New Roman" w:cstheme="minorHAnsi"/>
                <w:sz w:val="18"/>
                <w:szCs w:val="18"/>
              </w:rPr>
              <w:t xml:space="preserve"> </w:t>
            </w:r>
            <w:r w:rsidRPr="00E377B7">
              <w:rPr>
                <w:rFonts w:cstheme="minorHAnsi"/>
                <w:spacing w:val="-1"/>
                <w:sz w:val="18"/>
                <w:szCs w:val="18"/>
              </w:rPr>
              <w:t>selective</w:t>
            </w:r>
            <w:r w:rsidRPr="00E377B7">
              <w:rPr>
                <w:rFonts w:cstheme="minorHAnsi"/>
                <w:sz w:val="18"/>
                <w:szCs w:val="18"/>
              </w:rPr>
              <w:t xml:space="preserve"> </w:t>
            </w:r>
            <w:r w:rsidRPr="00E377B7">
              <w:rPr>
                <w:rFonts w:cstheme="minorHAnsi"/>
                <w:spacing w:val="-1"/>
                <w:sz w:val="18"/>
                <w:szCs w:val="18"/>
              </w:rPr>
              <w:t>export</w:t>
            </w:r>
            <w:r w:rsidRPr="00E377B7">
              <w:rPr>
                <w:rFonts w:cstheme="minorHAnsi"/>
                <w:sz w:val="18"/>
                <w:szCs w:val="18"/>
              </w:rPr>
              <w:t xml:space="preserve"> </w:t>
            </w:r>
            <w:r w:rsidRPr="00E377B7">
              <w:rPr>
                <w:rFonts w:cstheme="minorHAnsi"/>
                <w:spacing w:val="-1"/>
                <w:sz w:val="18"/>
                <w:szCs w:val="18"/>
              </w:rPr>
              <w:t>of</w:t>
            </w:r>
            <w:r w:rsidRPr="00E377B7">
              <w:rPr>
                <w:rFonts w:cstheme="minorHAnsi"/>
                <w:sz w:val="18"/>
                <w:szCs w:val="18"/>
              </w:rPr>
              <w:t xml:space="preserve"> </w:t>
            </w:r>
            <w:r w:rsidRPr="00E377B7">
              <w:rPr>
                <w:rFonts w:cstheme="minorHAnsi"/>
                <w:spacing w:val="-1"/>
                <w:sz w:val="18"/>
                <w:szCs w:val="18"/>
              </w:rPr>
              <w:t xml:space="preserve">the </w:t>
            </w:r>
            <w:r w:rsidRPr="00E377B7">
              <w:rPr>
                <w:rFonts w:cstheme="minorHAnsi"/>
                <w:spacing w:val="-2"/>
                <w:sz w:val="18"/>
                <w:szCs w:val="18"/>
              </w:rPr>
              <w:t>plasma</w:t>
            </w:r>
            <w:r w:rsidRPr="00E377B7">
              <w:rPr>
                <w:rFonts w:cstheme="minorHAnsi"/>
                <w:spacing w:val="1"/>
                <w:sz w:val="18"/>
                <w:szCs w:val="18"/>
              </w:rPr>
              <w:t xml:space="preserve"> </w:t>
            </w:r>
            <w:r w:rsidRPr="00E377B7">
              <w:rPr>
                <w:rFonts w:cstheme="minorHAnsi"/>
                <w:spacing w:val="-1"/>
                <w:sz w:val="18"/>
                <w:szCs w:val="18"/>
              </w:rPr>
              <w:t>membrane</w:t>
            </w:r>
            <w:r w:rsidRPr="00E377B7">
              <w:rPr>
                <w:rFonts w:cstheme="minorHAnsi"/>
                <w:sz w:val="18"/>
                <w:szCs w:val="18"/>
              </w:rPr>
              <w:t xml:space="preserve"> </w:t>
            </w:r>
            <w:r w:rsidRPr="00E377B7">
              <w:rPr>
                <w:rFonts w:cstheme="minorHAnsi"/>
                <w:spacing w:val="-1"/>
                <w:sz w:val="18"/>
                <w:szCs w:val="18"/>
              </w:rPr>
              <w:t>ATPase</w:t>
            </w:r>
            <w:r w:rsidRPr="00E377B7">
              <w:rPr>
                <w:rFonts w:cstheme="minorHAnsi"/>
                <w:sz w:val="18"/>
                <w:szCs w:val="18"/>
              </w:rPr>
              <w:t xml:space="preserve"> </w:t>
            </w:r>
            <w:r w:rsidRPr="00E377B7">
              <w:rPr>
                <w:rFonts w:cstheme="minorHAnsi"/>
                <w:spacing w:val="-1"/>
                <w:sz w:val="18"/>
                <w:szCs w:val="18"/>
              </w:rPr>
              <w:t>from</w:t>
            </w:r>
            <w:r w:rsidRPr="00E377B7">
              <w:rPr>
                <w:rFonts w:cstheme="minorHAnsi"/>
                <w:spacing w:val="-2"/>
                <w:sz w:val="18"/>
                <w:szCs w:val="18"/>
              </w:rPr>
              <w:t xml:space="preserve"> </w:t>
            </w:r>
            <w:r w:rsidRPr="00E377B7">
              <w:rPr>
                <w:rFonts w:cstheme="minorHAnsi"/>
                <w:spacing w:val="-1"/>
                <w:sz w:val="18"/>
                <w:szCs w:val="18"/>
              </w:rPr>
              <w:t>the</w:t>
            </w:r>
            <w:r w:rsidRPr="00E377B7">
              <w:rPr>
                <w:rFonts w:cstheme="minorHAnsi"/>
                <w:sz w:val="18"/>
                <w:szCs w:val="18"/>
              </w:rPr>
              <w:t xml:space="preserve"> </w:t>
            </w:r>
            <w:r>
              <w:rPr>
                <w:rFonts w:cstheme="minorHAnsi"/>
                <w:spacing w:val="-1"/>
                <w:sz w:val="18"/>
                <w:szCs w:val="18"/>
              </w:rPr>
              <w:t>ER</w:t>
            </w:r>
            <w:r w:rsidRPr="00E377B7">
              <w:rPr>
                <w:rFonts w:cstheme="minorHAnsi"/>
                <w:spacing w:val="-1"/>
                <w:sz w:val="18"/>
                <w:szCs w:val="18"/>
              </w:rPr>
              <w:t xml:space="preserve">. </w:t>
            </w:r>
            <w:r w:rsidRPr="00E377B7">
              <w:rPr>
                <w:rFonts w:cstheme="minorHAnsi"/>
                <w:sz w:val="18"/>
                <w:szCs w:val="18"/>
              </w:rPr>
              <w:t>J</w:t>
            </w:r>
            <w:r w:rsidRPr="00E377B7">
              <w:rPr>
                <w:rFonts w:cstheme="minorHAnsi"/>
                <w:spacing w:val="-1"/>
                <w:sz w:val="18"/>
                <w:szCs w:val="18"/>
              </w:rPr>
              <w:t xml:space="preserve"> Cell Biol.</w:t>
            </w:r>
            <w:r w:rsidRPr="00E377B7">
              <w:rPr>
                <w:rFonts w:cstheme="minorHAnsi"/>
                <w:sz w:val="18"/>
                <w:szCs w:val="18"/>
              </w:rPr>
              <w:t xml:space="preserve"> </w:t>
            </w:r>
            <w:proofErr w:type="gramStart"/>
            <w:r>
              <w:rPr>
                <w:rFonts w:cstheme="minorHAnsi"/>
                <w:sz w:val="18"/>
                <w:szCs w:val="18"/>
              </w:rPr>
              <w:t>1999;</w:t>
            </w:r>
            <w:r w:rsidRPr="00E377B7">
              <w:rPr>
                <w:rFonts w:cstheme="minorHAnsi"/>
                <w:spacing w:val="-1"/>
                <w:sz w:val="18"/>
                <w:szCs w:val="18"/>
              </w:rPr>
              <w:t>145:659</w:t>
            </w:r>
            <w:proofErr w:type="gramEnd"/>
            <w:r w:rsidRPr="00E377B7">
              <w:rPr>
                <w:rFonts w:cstheme="minorHAnsi"/>
                <w:spacing w:val="-1"/>
                <w:sz w:val="18"/>
                <w:szCs w:val="18"/>
              </w:rPr>
              <w:t>-72.</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9</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093</w:t>
            </w:r>
          </w:p>
        </w:tc>
        <w:tc>
          <w:tcPr>
            <w:tcW w:w="9270" w:type="dxa"/>
          </w:tcPr>
          <w:p w:rsidR="00BC4706" w:rsidRPr="00E377B7" w:rsidRDefault="00BC4706" w:rsidP="00287AAC">
            <w:pPr>
              <w:pStyle w:val="TableParagraph"/>
              <w:tabs>
                <w:tab w:val="left" w:pos="629"/>
                <w:tab w:val="left" w:pos="1801"/>
              </w:tabs>
              <w:spacing w:line="220" w:lineRule="exact"/>
              <w:ind w:left="-38"/>
              <w:rPr>
                <w:rFonts w:cstheme="minorHAnsi"/>
                <w:sz w:val="18"/>
                <w:szCs w:val="18"/>
              </w:rPr>
            </w:pPr>
            <w:r w:rsidRPr="00E377B7">
              <w:rPr>
                <w:rFonts w:cstheme="minorHAnsi"/>
                <w:sz w:val="18"/>
                <w:szCs w:val="18"/>
              </w:rPr>
              <w:t>9.</w:t>
            </w:r>
            <w:r w:rsidRPr="00E377B7">
              <w:rPr>
                <w:rFonts w:cstheme="minorHAnsi"/>
                <w:spacing w:val="50"/>
                <w:sz w:val="18"/>
                <w:szCs w:val="18"/>
              </w:rPr>
              <w:t xml:space="preserve"> </w:t>
            </w:r>
            <w:r w:rsidRPr="00E377B7">
              <w:rPr>
                <w:rFonts w:cstheme="minorHAnsi"/>
                <w:b/>
                <w:spacing w:val="-2"/>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w:t>
            </w:r>
            <w:r w:rsidRPr="00E377B7">
              <w:rPr>
                <w:rFonts w:cstheme="minorHAnsi"/>
                <w:sz w:val="18"/>
                <w:szCs w:val="18"/>
              </w:rPr>
              <w:t xml:space="preserve"> </w:t>
            </w:r>
            <w:r w:rsidRPr="00E377B7">
              <w:rPr>
                <w:rFonts w:cstheme="minorHAnsi"/>
                <w:spacing w:val="-1"/>
                <w:sz w:val="18"/>
                <w:szCs w:val="18"/>
              </w:rPr>
              <w:t xml:space="preserve">Cheng </w:t>
            </w:r>
            <w:r w:rsidRPr="00E377B7">
              <w:rPr>
                <w:rFonts w:cstheme="minorHAnsi"/>
                <w:sz w:val="18"/>
                <w:szCs w:val="18"/>
              </w:rPr>
              <w:t>D,</w:t>
            </w:r>
            <w:r w:rsidRPr="00E377B7">
              <w:rPr>
                <w:rFonts w:cstheme="minorHAnsi"/>
                <w:spacing w:val="-1"/>
                <w:sz w:val="18"/>
                <w:szCs w:val="18"/>
              </w:rPr>
              <w:t xml:space="preserve"> Goldstein</w:t>
            </w:r>
            <w:r w:rsidRPr="00E377B7">
              <w:rPr>
                <w:rFonts w:cstheme="minorHAnsi"/>
                <w:sz w:val="18"/>
                <w:szCs w:val="18"/>
              </w:rPr>
              <w:t xml:space="preserve"> </w:t>
            </w:r>
            <w:r w:rsidRPr="00E377B7">
              <w:rPr>
                <w:rFonts w:cstheme="minorHAnsi"/>
                <w:spacing w:val="-1"/>
                <w:sz w:val="18"/>
                <w:szCs w:val="18"/>
              </w:rPr>
              <w:t>JL,</w:t>
            </w:r>
            <w:r w:rsidRPr="00E377B7">
              <w:rPr>
                <w:rFonts w:cstheme="minorHAnsi"/>
                <w:spacing w:val="-2"/>
                <w:sz w:val="18"/>
                <w:szCs w:val="18"/>
              </w:rPr>
              <w:t xml:space="preserve"> </w:t>
            </w:r>
            <w:r w:rsidRPr="00E377B7">
              <w:rPr>
                <w:rFonts w:cstheme="minorHAnsi"/>
                <w:spacing w:val="-1"/>
                <w:sz w:val="18"/>
                <w:szCs w:val="18"/>
              </w:rPr>
              <w:t>Brown</w:t>
            </w:r>
            <w:r w:rsidRPr="00E377B7">
              <w:rPr>
                <w:rFonts w:cstheme="minorHAnsi"/>
                <w:sz w:val="18"/>
                <w:szCs w:val="18"/>
              </w:rPr>
              <w:t xml:space="preserve"> </w:t>
            </w:r>
            <w:r w:rsidRPr="00E377B7">
              <w:rPr>
                <w:rFonts w:cstheme="minorHAnsi"/>
                <w:spacing w:val="-1"/>
                <w:sz w:val="18"/>
                <w:szCs w:val="18"/>
              </w:rPr>
              <w:t>MS.</w:t>
            </w:r>
            <w:r w:rsidRPr="00E377B7">
              <w:rPr>
                <w:rFonts w:cstheme="minorHAnsi"/>
                <w:spacing w:val="-2"/>
                <w:sz w:val="18"/>
                <w:szCs w:val="18"/>
              </w:rPr>
              <w:t xml:space="preserve"> </w:t>
            </w:r>
            <w:r w:rsidRPr="00E377B7">
              <w:rPr>
                <w:rFonts w:cstheme="minorHAnsi"/>
                <w:spacing w:val="-1"/>
                <w:sz w:val="18"/>
                <w:szCs w:val="18"/>
              </w:rPr>
              <w:t>Autocatalytic</w:t>
            </w:r>
            <w:r w:rsidRPr="00E377B7">
              <w:rPr>
                <w:rFonts w:cstheme="minorHAnsi"/>
                <w:sz w:val="18"/>
                <w:szCs w:val="18"/>
              </w:rPr>
              <w:t xml:space="preserve"> </w:t>
            </w:r>
            <w:r w:rsidRPr="00E377B7">
              <w:rPr>
                <w:rFonts w:cstheme="minorHAnsi"/>
                <w:spacing w:val="-1"/>
                <w:sz w:val="18"/>
                <w:szCs w:val="18"/>
              </w:rPr>
              <w:t>processing of Site-1 protease</w:t>
            </w:r>
            <w:r w:rsidRPr="00E377B7">
              <w:rPr>
                <w:rFonts w:cstheme="minorHAnsi"/>
                <w:sz w:val="18"/>
                <w:szCs w:val="18"/>
              </w:rPr>
              <w:t xml:space="preserve"> </w:t>
            </w:r>
            <w:r w:rsidRPr="00E377B7">
              <w:rPr>
                <w:rFonts w:cstheme="minorHAnsi"/>
                <w:spacing w:val="-1"/>
                <w:sz w:val="18"/>
                <w:szCs w:val="18"/>
              </w:rPr>
              <w:t>removes</w:t>
            </w:r>
            <w:r w:rsidRPr="00E377B7">
              <w:rPr>
                <w:rFonts w:eastAsia="Times New Roman" w:cstheme="minorHAnsi"/>
                <w:sz w:val="18"/>
                <w:szCs w:val="18"/>
              </w:rPr>
              <w:t xml:space="preserve"> </w:t>
            </w:r>
            <w:proofErr w:type="spellStart"/>
            <w:r w:rsidRPr="00E377B7">
              <w:rPr>
                <w:rFonts w:cstheme="minorHAnsi"/>
                <w:sz w:val="18"/>
                <w:szCs w:val="18"/>
              </w:rPr>
              <w:t>propeptide</w:t>
            </w:r>
            <w:proofErr w:type="spellEnd"/>
            <w:r w:rsidRPr="00E377B7">
              <w:rPr>
                <w:rFonts w:cstheme="minorHAnsi"/>
                <w:spacing w:val="-1"/>
                <w:sz w:val="18"/>
                <w:szCs w:val="18"/>
              </w:rPr>
              <w:t xml:space="preserve"> </w:t>
            </w:r>
            <w:r w:rsidRPr="00E377B7">
              <w:rPr>
                <w:rFonts w:cstheme="minorHAnsi"/>
                <w:sz w:val="18"/>
                <w:szCs w:val="18"/>
              </w:rPr>
              <w:t xml:space="preserve">and </w:t>
            </w:r>
            <w:r w:rsidRPr="00E377B7">
              <w:rPr>
                <w:rFonts w:cstheme="minorHAnsi"/>
                <w:spacing w:val="-1"/>
                <w:sz w:val="18"/>
                <w:szCs w:val="18"/>
              </w:rPr>
              <w:t>permits</w:t>
            </w:r>
            <w:r w:rsidRPr="00E377B7">
              <w:rPr>
                <w:rFonts w:cstheme="minorHAnsi"/>
                <w:sz w:val="18"/>
                <w:szCs w:val="18"/>
              </w:rPr>
              <w:t xml:space="preserve"> cleavage</w:t>
            </w:r>
            <w:r w:rsidRPr="00E377B7">
              <w:rPr>
                <w:rFonts w:cstheme="minorHAnsi"/>
                <w:spacing w:val="-2"/>
                <w:sz w:val="18"/>
                <w:szCs w:val="18"/>
              </w:rPr>
              <w:t xml:space="preserve"> </w:t>
            </w:r>
            <w:r w:rsidRPr="00E377B7">
              <w:rPr>
                <w:rFonts w:cstheme="minorHAnsi"/>
                <w:sz w:val="18"/>
                <w:szCs w:val="18"/>
              </w:rPr>
              <w:t>of</w:t>
            </w:r>
            <w:r w:rsidRPr="00E377B7">
              <w:rPr>
                <w:rFonts w:cstheme="minorHAnsi"/>
                <w:spacing w:val="-1"/>
                <w:sz w:val="18"/>
                <w:szCs w:val="18"/>
              </w:rPr>
              <w:t xml:space="preserve"> sterol regulato</w:t>
            </w:r>
            <w:r>
              <w:rPr>
                <w:rFonts w:cstheme="minorHAnsi"/>
                <w:spacing w:val="-1"/>
                <w:sz w:val="18"/>
                <w:szCs w:val="18"/>
              </w:rPr>
              <w:t xml:space="preserve">ry element-binding proteins. </w:t>
            </w:r>
            <w:r w:rsidRPr="00E377B7">
              <w:rPr>
                <w:rFonts w:cstheme="minorHAnsi"/>
                <w:spacing w:val="-1"/>
                <w:sz w:val="18"/>
                <w:szCs w:val="18"/>
              </w:rPr>
              <w:t xml:space="preserve"> </w:t>
            </w:r>
            <w:r w:rsidRPr="00E377B7">
              <w:rPr>
                <w:rFonts w:cstheme="minorHAnsi"/>
                <w:sz w:val="18"/>
                <w:szCs w:val="18"/>
              </w:rPr>
              <w:t xml:space="preserve">J </w:t>
            </w:r>
            <w:r w:rsidRPr="00E377B7">
              <w:rPr>
                <w:rFonts w:cstheme="minorHAnsi"/>
                <w:spacing w:val="-1"/>
                <w:sz w:val="18"/>
                <w:szCs w:val="18"/>
              </w:rPr>
              <w:t>Biol</w:t>
            </w:r>
            <w:r w:rsidRPr="00E377B7">
              <w:rPr>
                <w:rFonts w:cstheme="minorHAnsi"/>
                <w:sz w:val="18"/>
                <w:szCs w:val="18"/>
              </w:rPr>
              <w:t xml:space="preserve"> </w:t>
            </w:r>
            <w:r w:rsidRPr="00E377B7">
              <w:rPr>
                <w:rFonts w:cstheme="minorHAnsi"/>
                <w:spacing w:val="-1"/>
                <w:sz w:val="18"/>
                <w:szCs w:val="18"/>
              </w:rPr>
              <w:t>Chem.</w:t>
            </w:r>
            <w:r>
              <w:rPr>
                <w:rFonts w:cstheme="minorHAnsi"/>
                <w:spacing w:val="-1"/>
                <w:sz w:val="18"/>
                <w:szCs w:val="18"/>
              </w:rPr>
              <w:t xml:space="preserve"> 1999;</w:t>
            </w:r>
            <w:r w:rsidRPr="00E377B7">
              <w:rPr>
                <w:rFonts w:cstheme="minorHAnsi"/>
                <w:spacing w:val="-1"/>
                <w:sz w:val="18"/>
                <w:szCs w:val="18"/>
              </w:rPr>
              <w:t xml:space="preserve"> 274:22795-804.</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10</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091</w:t>
            </w:r>
          </w:p>
        </w:tc>
        <w:tc>
          <w:tcPr>
            <w:tcW w:w="9270" w:type="dxa"/>
          </w:tcPr>
          <w:p w:rsidR="00BC4706" w:rsidRPr="00E377B7" w:rsidRDefault="00BC4706" w:rsidP="00287AAC">
            <w:pPr>
              <w:pStyle w:val="TableParagraph"/>
              <w:tabs>
                <w:tab w:val="left" w:pos="629"/>
                <w:tab w:val="left" w:pos="1801"/>
              </w:tabs>
              <w:spacing w:line="220" w:lineRule="exact"/>
              <w:ind w:left="-38"/>
              <w:rPr>
                <w:rFonts w:cstheme="minorHAnsi"/>
                <w:sz w:val="18"/>
                <w:szCs w:val="18"/>
              </w:rPr>
            </w:pPr>
            <w:r w:rsidRPr="00E377B7">
              <w:rPr>
                <w:rFonts w:cstheme="minorHAnsi"/>
                <w:sz w:val="18"/>
                <w:szCs w:val="18"/>
              </w:rPr>
              <w:t>5.</w:t>
            </w:r>
            <w:r w:rsidRPr="00E377B7">
              <w:rPr>
                <w:rFonts w:cstheme="minorHAnsi"/>
                <w:spacing w:val="49"/>
                <w:sz w:val="18"/>
                <w:szCs w:val="18"/>
              </w:rPr>
              <w:t xml:space="preserve"> </w:t>
            </w:r>
            <w:proofErr w:type="spellStart"/>
            <w:r w:rsidRPr="00E377B7">
              <w:rPr>
                <w:rFonts w:cstheme="minorHAnsi"/>
                <w:spacing w:val="-1"/>
                <w:sz w:val="18"/>
                <w:szCs w:val="18"/>
              </w:rPr>
              <w:t>Shaywitz</w:t>
            </w:r>
            <w:proofErr w:type="spellEnd"/>
            <w:r w:rsidRPr="00E377B7">
              <w:rPr>
                <w:rFonts w:cstheme="minorHAnsi"/>
                <w:sz w:val="18"/>
                <w:szCs w:val="18"/>
              </w:rPr>
              <w:t xml:space="preserve"> </w:t>
            </w:r>
            <w:r w:rsidRPr="00E377B7">
              <w:rPr>
                <w:rFonts w:cstheme="minorHAnsi"/>
                <w:spacing w:val="-1"/>
                <w:sz w:val="18"/>
                <w:szCs w:val="18"/>
              </w:rPr>
              <w:t>DA,</w:t>
            </w:r>
            <w:r w:rsidRPr="00E377B7">
              <w:rPr>
                <w:rFonts w:cstheme="minorHAnsi"/>
                <w:spacing w:val="1"/>
                <w:sz w:val="18"/>
                <w:szCs w:val="18"/>
              </w:rPr>
              <w:t xml:space="preserve"> </w:t>
            </w:r>
            <w:r w:rsidRPr="00E377B7">
              <w:rPr>
                <w:rFonts w:cstheme="minorHAnsi"/>
                <w:b/>
                <w:spacing w:val="-2"/>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 xml:space="preserve">, </w:t>
            </w:r>
            <w:proofErr w:type="spellStart"/>
            <w:r w:rsidRPr="00E377B7">
              <w:rPr>
                <w:rFonts w:cstheme="minorHAnsi"/>
                <w:spacing w:val="-1"/>
                <w:sz w:val="18"/>
                <w:szCs w:val="18"/>
              </w:rPr>
              <w:t>Gimeno</w:t>
            </w:r>
            <w:proofErr w:type="spellEnd"/>
            <w:r w:rsidRPr="00E377B7">
              <w:rPr>
                <w:rFonts w:cstheme="minorHAnsi"/>
                <w:sz w:val="18"/>
                <w:szCs w:val="18"/>
              </w:rPr>
              <w:t xml:space="preserve"> RE, </w:t>
            </w:r>
            <w:r w:rsidRPr="00E377B7">
              <w:rPr>
                <w:rFonts w:cstheme="minorHAnsi"/>
                <w:spacing w:val="-1"/>
                <w:sz w:val="18"/>
                <w:szCs w:val="18"/>
              </w:rPr>
              <w:t>Kaiser</w:t>
            </w:r>
            <w:r w:rsidRPr="00E377B7">
              <w:rPr>
                <w:rFonts w:cstheme="minorHAnsi"/>
                <w:sz w:val="18"/>
                <w:szCs w:val="18"/>
              </w:rPr>
              <w:t xml:space="preserve"> </w:t>
            </w:r>
            <w:r w:rsidRPr="00E377B7">
              <w:rPr>
                <w:rFonts w:cstheme="minorHAnsi"/>
                <w:spacing w:val="-1"/>
                <w:sz w:val="18"/>
                <w:szCs w:val="18"/>
              </w:rPr>
              <w:t>CA.</w:t>
            </w:r>
            <w:r w:rsidRPr="00E377B7">
              <w:rPr>
                <w:rFonts w:cstheme="minorHAnsi"/>
                <w:sz w:val="18"/>
                <w:szCs w:val="18"/>
              </w:rPr>
              <w:t xml:space="preserve"> </w:t>
            </w:r>
            <w:r w:rsidRPr="00E377B7">
              <w:rPr>
                <w:rFonts w:cstheme="minorHAnsi"/>
                <w:spacing w:val="-1"/>
                <w:sz w:val="18"/>
                <w:szCs w:val="18"/>
              </w:rPr>
              <w:t>COPII subunit</w:t>
            </w:r>
            <w:r w:rsidRPr="00E377B7">
              <w:rPr>
                <w:rFonts w:cstheme="minorHAnsi"/>
                <w:sz w:val="18"/>
                <w:szCs w:val="18"/>
              </w:rPr>
              <w:t xml:space="preserve"> </w:t>
            </w:r>
            <w:r w:rsidRPr="00E377B7">
              <w:rPr>
                <w:rFonts w:cstheme="minorHAnsi"/>
                <w:spacing w:val="-1"/>
                <w:sz w:val="18"/>
                <w:szCs w:val="18"/>
              </w:rPr>
              <w:t>interactions</w:t>
            </w:r>
            <w:r w:rsidRPr="00E377B7">
              <w:rPr>
                <w:rFonts w:cstheme="minorHAnsi"/>
                <w:sz w:val="18"/>
                <w:szCs w:val="18"/>
              </w:rPr>
              <w:t xml:space="preserve"> </w:t>
            </w:r>
            <w:r w:rsidRPr="00E377B7">
              <w:rPr>
                <w:rFonts w:cstheme="minorHAnsi"/>
                <w:spacing w:val="-1"/>
                <w:sz w:val="18"/>
                <w:szCs w:val="18"/>
              </w:rPr>
              <w:t>in</w:t>
            </w:r>
            <w:r w:rsidRPr="00E377B7">
              <w:rPr>
                <w:rFonts w:cstheme="minorHAnsi"/>
                <w:spacing w:val="1"/>
                <w:sz w:val="18"/>
                <w:szCs w:val="18"/>
              </w:rPr>
              <w:t xml:space="preserve"> </w:t>
            </w:r>
            <w:r w:rsidRPr="00E377B7">
              <w:rPr>
                <w:rFonts w:cstheme="minorHAnsi"/>
                <w:spacing w:val="-1"/>
                <w:sz w:val="18"/>
                <w:szCs w:val="18"/>
              </w:rPr>
              <w:t>the</w:t>
            </w:r>
            <w:r w:rsidRPr="00E377B7">
              <w:rPr>
                <w:rFonts w:cstheme="minorHAnsi"/>
                <w:sz w:val="18"/>
                <w:szCs w:val="18"/>
              </w:rPr>
              <w:t xml:space="preserve"> </w:t>
            </w:r>
            <w:r w:rsidRPr="00E377B7">
              <w:rPr>
                <w:rFonts w:cstheme="minorHAnsi"/>
                <w:spacing w:val="-1"/>
                <w:sz w:val="18"/>
                <w:szCs w:val="18"/>
              </w:rPr>
              <w:t>assembly</w:t>
            </w:r>
            <w:r w:rsidRPr="00E377B7">
              <w:rPr>
                <w:rFonts w:cstheme="minorHAnsi"/>
                <w:spacing w:val="1"/>
                <w:sz w:val="18"/>
                <w:szCs w:val="18"/>
              </w:rPr>
              <w:t xml:space="preserve"> </w:t>
            </w:r>
            <w:r w:rsidRPr="00E377B7">
              <w:rPr>
                <w:rFonts w:cstheme="minorHAnsi"/>
                <w:spacing w:val="-1"/>
                <w:sz w:val="18"/>
                <w:szCs w:val="18"/>
              </w:rPr>
              <w:t>of</w:t>
            </w:r>
            <w:r w:rsidRPr="00E377B7">
              <w:rPr>
                <w:rFonts w:cstheme="minorHAnsi"/>
                <w:sz w:val="18"/>
                <w:szCs w:val="18"/>
              </w:rPr>
              <w:t xml:space="preserve"> </w:t>
            </w:r>
            <w:r w:rsidRPr="00E377B7">
              <w:rPr>
                <w:rFonts w:cstheme="minorHAnsi"/>
                <w:spacing w:val="-1"/>
                <w:sz w:val="18"/>
                <w:szCs w:val="18"/>
              </w:rPr>
              <w:t>the</w:t>
            </w:r>
            <w:r w:rsidRPr="00E377B7">
              <w:rPr>
                <w:rFonts w:eastAsia="Times New Roman" w:cstheme="minorHAnsi"/>
                <w:sz w:val="18"/>
                <w:szCs w:val="18"/>
              </w:rPr>
              <w:t xml:space="preserve"> </w:t>
            </w:r>
            <w:r w:rsidRPr="00E377B7">
              <w:rPr>
                <w:rFonts w:cstheme="minorHAnsi"/>
                <w:spacing w:val="-1"/>
                <w:sz w:val="18"/>
                <w:szCs w:val="18"/>
              </w:rPr>
              <w:t>vesicle</w:t>
            </w:r>
            <w:r w:rsidRPr="00E377B7">
              <w:rPr>
                <w:rFonts w:cstheme="minorHAnsi"/>
                <w:sz w:val="18"/>
                <w:szCs w:val="18"/>
              </w:rPr>
              <w:t xml:space="preserve"> </w:t>
            </w:r>
            <w:r>
              <w:rPr>
                <w:rFonts w:cstheme="minorHAnsi"/>
                <w:spacing w:val="-1"/>
                <w:sz w:val="18"/>
                <w:szCs w:val="18"/>
              </w:rPr>
              <w:t>coat</w:t>
            </w:r>
            <w:r w:rsidRPr="00E377B7">
              <w:rPr>
                <w:rFonts w:cstheme="minorHAnsi"/>
                <w:spacing w:val="-1"/>
                <w:sz w:val="18"/>
                <w:szCs w:val="18"/>
              </w:rPr>
              <w:t>.</w:t>
            </w:r>
            <w:r w:rsidRPr="00E377B7">
              <w:rPr>
                <w:rFonts w:cstheme="minorHAnsi"/>
                <w:spacing w:val="1"/>
                <w:sz w:val="18"/>
                <w:szCs w:val="18"/>
              </w:rPr>
              <w:t xml:space="preserve"> </w:t>
            </w:r>
            <w:r w:rsidRPr="00E377B7">
              <w:rPr>
                <w:rFonts w:cstheme="minorHAnsi"/>
                <w:sz w:val="18"/>
                <w:szCs w:val="18"/>
              </w:rPr>
              <w:t xml:space="preserve">J </w:t>
            </w:r>
            <w:r w:rsidRPr="00E377B7">
              <w:rPr>
                <w:rFonts w:cstheme="minorHAnsi"/>
                <w:spacing w:val="-1"/>
                <w:sz w:val="18"/>
                <w:szCs w:val="18"/>
              </w:rPr>
              <w:t>Biol</w:t>
            </w:r>
            <w:r w:rsidRPr="00E377B7">
              <w:rPr>
                <w:rFonts w:cstheme="minorHAnsi"/>
                <w:sz w:val="18"/>
                <w:szCs w:val="18"/>
              </w:rPr>
              <w:t xml:space="preserve"> </w:t>
            </w:r>
            <w:r w:rsidRPr="00E377B7">
              <w:rPr>
                <w:rFonts w:cstheme="minorHAnsi"/>
                <w:spacing w:val="-1"/>
                <w:sz w:val="18"/>
                <w:szCs w:val="18"/>
              </w:rPr>
              <w:t>Chem.</w:t>
            </w:r>
            <w:r>
              <w:rPr>
                <w:rFonts w:cstheme="minorHAnsi"/>
                <w:spacing w:val="-1"/>
                <w:sz w:val="18"/>
                <w:szCs w:val="18"/>
              </w:rPr>
              <w:t xml:space="preserve"> 1997;</w:t>
            </w:r>
            <w:r w:rsidRPr="00E377B7">
              <w:rPr>
                <w:rFonts w:cstheme="minorHAnsi"/>
                <w:spacing w:val="-1"/>
                <w:sz w:val="18"/>
                <w:szCs w:val="18"/>
              </w:rPr>
              <w:t xml:space="preserve"> 272:25413-16.</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11</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081</w:t>
            </w:r>
          </w:p>
        </w:tc>
        <w:tc>
          <w:tcPr>
            <w:tcW w:w="9270" w:type="dxa"/>
          </w:tcPr>
          <w:p w:rsidR="00BC4706" w:rsidRPr="00E377B7" w:rsidRDefault="00BC4706" w:rsidP="00287AAC">
            <w:pPr>
              <w:pStyle w:val="TableParagraph"/>
              <w:tabs>
                <w:tab w:val="left" w:pos="629"/>
                <w:tab w:val="left" w:pos="1801"/>
              </w:tabs>
              <w:spacing w:line="219" w:lineRule="exact"/>
              <w:ind w:left="-38"/>
              <w:rPr>
                <w:rFonts w:cstheme="minorHAnsi"/>
                <w:sz w:val="18"/>
                <w:szCs w:val="18"/>
              </w:rPr>
            </w:pPr>
            <w:r w:rsidRPr="00E377B7">
              <w:rPr>
                <w:rFonts w:cstheme="minorHAnsi"/>
                <w:spacing w:val="-1"/>
                <w:sz w:val="18"/>
                <w:szCs w:val="18"/>
              </w:rPr>
              <w:t>13.</w:t>
            </w:r>
            <w:r w:rsidRPr="00E377B7">
              <w:rPr>
                <w:rFonts w:cstheme="minorHAnsi"/>
                <w:sz w:val="18"/>
                <w:szCs w:val="18"/>
              </w:rPr>
              <w:t xml:space="preserve">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w:t>
            </w:r>
            <w:r w:rsidRPr="00E377B7">
              <w:rPr>
                <w:rFonts w:cstheme="minorHAnsi"/>
                <w:sz w:val="18"/>
                <w:szCs w:val="18"/>
              </w:rPr>
              <w:t xml:space="preserve"> Li</w:t>
            </w:r>
            <w:r w:rsidRPr="00E377B7">
              <w:rPr>
                <w:rFonts w:cstheme="minorHAnsi"/>
                <w:spacing w:val="-2"/>
                <w:sz w:val="18"/>
                <w:szCs w:val="18"/>
              </w:rPr>
              <w:t xml:space="preserve"> </w:t>
            </w:r>
            <w:r w:rsidRPr="00E377B7">
              <w:rPr>
                <w:rFonts w:cstheme="minorHAnsi"/>
                <w:sz w:val="18"/>
                <w:szCs w:val="18"/>
              </w:rPr>
              <w:t>WP,</w:t>
            </w:r>
            <w:r w:rsidRPr="00E377B7">
              <w:rPr>
                <w:rFonts w:cstheme="minorHAnsi"/>
                <w:spacing w:val="-2"/>
                <w:sz w:val="18"/>
                <w:szCs w:val="18"/>
              </w:rPr>
              <w:t xml:space="preserve"> </w:t>
            </w:r>
            <w:r w:rsidRPr="00E377B7">
              <w:rPr>
                <w:rFonts w:cstheme="minorHAnsi"/>
                <w:sz w:val="18"/>
                <w:szCs w:val="18"/>
              </w:rPr>
              <w:t>Yabe</w:t>
            </w:r>
            <w:r w:rsidRPr="00E377B7">
              <w:rPr>
                <w:rFonts w:cstheme="minorHAnsi"/>
                <w:spacing w:val="-1"/>
                <w:sz w:val="18"/>
                <w:szCs w:val="18"/>
              </w:rPr>
              <w:t xml:space="preserve"> D.</w:t>
            </w:r>
            <w:r w:rsidRPr="00E377B7">
              <w:rPr>
                <w:rFonts w:cstheme="minorHAnsi"/>
                <w:sz w:val="18"/>
                <w:szCs w:val="18"/>
              </w:rPr>
              <w:t xml:space="preserve"> </w:t>
            </w:r>
            <w:r w:rsidRPr="00E377B7">
              <w:rPr>
                <w:rFonts w:cstheme="minorHAnsi"/>
                <w:spacing w:val="-1"/>
                <w:sz w:val="18"/>
                <w:szCs w:val="18"/>
              </w:rPr>
              <w:t>Sterols</w:t>
            </w:r>
            <w:r w:rsidRPr="00E377B7">
              <w:rPr>
                <w:rFonts w:cstheme="minorHAnsi"/>
                <w:sz w:val="18"/>
                <w:szCs w:val="18"/>
              </w:rPr>
              <w:t xml:space="preserve"> </w:t>
            </w:r>
            <w:r w:rsidRPr="00E377B7">
              <w:rPr>
                <w:rFonts w:cstheme="minorHAnsi"/>
                <w:spacing w:val="-1"/>
                <w:sz w:val="18"/>
                <w:szCs w:val="18"/>
              </w:rPr>
              <w:t xml:space="preserve">block binding </w:t>
            </w:r>
            <w:r w:rsidRPr="00E377B7">
              <w:rPr>
                <w:rFonts w:cstheme="minorHAnsi"/>
                <w:sz w:val="18"/>
                <w:szCs w:val="18"/>
              </w:rPr>
              <w:t>of</w:t>
            </w:r>
            <w:r w:rsidRPr="00E377B7">
              <w:rPr>
                <w:rFonts w:cstheme="minorHAnsi"/>
                <w:spacing w:val="-1"/>
                <w:sz w:val="18"/>
                <w:szCs w:val="18"/>
              </w:rPr>
              <w:t xml:space="preserve"> COPII proteins</w:t>
            </w:r>
            <w:r w:rsidRPr="00E377B7">
              <w:rPr>
                <w:rFonts w:cstheme="minorHAnsi"/>
                <w:sz w:val="18"/>
                <w:szCs w:val="18"/>
              </w:rPr>
              <w:t xml:space="preserve"> </w:t>
            </w:r>
            <w:r w:rsidRPr="00E377B7">
              <w:rPr>
                <w:rFonts w:cstheme="minorHAnsi"/>
                <w:spacing w:val="-1"/>
                <w:sz w:val="18"/>
                <w:szCs w:val="18"/>
              </w:rPr>
              <w:t>to SCAP, thereby controlling</w:t>
            </w:r>
            <w:r w:rsidRPr="00E377B7">
              <w:rPr>
                <w:rFonts w:eastAsia="Times New Roman" w:cstheme="minorHAnsi"/>
                <w:sz w:val="18"/>
                <w:szCs w:val="18"/>
              </w:rPr>
              <w:t xml:space="preserve"> </w:t>
            </w:r>
            <w:r w:rsidRPr="00E377B7">
              <w:rPr>
                <w:rFonts w:cstheme="minorHAnsi"/>
                <w:spacing w:val="-1"/>
                <w:sz w:val="18"/>
                <w:szCs w:val="18"/>
              </w:rPr>
              <w:t>SCAP sorting in</w:t>
            </w:r>
            <w:r w:rsidRPr="00E377B7">
              <w:rPr>
                <w:rFonts w:cstheme="minorHAnsi"/>
                <w:spacing w:val="1"/>
                <w:sz w:val="18"/>
                <w:szCs w:val="18"/>
              </w:rPr>
              <w:t xml:space="preserve"> </w:t>
            </w:r>
            <w:r>
              <w:rPr>
                <w:rFonts w:cstheme="minorHAnsi"/>
                <w:spacing w:val="-1"/>
                <w:sz w:val="18"/>
                <w:szCs w:val="18"/>
              </w:rPr>
              <w:t xml:space="preserve">ER. </w:t>
            </w:r>
            <w:r w:rsidRPr="00E377B7">
              <w:rPr>
                <w:rFonts w:cstheme="minorHAnsi"/>
                <w:sz w:val="18"/>
                <w:szCs w:val="18"/>
              </w:rPr>
              <w:t xml:space="preserve"> </w:t>
            </w:r>
            <w:r w:rsidRPr="00E377B7">
              <w:rPr>
                <w:rFonts w:cstheme="minorHAnsi"/>
                <w:spacing w:val="-1"/>
                <w:sz w:val="18"/>
                <w:szCs w:val="18"/>
              </w:rPr>
              <w:t>PNAS</w:t>
            </w:r>
            <w:r>
              <w:rPr>
                <w:rFonts w:cstheme="minorHAnsi"/>
                <w:spacing w:val="-1"/>
                <w:sz w:val="18"/>
                <w:szCs w:val="18"/>
              </w:rPr>
              <w:t>. 2002;</w:t>
            </w:r>
            <w:r w:rsidRPr="00E377B7">
              <w:rPr>
                <w:rFonts w:cstheme="minorHAnsi"/>
                <w:spacing w:val="-1"/>
                <w:sz w:val="18"/>
                <w:szCs w:val="18"/>
              </w:rPr>
              <w:t xml:space="preserve"> 99:11694-99.</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12</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076</w:t>
            </w:r>
          </w:p>
        </w:tc>
        <w:tc>
          <w:tcPr>
            <w:tcW w:w="9270" w:type="dxa"/>
          </w:tcPr>
          <w:p w:rsidR="00BC4706" w:rsidRPr="00E377B7" w:rsidRDefault="00BC4706" w:rsidP="00287AAC">
            <w:pPr>
              <w:pStyle w:val="TableParagraph"/>
              <w:tabs>
                <w:tab w:val="left" w:pos="629"/>
                <w:tab w:val="left" w:pos="1801"/>
              </w:tabs>
              <w:spacing w:line="220" w:lineRule="exact"/>
              <w:ind w:left="-38"/>
              <w:rPr>
                <w:rFonts w:cstheme="minorHAnsi"/>
                <w:spacing w:val="-1"/>
                <w:sz w:val="18"/>
                <w:szCs w:val="18"/>
              </w:rPr>
            </w:pPr>
            <w:r w:rsidRPr="00E377B7">
              <w:rPr>
                <w:rFonts w:cstheme="minorHAnsi"/>
                <w:sz w:val="18"/>
                <w:szCs w:val="18"/>
              </w:rPr>
              <w:t>4.</w:t>
            </w:r>
            <w:r w:rsidRPr="00E377B7">
              <w:rPr>
                <w:rFonts w:cstheme="minorHAnsi"/>
                <w:spacing w:val="-1"/>
                <w:sz w:val="18"/>
                <w:szCs w:val="18"/>
              </w:rPr>
              <w:t xml:space="preserve"> </w:t>
            </w:r>
            <w:proofErr w:type="spellStart"/>
            <w:r w:rsidRPr="00E377B7">
              <w:rPr>
                <w:rFonts w:cstheme="minorHAnsi"/>
                <w:spacing w:val="-1"/>
                <w:sz w:val="18"/>
                <w:szCs w:val="18"/>
              </w:rPr>
              <w:t>Gimeno</w:t>
            </w:r>
            <w:proofErr w:type="spellEnd"/>
            <w:r w:rsidRPr="00E377B7">
              <w:rPr>
                <w:rFonts w:cstheme="minorHAnsi"/>
                <w:sz w:val="18"/>
                <w:szCs w:val="18"/>
              </w:rPr>
              <w:t xml:space="preserve"> </w:t>
            </w:r>
            <w:r w:rsidRPr="00E377B7">
              <w:rPr>
                <w:rFonts w:cstheme="minorHAnsi"/>
                <w:spacing w:val="-1"/>
                <w:sz w:val="18"/>
                <w:szCs w:val="18"/>
              </w:rPr>
              <w:t xml:space="preserve">RE, </w:t>
            </w:r>
            <w:r w:rsidRPr="00E377B7">
              <w:rPr>
                <w:rFonts w:cstheme="minorHAnsi"/>
                <w:b/>
                <w:spacing w:val="-1"/>
                <w:sz w:val="18"/>
                <w:szCs w:val="18"/>
              </w:rPr>
              <w:t>Espenshade</w:t>
            </w:r>
            <w:r w:rsidRPr="00E377B7">
              <w:rPr>
                <w:rFonts w:cstheme="minorHAnsi"/>
                <w:b/>
                <w:spacing w:val="-3"/>
                <w:sz w:val="18"/>
                <w:szCs w:val="18"/>
              </w:rPr>
              <w:t xml:space="preserve"> </w:t>
            </w:r>
            <w:r w:rsidRPr="00E377B7">
              <w:rPr>
                <w:rFonts w:cstheme="minorHAnsi"/>
                <w:b/>
                <w:sz w:val="18"/>
                <w:szCs w:val="18"/>
              </w:rPr>
              <w:t>PJ</w:t>
            </w:r>
            <w:r w:rsidRPr="00E377B7">
              <w:rPr>
                <w:rFonts w:cstheme="minorHAnsi"/>
                <w:sz w:val="18"/>
                <w:szCs w:val="18"/>
              </w:rPr>
              <w:t xml:space="preserve">, </w:t>
            </w:r>
            <w:r w:rsidRPr="00E377B7">
              <w:rPr>
                <w:rFonts w:cstheme="minorHAnsi"/>
                <w:spacing w:val="-1"/>
                <w:sz w:val="18"/>
                <w:szCs w:val="18"/>
              </w:rPr>
              <w:t>Kaiser</w:t>
            </w:r>
            <w:r w:rsidRPr="00E377B7">
              <w:rPr>
                <w:rFonts w:cstheme="minorHAnsi"/>
                <w:sz w:val="18"/>
                <w:szCs w:val="18"/>
              </w:rPr>
              <w:t xml:space="preserve"> </w:t>
            </w:r>
            <w:r w:rsidRPr="00E377B7">
              <w:rPr>
                <w:rFonts w:cstheme="minorHAnsi"/>
                <w:spacing w:val="-1"/>
                <w:sz w:val="18"/>
                <w:szCs w:val="18"/>
              </w:rPr>
              <w:t>CA.</w:t>
            </w:r>
            <w:r w:rsidRPr="00E377B7">
              <w:rPr>
                <w:rFonts w:cstheme="minorHAnsi"/>
                <w:sz w:val="18"/>
                <w:szCs w:val="18"/>
              </w:rPr>
              <w:t xml:space="preserve"> </w:t>
            </w:r>
            <w:r w:rsidRPr="00E377B7">
              <w:rPr>
                <w:rFonts w:cstheme="minorHAnsi"/>
                <w:spacing w:val="-1"/>
                <w:sz w:val="18"/>
                <w:szCs w:val="18"/>
              </w:rPr>
              <w:t>COPII</w:t>
            </w:r>
            <w:r w:rsidRPr="00E377B7">
              <w:rPr>
                <w:rFonts w:cstheme="minorHAnsi"/>
                <w:sz w:val="18"/>
                <w:szCs w:val="18"/>
              </w:rPr>
              <w:t xml:space="preserve"> </w:t>
            </w:r>
            <w:r w:rsidRPr="00E377B7">
              <w:rPr>
                <w:rFonts w:cstheme="minorHAnsi"/>
                <w:spacing w:val="-1"/>
                <w:sz w:val="18"/>
                <w:szCs w:val="18"/>
              </w:rPr>
              <w:t>coat</w:t>
            </w:r>
            <w:r w:rsidRPr="00E377B7">
              <w:rPr>
                <w:rFonts w:cstheme="minorHAnsi"/>
                <w:sz w:val="18"/>
                <w:szCs w:val="18"/>
              </w:rPr>
              <w:t xml:space="preserve"> </w:t>
            </w:r>
            <w:r w:rsidRPr="00E377B7">
              <w:rPr>
                <w:rFonts w:cstheme="minorHAnsi"/>
                <w:spacing w:val="-1"/>
                <w:sz w:val="18"/>
                <w:szCs w:val="18"/>
              </w:rPr>
              <w:t>subunit</w:t>
            </w:r>
            <w:r w:rsidRPr="00E377B7">
              <w:rPr>
                <w:rFonts w:cstheme="minorHAnsi"/>
                <w:sz w:val="18"/>
                <w:szCs w:val="18"/>
              </w:rPr>
              <w:t xml:space="preserve"> </w:t>
            </w:r>
            <w:r w:rsidRPr="00E377B7">
              <w:rPr>
                <w:rFonts w:cstheme="minorHAnsi"/>
                <w:spacing w:val="-1"/>
                <w:sz w:val="18"/>
                <w:szCs w:val="18"/>
              </w:rPr>
              <w:t>interactions:</w:t>
            </w:r>
            <w:r w:rsidRPr="00E377B7">
              <w:rPr>
                <w:rFonts w:cstheme="minorHAnsi"/>
                <w:sz w:val="18"/>
                <w:szCs w:val="18"/>
              </w:rPr>
              <w:t xml:space="preserve"> </w:t>
            </w:r>
            <w:r w:rsidRPr="00E377B7">
              <w:rPr>
                <w:rFonts w:cstheme="minorHAnsi"/>
                <w:spacing w:val="-1"/>
                <w:sz w:val="18"/>
                <w:szCs w:val="18"/>
              </w:rPr>
              <w:t>Sec24p and</w:t>
            </w:r>
            <w:r w:rsidRPr="00E377B7">
              <w:rPr>
                <w:rFonts w:cstheme="minorHAnsi"/>
                <w:sz w:val="18"/>
                <w:szCs w:val="18"/>
              </w:rPr>
              <w:t xml:space="preserve"> </w:t>
            </w:r>
            <w:r w:rsidRPr="00E377B7">
              <w:rPr>
                <w:rFonts w:cstheme="minorHAnsi"/>
                <w:spacing w:val="-1"/>
                <w:sz w:val="18"/>
                <w:szCs w:val="18"/>
              </w:rPr>
              <w:t>Sec23p bind</w:t>
            </w:r>
            <w:r w:rsidRPr="00E377B7">
              <w:rPr>
                <w:rFonts w:cstheme="minorHAnsi"/>
                <w:spacing w:val="1"/>
                <w:sz w:val="18"/>
                <w:szCs w:val="18"/>
              </w:rPr>
              <w:t xml:space="preserve"> </w:t>
            </w:r>
            <w:r w:rsidRPr="00E377B7">
              <w:rPr>
                <w:rFonts w:cstheme="minorHAnsi"/>
                <w:spacing w:val="-1"/>
                <w:sz w:val="18"/>
                <w:szCs w:val="18"/>
              </w:rPr>
              <w:t>to adjacent</w:t>
            </w:r>
            <w:r w:rsidRPr="00E377B7">
              <w:rPr>
                <w:rFonts w:cstheme="minorHAnsi"/>
                <w:spacing w:val="-2"/>
                <w:sz w:val="18"/>
                <w:szCs w:val="18"/>
              </w:rPr>
              <w:t xml:space="preserve"> </w:t>
            </w:r>
            <w:r w:rsidRPr="00E377B7">
              <w:rPr>
                <w:rFonts w:cstheme="minorHAnsi"/>
                <w:spacing w:val="-1"/>
                <w:sz w:val="18"/>
                <w:szCs w:val="18"/>
              </w:rPr>
              <w:t>regions</w:t>
            </w:r>
            <w:r w:rsidRPr="00E377B7">
              <w:rPr>
                <w:rFonts w:cstheme="minorHAnsi"/>
                <w:sz w:val="18"/>
                <w:szCs w:val="18"/>
              </w:rPr>
              <w:t xml:space="preserve"> </w:t>
            </w:r>
            <w:r w:rsidRPr="00E377B7">
              <w:rPr>
                <w:rFonts w:cstheme="minorHAnsi"/>
                <w:spacing w:val="-1"/>
                <w:sz w:val="18"/>
                <w:szCs w:val="18"/>
              </w:rPr>
              <w:t>of</w:t>
            </w:r>
            <w:r w:rsidRPr="00E377B7">
              <w:rPr>
                <w:rFonts w:cstheme="minorHAnsi"/>
                <w:sz w:val="18"/>
                <w:szCs w:val="18"/>
              </w:rPr>
              <w:t xml:space="preserve"> </w:t>
            </w:r>
            <w:r>
              <w:rPr>
                <w:rFonts w:cstheme="minorHAnsi"/>
                <w:spacing w:val="-1"/>
                <w:sz w:val="18"/>
                <w:szCs w:val="18"/>
              </w:rPr>
              <w:t xml:space="preserve">Sec16p. </w:t>
            </w:r>
            <w:r w:rsidRPr="00E377B7">
              <w:rPr>
                <w:rFonts w:cstheme="minorHAnsi"/>
                <w:spacing w:val="-1"/>
                <w:sz w:val="18"/>
                <w:szCs w:val="18"/>
              </w:rPr>
              <w:t>Mol Biol</w:t>
            </w:r>
            <w:r w:rsidRPr="00E377B7">
              <w:rPr>
                <w:rFonts w:cstheme="minorHAnsi"/>
                <w:spacing w:val="-2"/>
                <w:sz w:val="18"/>
                <w:szCs w:val="18"/>
              </w:rPr>
              <w:t xml:space="preserve"> </w:t>
            </w:r>
            <w:r w:rsidRPr="00E377B7">
              <w:rPr>
                <w:rFonts w:cstheme="minorHAnsi"/>
                <w:spacing w:val="-1"/>
                <w:sz w:val="18"/>
                <w:szCs w:val="18"/>
              </w:rPr>
              <w:t>Cell</w:t>
            </w:r>
            <w:r>
              <w:rPr>
                <w:rFonts w:cstheme="minorHAnsi"/>
                <w:spacing w:val="-1"/>
                <w:sz w:val="18"/>
                <w:szCs w:val="18"/>
              </w:rPr>
              <w:t>. 1996;</w:t>
            </w:r>
            <w:r w:rsidRPr="00E377B7">
              <w:rPr>
                <w:rFonts w:cstheme="minorHAnsi"/>
                <w:sz w:val="18"/>
                <w:szCs w:val="18"/>
              </w:rPr>
              <w:t xml:space="preserve"> </w:t>
            </w:r>
            <w:r w:rsidRPr="00E377B7">
              <w:rPr>
                <w:rFonts w:cstheme="minorHAnsi"/>
                <w:spacing w:val="-1"/>
                <w:sz w:val="18"/>
                <w:szCs w:val="18"/>
              </w:rPr>
              <w:t>7:1815-23.</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13</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070</w:t>
            </w:r>
          </w:p>
        </w:tc>
        <w:tc>
          <w:tcPr>
            <w:tcW w:w="9270" w:type="dxa"/>
          </w:tcPr>
          <w:p w:rsidR="00BC4706" w:rsidRPr="00E377B7" w:rsidRDefault="00BC4706" w:rsidP="00287AAC">
            <w:pPr>
              <w:pStyle w:val="TableParagraph"/>
              <w:tabs>
                <w:tab w:val="left" w:pos="629"/>
                <w:tab w:val="left" w:pos="1801"/>
              </w:tabs>
              <w:spacing w:line="220" w:lineRule="exact"/>
              <w:ind w:left="-38"/>
              <w:rPr>
                <w:rFonts w:eastAsia="Times New Roman" w:cstheme="minorHAnsi"/>
                <w:sz w:val="18"/>
                <w:szCs w:val="18"/>
              </w:rPr>
            </w:pPr>
            <w:r w:rsidRPr="00E377B7">
              <w:rPr>
                <w:rFonts w:cstheme="minorHAnsi"/>
                <w:sz w:val="18"/>
                <w:szCs w:val="18"/>
              </w:rPr>
              <w:t>1.</w:t>
            </w:r>
            <w:r w:rsidRPr="00E377B7">
              <w:rPr>
                <w:rFonts w:cstheme="minorHAnsi"/>
                <w:spacing w:val="49"/>
                <w:sz w:val="18"/>
                <w:szCs w:val="18"/>
              </w:rPr>
              <w:t xml:space="preserve"> </w:t>
            </w:r>
            <w:proofErr w:type="spellStart"/>
            <w:r w:rsidRPr="00E377B7">
              <w:rPr>
                <w:rFonts w:cstheme="minorHAnsi"/>
                <w:spacing w:val="-1"/>
                <w:sz w:val="18"/>
                <w:szCs w:val="18"/>
              </w:rPr>
              <w:t>Berberich</w:t>
            </w:r>
            <w:proofErr w:type="spellEnd"/>
            <w:r w:rsidRPr="00E377B7">
              <w:rPr>
                <w:rFonts w:cstheme="minorHAnsi"/>
                <w:sz w:val="18"/>
                <w:szCs w:val="18"/>
              </w:rPr>
              <w:t xml:space="preserve"> </w:t>
            </w:r>
            <w:r w:rsidRPr="00E377B7">
              <w:rPr>
                <w:rFonts w:cstheme="minorHAnsi"/>
                <w:spacing w:val="-1"/>
                <w:sz w:val="18"/>
                <w:szCs w:val="18"/>
              </w:rPr>
              <w:t>S,</w:t>
            </w:r>
            <w:r w:rsidRPr="00E377B7">
              <w:rPr>
                <w:rFonts w:cstheme="minorHAnsi"/>
                <w:sz w:val="18"/>
                <w:szCs w:val="18"/>
              </w:rPr>
              <w:t xml:space="preserve"> </w:t>
            </w:r>
            <w:r w:rsidRPr="00E377B7">
              <w:rPr>
                <w:rFonts w:cstheme="minorHAnsi"/>
                <w:spacing w:val="-1"/>
                <w:sz w:val="18"/>
                <w:szCs w:val="18"/>
              </w:rPr>
              <w:t>Hyde-</w:t>
            </w:r>
            <w:proofErr w:type="spellStart"/>
            <w:r w:rsidRPr="00E377B7">
              <w:rPr>
                <w:rFonts w:cstheme="minorHAnsi"/>
                <w:spacing w:val="-1"/>
                <w:sz w:val="18"/>
                <w:szCs w:val="18"/>
              </w:rPr>
              <w:t>DeRuyscher</w:t>
            </w:r>
            <w:proofErr w:type="spellEnd"/>
            <w:r w:rsidRPr="00E377B7">
              <w:rPr>
                <w:rFonts w:cstheme="minorHAnsi"/>
                <w:spacing w:val="-1"/>
                <w:sz w:val="18"/>
                <w:szCs w:val="18"/>
              </w:rPr>
              <w:t xml:space="preserve"> N,</w:t>
            </w:r>
            <w:r w:rsidRPr="00E377B7">
              <w:rPr>
                <w:rFonts w:cstheme="minorHAnsi"/>
                <w:sz w:val="18"/>
                <w:szCs w:val="18"/>
              </w:rPr>
              <w:t xml:space="preserve">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 xml:space="preserve">PJ, </w:t>
            </w:r>
            <w:r w:rsidRPr="00E377B7">
              <w:rPr>
                <w:rFonts w:cstheme="minorHAnsi"/>
                <w:spacing w:val="-1"/>
                <w:sz w:val="18"/>
                <w:szCs w:val="18"/>
              </w:rPr>
              <w:t>Cole</w:t>
            </w:r>
            <w:r w:rsidRPr="00E377B7">
              <w:rPr>
                <w:rFonts w:cstheme="minorHAnsi"/>
                <w:sz w:val="18"/>
                <w:szCs w:val="18"/>
              </w:rPr>
              <w:t xml:space="preserve"> </w:t>
            </w:r>
            <w:r w:rsidRPr="00E377B7">
              <w:rPr>
                <w:rFonts w:cstheme="minorHAnsi"/>
                <w:spacing w:val="-1"/>
                <w:sz w:val="18"/>
                <w:szCs w:val="18"/>
              </w:rPr>
              <w:t>M. max</w:t>
            </w:r>
            <w:r w:rsidRPr="00E377B7">
              <w:rPr>
                <w:rFonts w:cstheme="minorHAnsi"/>
                <w:sz w:val="18"/>
                <w:szCs w:val="18"/>
              </w:rPr>
              <w:t xml:space="preserve"> </w:t>
            </w:r>
            <w:r w:rsidRPr="00E377B7">
              <w:rPr>
                <w:rFonts w:cstheme="minorHAnsi"/>
                <w:spacing w:val="-1"/>
                <w:sz w:val="18"/>
                <w:szCs w:val="18"/>
              </w:rPr>
              <w:t>encodes</w:t>
            </w:r>
            <w:r w:rsidRPr="00E377B7">
              <w:rPr>
                <w:rFonts w:cstheme="minorHAnsi"/>
                <w:sz w:val="18"/>
                <w:szCs w:val="18"/>
              </w:rPr>
              <w:t xml:space="preserve"> a </w:t>
            </w:r>
            <w:r w:rsidRPr="00E377B7">
              <w:rPr>
                <w:rFonts w:cstheme="minorHAnsi"/>
                <w:spacing w:val="-1"/>
                <w:sz w:val="18"/>
                <w:szCs w:val="18"/>
              </w:rPr>
              <w:t>sequence-specific</w:t>
            </w:r>
            <w:r w:rsidRPr="00E377B7">
              <w:rPr>
                <w:rFonts w:cstheme="minorHAnsi"/>
                <w:sz w:val="18"/>
                <w:szCs w:val="18"/>
              </w:rPr>
              <w:t xml:space="preserve"> DNA-</w:t>
            </w:r>
            <w:r w:rsidRPr="00E377B7">
              <w:rPr>
                <w:rFonts w:cstheme="minorHAnsi"/>
                <w:spacing w:val="-1"/>
                <w:sz w:val="18"/>
                <w:szCs w:val="18"/>
              </w:rPr>
              <w:t>binding protein and</w:t>
            </w:r>
            <w:r w:rsidRPr="00E377B7">
              <w:rPr>
                <w:rFonts w:cstheme="minorHAnsi"/>
                <w:sz w:val="18"/>
                <w:szCs w:val="18"/>
              </w:rPr>
              <w:t xml:space="preserve"> </w:t>
            </w:r>
            <w:r w:rsidRPr="00E377B7">
              <w:rPr>
                <w:rFonts w:cstheme="minorHAnsi"/>
                <w:spacing w:val="-1"/>
                <w:sz w:val="18"/>
                <w:szCs w:val="18"/>
              </w:rPr>
              <w:t xml:space="preserve">is not regulated </w:t>
            </w:r>
            <w:r w:rsidRPr="00E377B7">
              <w:rPr>
                <w:rFonts w:cstheme="minorHAnsi"/>
                <w:sz w:val="18"/>
                <w:szCs w:val="18"/>
              </w:rPr>
              <w:t>by</w:t>
            </w:r>
            <w:r w:rsidRPr="00E377B7">
              <w:rPr>
                <w:rFonts w:cstheme="minorHAnsi"/>
                <w:spacing w:val="-1"/>
                <w:sz w:val="18"/>
                <w:szCs w:val="18"/>
              </w:rPr>
              <w:t xml:space="preserve"> serum</w:t>
            </w:r>
            <w:r w:rsidRPr="00E377B7">
              <w:rPr>
                <w:rFonts w:cstheme="minorHAnsi"/>
                <w:spacing w:val="-2"/>
                <w:sz w:val="18"/>
                <w:szCs w:val="18"/>
              </w:rPr>
              <w:t xml:space="preserve"> </w:t>
            </w:r>
            <w:r w:rsidRPr="00E377B7">
              <w:rPr>
                <w:rFonts w:cstheme="minorHAnsi"/>
                <w:spacing w:val="-1"/>
                <w:sz w:val="18"/>
                <w:szCs w:val="18"/>
              </w:rPr>
              <w:t>growth</w:t>
            </w:r>
            <w:r w:rsidRPr="00E377B7">
              <w:rPr>
                <w:rFonts w:cstheme="minorHAnsi"/>
                <w:spacing w:val="1"/>
                <w:sz w:val="18"/>
                <w:szCs w:val="18"/>
              </w:rPr>
              <w:t xml:space="preserve"> </w:t>
            </w:r>
            <w:r>
              <w:rPr>
                <w:rFonts w:cstheme="minorHAnsi"/>
                <w:spacing w:val="-1"/>
                <w:sz w:val="18"/>
                <w:szCs w:val="18"/>
              </w:rPr>
              <w:t>factors.</w:t>
            </w:r>
            <w:r w:rsidRPr="00E377B7">
              <w:rPr>
                <w:rFonts w:cstheme="minorHAnsi"/>
                <w:spacing w:val="-2"/>
                <w:sz w:val="18"/>
                <w:szCs w:val="18"/>
              </w:rPr>
              <w:t xml:space="preserve"> </w:t>
            </w:r>
            <w:r w:rsidRPr="00E377B7">
              <w:rPr>
                <w:rFonts w:cstheme="minorHAnsi"/>
                <w:spacing w:val="-1"/>
                <w:sz w:val="18"/>
                <w:szCs w:val="18"/>
              </w:rPr>
              <w:t>Oncogene</w:t>
            </w:r>
            <w:r>
              <w:rPr>
                <w:rFonts w:cstheme="minorHAnsi"/>
                <w:spacing w:val="-1"/>
                <w:sz w:val="18"/>
                <w:szCs w:val="18"/>
              </w:rPr>
              <w:t>. 1992;</w:t>
            </w:r>
            <w:r w:rsidRPr="00E377B7">
              <w:rPr>
                <w:rFonts w:cstheme="minorHAnsi"/>
                <w:spacing w:val="-2"/>
                <w:sz w:val="18"/>
                <w:szCs w:val="18"/>
              </w:rPr>
              <w:t xml:space="preserve"> </w:t>
            </w:r>
            <w:r w:rsidRPr="00E377B7">
              <w:rPr>
                <w:rFonts w:cstheme="minorHAnsi"/>
                <w:spacing w:val="-1"/>
                <w:sz w:val="18"/>
                <w:szCs w:val="18"/>
              </w:rPr>
              <w:t>7:775-79.</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14</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066</w:t>
            </w:r>
          </w:p>
        </w:tc>
        <w:tc>
          <w:tcPr>
            <w:tcW w:w="9270" w:type="dxa"/>
          </w:tcPr>
          <w:p w:rsidR="00BC4706" w:rsidRPr="00E377B7" w:rsidRDefault="00BC4706" w:rsidP="00287AAC">
            <w:pPr>
              <w:pStyle w:val="TableParagraph"/>
              <w:tabs>
                <w:tab w:val="left" w:pos="629"/>
                <w:tab w:val="left" w:pos="1801"/>
              </w:tabs>
              <w:spacing w:line="219" w:lineRule="exact"/>
              <w:ind w:left="-38"/>
              <w:rPr>
                <w:rFonts w:cstheme="minorHAnsi"/>
                <w:sz w:val="18"/>
                <w:szCs w:val="18"/>
              </w:rPr>
            </w:pPr>
            <w:r w:rsidRPr="00E377B7">
              <w:rPr>
                <w:rFonts w:cstheme="minorHAnsi"/>
                <w:sz w:val="18"/>
                <w:szCs w:val="18"/>
              </w:rPr>
              <w:t xml:space="preserve">15. </w:t>
            </w:r>
            <w:r w:rsidRPr="00E377B7">
              <w:rPr>
                <w:rFonts w:cstheme="minorHAnsi"/>
                <w:spacing w:val="-1"/>
                <w:sz w:val="18"/>
                <w:szCs w:val="18"/>
              </w:rPr>
              <w:t>Todd</w:t>
            </w:r>
            <w:r w:rsidRPr="00E377B7">
              <w:rPr>
                <w:rFonts w:cstheme="minorHAnsi"/>
                <w:sz w:val="18"/>
                <w:szCs w:val="18"/>
              </w:rPr>
              <w:t xml:space="preserve"> BL,</w:t>
            </w:r>
            <w:r w:rsidRPr="00E377B7">
              <w:rPr>
                <w:rFonts w:cstheme="minorHAnsi"/>
                <w:spacing w:val="-1"/>
                <w:sz w:val="18"/>
                <w:szCs w:val="18"/>
              </w:rPr>
              <w:t xml:space="preserve"> </w:t>
            </w:r>
            <w:r w:rsidRPr="00E377B7">
              <w:rPr>
                <w:rFonts w:cstheme="minorHAnsi"/>
                <w:sz w:val="18"/>
                <w:szCs w:val="18"/>
              </w:rPr>
              <w:t xml:space="preserve">Stewart </w:t>
            </w:r>
            <w:r w:rsidRPr="00E377B7">
              <w:rPr>
                <w:rFonts w:cstheme="minorHAnsi"/>
                <w:spacing w:val="-1"/>
                <w:sz w:val="18"/>
                <w:szCs w:val="18"/>
              </w:rPr>
              <w:t>EV, Burg</w:t>
            </w:r>
            <w:r w:rsidRPr="00E377B7">
              <w:rPr>
                <w:rFonts w:cstheme="minorHAnsi"/>
                <w:spacing w:val="1"/>
                <w:sz w:val="18"/>
                <w:szCs w:val="18"/>
              </w:rPr>
              <w:t xml:space="preserve"> </w:t>
            </w:r>
            <w:r w:rsidRPr="00E377B7">
              <w:rPr>
                <w:rFonts w:cstheme="minorHAnsi"/>
                <w:spacing w:val="-1"/>
                <w:sz w:val="18"/>
                <w:szCs w:val="18"/>
              </w:rPr>
              <w:t xml:space="preserve">JS, Hughes AL,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 SREBP is</w:t>
            </w:r>
            <w:r w:rsidRPr="00E377B7">
              <w:rPr>
                <w:rFonts w:cstheme="minorHAnsi"/>
                <w:sz w:val="18"/>
                <w:szCs w:val="18"/>
              </w:rPr>
              <w:t xml:space="preserve"> a</w:t>
            </w:r>
            <w:r w:rsidRPr="00E377B7">
              <w:rPr>
                <w:rFonts w:cstheme="minorHAnsi"/>
                <w:spacing w:val="-1"/>
                <w:sz w:val="18"/>
                <w:szCs w:val="18"/>
              </w:rPr>
              <w:t xml:space="preserve"> principal regulator </w:t>
            </w:r>
            <w:r w:rsidRPr="00E377B7">
              <w:rPr>
                <w:rFonts w:cstheme="minorHAnsi"/>
                <w:sz w:val="18"/>
                <w:szCs w:val="18"/>
              </w:rPr>
              <w:t>of</w:t>
            </w:r>
            <w:r w:rsidRPr="00E377B7">
              <w:rPr>
                <w:rFonts w:cstheme="minorHAnsi"/>
                <w:spacing w:val="-1"/>
                <w:sz w:val="18"/>
                <w:szCs w:val="18"/>
              </w:rPr>
              <w:t xml:space="preserve"> anaerobic gene expression</w:t>
            </w:r>
            <w:r w:rsidRPr="00E377B7">
              <w:rPr>
                <w:rFonts w:cstheme="minorHAnsi"/>
                <w:spacing w:val="1"/>
                <w:sz w:val="18"/>
                <w:szCs w:val="18"/>
              </w:rPr>
              <w:t xml:space="preserve"> </w:t>
            </w:r>
            <w:r w:rsidRPr="00E377B7">
              <w:rPr>
                <w:rFonts w:cstheme="minorHAnsi"/>
                <w:spacing w:val="-1"/>
                <w:sz w:val="18"/>
                <w:szCs w:val="18"/>
              </w:rPr>
              <w:t>in</w:t>
            </w:r>
            <w:r w:rsidRPr="00E377B7">
              <w:rPr>
                <w:rFonts w:cstheme="minorHAnsi"/>
                <w:sz w:val="18"/>
                <w:szCs w:val="18"/>
              </w:rPr>
              <w:t xml:space="preserve"> </w:t>
            </w:r>
            <w:r w:rsidRPr="00E377B7">
              <w:rPr>
                <w:rFonts w:cstheme="minorHAnsi"/>
                <w:spacing w:val="-1"/>
                <w:sz w:val="18"/>
                <w:szCs w:val="18"/>
              </w:rPr>
              <w:t>fission yeast.</w:t>
            </w:r>
            <w:r w:rsidRPr="00E377B7">
              <w:rPr>
                <w:rFonts w:cstheme="minorHAnsi"/>
                <w:sz w:val="18"/>
                <w:szCs w:val="18"/>
              </w:rPr>
              <w:t xml:space="preserve"> </w:t>
            </w:r>
            <w:r w:rsidRPr="00E377B7">
              <w:rPr>
                <w:rFonts w:cstheme="minorHAnsi"/>
                <w:spacing w:val="-2"/>
                <w:sz w:val="18"/>
                <w:szCs w:val="18"/>
              </w:rPr>
              <w:t xml:space="preserve"> </w:t>
            </w:r>
            <w:r w:rsidRPr="00E377B7">
              <w:rPr>
                <w:rFonts w:cstheme="minorHAnsi"/>
                <w:spacing w:val="-1"/>
                <w:sz w:val="18"/>
                <w:szCs w:val="18"/>
              </w:rPr>
              <w:t>Mol</w:t>
            </w:r>
            <w:r w:rsidRPr="00E377B7">
              <w:rPr>
                <w:rFonts w:cstheme="minorHAnsi"/>
                <w:spacing w:val="-2"/>
                <w:sz w:val="18"/>
                <w:szCs w:val="18"/>
              </w:rPr>
              <w:t xml:space="preserve"> </w:t>
            </w:r>
            <w:r w:rsidRPr="00E377B7">
              <w:rPr>
                <w:rFonts w:cstheme="minorHAnsi"/>
                <w:spacing w:val="-1"/>
                <w:sz w:val="18"/>
                <w:szCs w:val="18"/>
              </w:rPr>
              <w:t>Cell Biol.</w:t>
            </w:r>
            <w:r w:rsidRPr="00E377B7">
              <w:rPr>
                <w:rFonts w:cstheme="minorHAnsi"/>
                <w:spacing w:val="1"/>
                <w:sz w:val="18"/>
                <w:szCs w:val="18"/>
              </w:rPr>
              <w:t xml:space="preserve"> </w:t>
            </w:r>
            <w:proofErr w:type="gramStart"/>
            <w:r>
              <w:rPr>
                <w:rFonts w:cstheme="minorHAnsi"/>
                <w:spacing w:val="1"/>
                <w:sz w:val="18"/>
                <w:szCs w:val="18"/>
              </w:rPr>
              <w:t>2006;</w:t>
            </w:r>
            <w:r w:rsidRPr="00E377B7">
              <w:rPr>
                <w:rFonts w:cstheme="minorHAnsi"/>
                <w:spacing w:val="-1"/>
                <w:sz w:val="18"/>
                <w:szCs w:val="18"/>
              </w:rPr>
              <w:t>26:2817</w:t>
            </w:r>
            <w:proofErr w:type="gramEnd"/>
            <w:r w:rsidRPr="00E377B7">
              <w:rPr>
                <w:rFonts w:cstheme="minorHAnsi"/>
                <w:spacing w:val="-1"/>
                <w:sz w:val="18"/>
                <w:szCs w:val="18"/>
              </w:rPr>
              <w:t>-31.</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15</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057</w:t>
            </w:r>
          </w:p>
        </w:tc>
        <w:tc>
          <w:tcPr>
            <w:tcW w:w="9270" w:type="dxa"/>
          </w:tcPr>
          <w:p w:rsidR="00BC4706" w:rsidRPr="00E377B7" w:rsidRDefault="00BC4706" w:rsidP="00287AAC">
            <w:pPr>
              <w:pStyle w:val="TableParagraph"/>
              <w:tabs>
                <w:tab w:val="left" w:pos="629"/>
                <w:tab w:val="left" w:pos="1801"/>
              </w:tabs>
              <w:spacing w:line="219" w:lineRule="exact"/>
              <w:ind w:left="-38"/>
              <w:rPr>
                <w:rFonts w:cstheme="minorHAnsi"/>
                <w:sz w:val="18"/>
                <w:szCs w:val="18"/>
              </w:rPr>
            </w:pPr>
            <w:r w:rsidRPr="00E377B7">
              <w:rPr>
                <w:rFonts w:cstheme="minorHAnsi"/>
                <w:spacing w:val="-1"/>
                <w:sz w:val="18"/>
                <w:szCs w:val="18"/>
              </w:rPr>
              <w:t>RA</w:t>
            </w:r>
            <w:r w:rsidRPr="00E377B7">
              <w:rPr>
                <w:rFonts w:cstheme="minorHAnsi"/>
                <w:sz w:val="18"/>
                <w:szCs w:val="18"/>
              </w:rPr>
              <w:t xml:space="preserve"> </w:t>
            </w:r>
            <w:r w:rsidRPr="00E377B7">
              <w:rPr>
                <w:rFonts w:cstheme="minorHAnsi"/>
                <w:spacing w:val="-1"/>
                <w:sz w:val="18"/>
                <w:szCs w:val="18"/>
              </w:rPr>
              <w:t xml:space="preserve">1. </w:t>
            </w:r>
            <w:r w:rsidRPr="00E377B7">
              <w:rPr>
                <w:rFonts w:cstheme="minorHAnsi"/>
                <w:b/>
                <w:spacing w:val="-1"/>
                <w:sz w:val="18"/>
                <w:szCs w:val="18"/>
              </w:rPr>
              <w:t xml:space="preserve">Espenshade PJ. </w:t>
            </w:r>
            <w:r w:rsidRPr="00E377B7">
              <w:rPr>
                <w:rFonts w:cstheme="minorHAnsi"/>
                <w:spacing w:val="-1"/>
                <w:sz w:val="18"/>
                <w:szCs w:val="18"/>
              </w:rPr>
              <w:t>SREBPs: Sterol-regulated</w:t>
            </w:r>
            <w:r w:rsidRPr="00E377B7">
              <w:rPr>
                <w:rFonts w:cstheme="minorHAnsi"/>
                <w:spacing w:val="1"/>
                <w:sz w:val="18"/>
                <w:szCs w:val="18"/>
              </w:rPr>
              <w:t xml:space="preserve"> </w:t>
            </w:r>
            <w:r w:rsidRPr="00E377B7">
              <w:rPr>
                <w:rFonts w:cstheme="minorHAnsi"/>
                <w:spacing w:val="-1"/>
                <w:sz w:val="18"/>
                <w:szCs w:val="18"/>
              </w:rPr>
              <w:t>transcription factors.</w:t>
            </w:r>
            <w:r w:rsidRPr="00E377B7">
              <w:rPr>
                <w:rFonts w:cstheme="minorHAnsi"/>
                <w:spacing w:val="2"/>
                <w:sz w:val="18"/>
                <w:szCs w:val="18"/>
              </w:rPr>
              <w:t xml:space="preserve"> </w:t>
            </w:r>
            <w:r w:rsidRPr="00E377B7">
              <w:rPr>
                <w:rFonts w:cstheme="minorHAnsi"/>
                <w:sz w:val="18"/>
                <w:szCs w:val="18"/>
              </w:rPr>
              <w:t xml:space="preserve">J </w:t>
            </w:r>
            <w:r w:rsidRPr="00E377B7">
              <w:rPr>
                <w:rFonts w:cstheme="minorHAnsi"/>
                <w:spacing w:val="-1"/>
                <w:sz w:val="18"/>
                <w:szCs w:val="18"/>
              </w:rPr>
              <w:t>Cell</w:t>
            </w:r>
            <w:r w:rsidRPr="00E377B7">
              <w:rPr>
                <w:rFonts w:cstheme="minorHAnsi"/>
                <w:sz w:val="18"/>
                <w:szCs w:val="18"/>
              </w:rPr>
              <w:t xml:space="preserve"> </w:t>
            </w:r>
            <w:r w:rsidRPr="00E377B7">
              <w:rPr>
                <w:rFonts w:cstheme="minorHAnsi"/>
                <w:spacing w:val="-1"/>
                <w:sz w:val="18"/>
                <w:szCs w:val="18"/>
              </w:rPr>
              <w:t xml:space="preserve">Sci. </w:t>
            </w:r>
            <w:proofErr w:type="gramStart"/>
            <w:r>
              <w:rPr>
                <w:rFonts w:cstheme="minorHAnsi"/>
                <w:spacing w:val="-1"/>
                <w:sz w:val="18"/>
                <w:szCs w:val="18"/>
              </w:rPr>
              <w:t>2006;</w:t>
            </w:r>
            <w:r w:rsidRPr="00E377B7">
              <w:rPr>
                <w:rFonts w:cstheme="minorHAnsi"/>
                <w:spacing w:val="-1"/>
                <w:sz w:val="18"/>
                <w:szCs w:val="18"/>
              </w:rPr>
              <w:t>119:973</w:t>
            </w:r>
            <w:proofErr w:type="gramEnd"/>
            <w:r w:rsidRPr="00E377B7">
              <w:rPr>
                <w:rFonts w:cstheme="minorHAnsi"/>
                <w:spacing w:val="-1"/>
                <w:sz w:val="18"/>
                <w:szCs w:val="18"/>
              </w:rPr>
              <w:t>-976.</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16</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055</w:t>
            </w:r>
          </w:p>
        </w:tc>
        <w:tc>
          <w:tcPr>
            <w:tcW w:w="9270" w:type="dxa"/>
          </w:tcPr>
          <w:p w:rsidR="00BC4706" w:rsidRPr="00E377B7" w:rsidRDefault="00BC4706" w:rsidP="00287AAC">
            <w:pPr>
              <w:pStyle w:val="TableParagraph"/>
              <w:tabs>
                <w:tab w:val="left" w:pos="629"/>
                <w:tab w:val="left" w:pos="1801"/>
              </w:tabs>
              <w:spacing w:line="219" w:lineRule="exact"/>
              <w:ind w:left="-38"/>
              <w:rPr>
                <w:rFonts w:cstheme="minorHAnsi"/>
                <w:spacing w:val="-1"/>
                <w:sz w:val="18"/>
                <w:szCs w:val="18"/>
              </w:rPr>
            </w:pPr>
            <w:r w:rsidRPr="00E377B7">
              <w:rPr>
                <w:rFonts w:cstheme="minorHAnsi"/>
                <w:sz w:val="18"/>
                <w:szCs w:val="18"/>
              </w:rPr>
              <w:t xml:space="preserve">2. </w:t>
            </w:r>
            <w:r w:rsidRPr="00E377B7">
              <w:rPr>
                <w:rFonts w:cstheme="minorHAnsi"/>
                <w:spacing w:val="-1"/>
                <w:sz w:val="18"/>
                <w:szCs w:val="18"/>
              </w:rPr>
              <w:t>*</w:t>
            </w:r>
            <w:proofErr w:type="spellStart"/>
            <w:r w:rsidRPr="00E377B7">
              <w:rPr>
                <w:rFonts w:cstheme="minorHAnsi"/>
                <w:spacing w:val="-1"/>
                <w:sz w:val="18"/>
                <w:szCs w:val="18"/>
              </w:rPr>
              <w:t>Gimeno</w:t>
            </w:r>
            <w:proofErr w:type="spellEnd"/>
            <w:r w:rsidRPr="00E377B7">
              <w:rPr>
                <w:rFonts w:cstheme="minorHAnsi"/>
                <w:sz w:val="18"/>
                <w:szCs w:val="18"/>
              </w:rPr>
              <w:t xml:space="preserve"> </w:t>
            </w:r>
            <w:r w:rsidRPr="00E377B7">
              <w:rPr>
                <w:rFonts w:cstheme="minorHAnsi"/>
                <w:spacing w:val="-1"/>
                <w:sz w:val="18"/>
                <w:szCs w:val="18"/>
              </w:rPr>
              <w:t xml:space="preserve">RE, </w:t>
            </w:r>
            <w:r w:rsidRPr="00E377B7">
              <w:rPr>
                <w:rFonts w:cstheme="minorHAnsi"/>
                <w:sz w:val="18"/>
                <w:szCs w:val="18"/>
              </w:rPr>
              <w:t xml:space="preserve">*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w:t>
            </w:r>
            <w:r w:rsidRPr="00E377B7">
              <w:rPr>
                <w:rFonts w:cstheme="minorHAnsi"/>
                <w:spacing w:val="-2"/>
                <w:sz w:val="18"/>
                <w:szCs w:val="18"/>
              </w:rPr>
              <w:t xml:space="preserve"> </w:t>
            </w:r>
            <w:r w:rsidRPr="00E377B7">
              <w:rPr>
                <w:rFonts w:cstheme="minorHAnsi"/>
                <w:spacing w:val="-1"/>
                <w:sz w:val="18"/>
                <w:szCs w:val="18"/>
              </w:rPr>
              <w:t>Kaiser</w:t>
            </w:r>
            <w:r w:rsidRPr="00E377B7">
              <w:rPr>
                <w:rFonts w:cstheme="minorHAnsi"/>
                <w:spacing w:val="-2"/>
                <w:sz w:val="18"/>
                <w:szCs w:val="18"/>
              </w:rPr>
              <w:t xml:space="preserve"> </w:t>
            </w:r>
            <w:r w:rsidRPr="00E377B7">
              <w:rPr>
                <w:rFonts w:cstheme="minorHAnsi"/>
                <w:spacing w:val="-1"/>
                <w:sz w:val="18"/>
                <w:szCs w:val="18"/>
              </w:rPr>
              <w:t>CA.</w:t>
            </w:r>
            <w:r w:rsidRPr="00E377B7">
              <w:rPr>
                <w:rFonts w:cstheme="minorHAnsi"/>
                <w:sz w:val="18"/>
                <w:szCs w:val="18"/>
              </w:rPr>
              <w:t xml:space="preserve"> </w:t>
            </w:r>
            <w:r w:rsidRPr="00E377B7">
              <w:rPr>
                <w:rFonts w:cstheme="minorHAnsi"/>
                <w:spacing w:val="-1"/>
                <w:sz w:val="18"/>
                <w:szCs w:val="18"/>
              </w:rPr>
              <w:t>COPII</w:t>
            </w:r>
            <w:r w:rsidRPr="00E377B7">
              <w:rPr>
                <w:rFonts w:cstheme="minorHAnsi"/>
                <w:sz w:val="18"/>
                <w:szCs w:val="18"/>
              </w:rPr>
              <w:t xml:space="preserve"> </w:t>
            </w:r>
            <w:r w:rsidRPr="00E377B7">
              <w:rPr>
                <w:rFonts w:cstheme="minorHAnsi"/>
                <w:spacing w:val="-1"/>
                <w:sz w:val="18"/>
                <w:szCs w:val="18"/>
              </w:rPr>
              <w:t>coat</w:t>
            </w:r>
            <w:r w:rsidRPr="00E377B7">
              <w:rPr>
                <w:rFonts w:cstheme="minorHAnsi"/>
                <w:sz w:val="18"/>
                <w:szCs w:val="18"/>
              </w:rPr>
              <w:t xml:space="preserve"> </w:t>
            </w:r>
            <w:r w:rsidRPr="00E377B7">
              <w:rPr>
                <w:rFonts w:cstheme="minorHAnsi"/>
                <w:spacing w:val="-1"/>
                <w:sz w:val="18"/>
                <w:szCs w:val="18"/>
              </w:rPr>
              <w:t>subunit</w:t>
            </w:r>
            <w:r w:rsidRPr="00E377B7">
              <w:rPr>
                <w:rFonts w:cstheme="minorHAnsi"/>
                <w:sz w:val="18"/>
                <w:szCs w:val="18"/>
              </w:rPr>
              <w:t xml:space="preserve"> </w:t>
            </w:r>
            <w:r w:rsidRPr="00E377B7">
              <w:rPr>
                <w:rFonts w:cstheme="minorHAnsi"/>
                <w:spacing w:val="-1"/>
                <w:sz w:val="18"/>
                <w:szCs w:val="18"/>
              </w:rPr>
              <w:t>interactions:</w:t>
            </w:r>
            <w:r w:rsidRPr="00E377B7">
              <w:rPr>
                <w:rFonts w:cstheme="minorHAnsi"/>
                <w:sz w:val="18"/>
                <w:szCs w:val="18"/>
              </w:rPr>
              <w:t xml:space="preserve"> </w:t>
            </w:r>
            <w:r w:rsidRPr="00E377B7">
              <w:rPr>
                <w:rFonts w:cstheme="minorHAnsi"/>
                <w:spacing w:val="-1"/>
                <w:sz w:val="18"/>
                <w:szCs w:val="18"/>
              </w:rPr>
              <w:t>Sec24p</w:t>
            </w:r>
            <w:r w:rsidRPr="00E377B7">
              <w:rPr>
                <w:rFonts w:cstheme="minorHAnsi"/>
                <w:spacing w:val="-2"/>
                <w:sz w:val="18"/>
                <w:szCs w:val="18"/>
              </w:rPr>
              <w:t xml:space="preserve"> </w:t>
            </w:r>
            <w:r w:rsidRPr="00E377B7">
              <w:rPr>
                <w:rFonts w:cstheme="minorHAnsi"/>
                <w:spacing w:val="-1"/>
                <w:sz w:val="18"/>
                <w:szCs w:val="18"/>
              </w:rPr>
              <w:t>and</w:t>
            </w:r>
            <w:r w:rsidRPr="00E377B7">
              <w:rPr>
                <w:rFonts w:cstheme="minorHAnsi"/>
                <w:sz w:val="18"/>
                <w:szCs w:val="18"/>
              </w:rPr>
              <w:t xml:space="preserve"> </w:t>
            </w:r>
            <w:r w:rsidRPr="00E377B7">
              <w:rPr>
                <w:rFonts w:cstheme="minorHAnsi"/>
                <w:spacing w:val="-1"/>
                <w:sz w:val="18"/>
                <w:szCs w:val="18"/>
              </w:rPr>
              <w:t>Sec23p bind to adjacent</w:t>
            </w:r>
            <w:r w:rsidRPr="00E377B7">
              <w:rPr>
                <w:rFonts w:cstheme="minorHAnsi"/>
                <w:spacing w:val="-2"/>
                <w:sz w:val="18"/>
                <w:szCs w:val="18"/>
              </w:rPr>
              <w:t xml:space="preserve"> </w:t>
            </w:r>
            <w:r w:rsidRPr="00E377B7">
              <w:rPr>
                <w:rFonts w:cstheme="minorHAnsi"/>
                <w:spacing w:val="-1"/>
                <w:sz w:val="18"/>
                <w:szCs w:val="18"/>
              </w:rPr>
              <w:t>regions</w:t>
            </w:r>
            <w:r w:rsidRPr="00E377B7">
              <w:rPr>
                <w:rFonts w:cstheme="minorHAnsi"/>
                <w:sz w:val="18"/>
                <w:szCs w:val="18"/>
              </w:rPr>
              <w:t xml:space="preserve"> </w:t>
            </w:r>
            <w:r w:rsidRPr="00E377B7">
              <w:rPr>
                <w:rFonts w:cstheme="minorHAnsi"/>
                <w:spacing w:val="-1"/>
                <w:sz w:val="18"/>
                <w:szCs w:val="18"/>
              </w:rPr>
              <w:t>of</w:t>
            </w:r>
            <w:r w:rsidRPr="00E377B7">
              <w:rPr>
                <w:rFonts w:cstheme="minorHAnsi"/>
                <w:sz w:val="18"/>
                <w:szCs w:val="18"/>
              </w:rPr>
              <w:t xml:space="preserve"> </w:t>
            </w:r>
            <w:r>
              <w:rPr>
                <w:rFonts w:cstheme="minorHAnsi"/>
                <w:spacing w:val="-1"/>
                <w:sz w:val="18"/>
                <w:szCs w:val="18"/>
              </w:rPr>
              <w:t>Sec16p.</w:t>
            </w:r>
            <w:r w:rsidRPr="00E377B7">
              <w:rPr>
                <w:rFonts w:cstheme="minorHAnsi"/>
                <w:spacing w:val="49"/>
                <w:sz w:val="18"/>
                <w:szCs w:val="18"/>
              </w:rPr>
              <w:t xml:space="preserve"> </w:t>
            </w:r>
            <w:r w:rsidRPr="00E377B7">
              <w:rPr>
                <w:rFonts w:cstheme="minorHAnsi"/>
                <w:spacing w:val="-1"/>
                <w:sz w:val="18"/>
                <w:szCs w:val="18"/>
              </w:rPr>
              <w:t>Mol Biol</w:t>
            </w:r>
            <w:r w:rsidRPr="00E377B7">
              <w:rPr>
                <w:rFonts w:cstheme="minorHAnsi"/>
                <w:spacing w:val="-2"/>
                <w:sz w:val="18"/>
                <w:szCs w:val="18"/>
              </w:rPr>
              <w:t xml:space="preserve"> </w:t>
            </w:r>
            <w:r w:rsidRPr="00E377B7">
              <w:rPr>
                <w:rFonts w:cstheme="minorHAnsi"/>
                <w:spacing w:val="-1"/>
                <w:sz w:val="18"/>
                <w:szCs w:val="18"/>
              </w:rPr>
              <w:t>Cell</w:t>
            </w:r>
            <w:r>
              <w:rPr>
                <w:rFonts w:cstheme="minorHAnsi"/>
                <w:spacing w:val="-1"/>
                <w:sz w:val="18"/>
                <w:szCs w:val="18"/>
              </w:rPr>
              <w:t>. 1996;</w:t>
            </w:r>
            <w:r w:rsidRPr="00E377B7">
              <w:rPr>
                <w:rFonts w:cstheme="minorHAnsi"/>
                <w:sz w:val="18"/>
                <w:szCs w:val="18"/>
              </w:rPr>
              <w:t xml:space="preserve"> </w:t>
            </w:r>
            <w:r w:rsidRPr="00E377B7">
              <w:rPr>
                <w:rFonts w:cstheme="minorHAnsi"/>
                <w:spacing w:val="-1"/>
                <w:sz w:val="18"/>
                <w:szCs w:val="18"/>
              </w:rPr>
              <w:t>7:1815-23.</w:t>
            </w:r>
            <w:r w:rsidRPr="00E377B7">
              <w:rPr>
                <w:rFonts w:cstheme="minorHAnsi"/>
                <w:sz w:val="18"/>
                <w:szCs w:val="18"/>
              </w:rPr>
              <w:t xml:space="preserve"> </w:t>
            </w:r>
            <w:r w:rsidRPr="00E377B7">
              <w:rPr>
                <w:rFonts w:cstheme="minorHAnsi"/>
                <w:spacing w:val="-1"/>
                <w:sz w:val="18"/>
                <w:szCs w:val="18"/>
              </w:rPr>
              <w:t>*These authors</w:t>
            </w:r>
            <w:r w:rsidRPr="00E377B7">
              <w:rPr>
                <w:rFonts w:cstheme="minorHAnsi"/>
                <w:sz w:val="18"/>
                <w:szCs w:val="18"/>
              </w:rPr>
              <w:t xml:space="preserve"> </w:t>
            </w:r>
            <w:r w:rsidRPr="00E377B7">
              <w:rPr>
                <w:rFonts w:cstheme="minorHAnsi"/>
                <w:spacing w:val="-1"/>
                <w:sz w:val="18"/>
                <w:szCs w:val="18"/>
              </w:rPr>
              <w:t>contributed equally to</w:t>
            </w:r>
            <w:r w:rsidRPr="00E377B7">
              <w:rPr>
                <w:rFonts w:cstheme="minorHAnsi"/>
                <w:spacing w:val="1"/>
                <w:sz w:val="18"/>
                <w:szCs w:val="18"/>
              </w:rPr>
              <w:t xml:space="preserve"> </w:t>
            </w:r>
            <w:r w:rsidRPr="00E377B7">
              <w:rPr>
                <w:rFonts w:cstheme="minorHAnsi"/>
                <w:spacing w:val="-1"/>
                <w:sz w:val="18"/>
                <w:szCs w:val="18"/>
              </w:rPr>
              <w:t xml:space="preserve">the </w:t>
            </w:r>
            <w:proofErr w:type="gramStart"/>
            <w:r w:rsidRPr="00E377B7">
              <w:rPr>
                <w:rFonts w:cstheme="minorHAnsi"/>
                <w:spacing w:val="-1"/>
                <w:sz w:val="18"/>
                <w:szCs w:val="18"/>
              </w:rPr>
              <w:t>experiments</w:t>
            </w:r>
            <w:r w:rsidRPr="00E377B7">
              <w:rPr>
                <w:rFonts w:cstheme="minorHAnsi"/>
                <w:sz w:val="18"/>
                <w:szCs w:val="18"/>
              </w:rPr>
              <w:t xml:space="preserve"> </w:t>
            </w:r>
            <w:r w:rsidRPr="00E377B7">
              <w:rPr>
                <w:rFonts w:cstheme="minorHAnsi"/>
                <w:spacing w:val="-1"/>
                <w:sz w:val="18"/>
                <w:szCs w:val="18"/>
              </w:rPr>
              <w:t>.</w:t>
            </w:r>
            <w:proofErr w:type="gramEnd"/>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17</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055</w:t>
            </w:r>
          </w:p>
        </w:tc>
        <w:tc>
          <w:tcPr>
            <w:tcW w:w="9270" w:type="dxa"/>
          </w:tcPr>
          <w:p w:rsidR="00BC4706" w:rsidRPr="00E377B7" w:rsidRDefault="00BC4706" w:rsidP="00287AAC">
            <w:pPr>
              <w:pStyle w:val="TableParagraph"/>
              <w:tabs>
                <w:tab w:val="left" w:pos="629"/>
                <w:tab w:val="left" w:pos="1801"/>
              </w:tabs>
              <w:spacing w:line="220" w:lineRule="exact"/>
              <w:ind w:left="-38"/>
              <w:rPr>
                <w:rFonts w:cstheme="minorHAnsi"/>
                <w:sz w:val="18"/>
                <w:szCs w:val="18"/>
              </w:rPr>
            </w:pPr>
            <w:r w:rsidRPr="00E377B7">
              <w:rPr>
                <w:rFonts w:cstheme="minorHAnsi"/>
                <w:spacing w:val="-1"/>
                <w:sz w:val="18"/>
                <w:szCs w:val="18"/>
              </w:rPr>
              <w:t>16. Hughes AL,</w:t>
            </w:r>
            <w:r w:rsidRPr="00E377B7">
              <w:rPr>
                <w:rFonts w:cstheme="minorHAnsi"/>
                <w:sz w:val="18"/>
                <w:szCs w:val="18"/>
              </w:rPr>
              <w:t xml:space="preserve"> </w:t>
            </w:r>
            <w:r w:rsidRPr="00E377B7">
              <w:rPr>
                <w:rFonts w:cstheme="minorHAnsi"/>
                <w:spacing w:val="-1"/>
                <w:sz w:val="18"/>
                <w:szCs w:val="18"/>
              </w:rPr>
              <w:t>Powell</w:t>
            </w:r>
            <w:r w:rsidRPr="00E377B7">
              <w:rPr>
                <w:rFonts w:cstheme="minorHAnsi"/>
                <w:spacing w:val="-2"/>
                <w:sz w:val="18"/>
                <w:szCs w:val="18"/>
              </w:rPr>
              <w:t xml:space="preserve"> </w:t>
            </w:r>
            <w:r w:rsidRPr="00E377B7">
              <w:rPr>
                <w:rFonts w:cstheme="minorHAnsi"/>
                <w:spacing w:val="-1"/>
                <w:sz w:val="18"/>
                <w:szCs w:val="18"/>
              </w:rPr>
              <w:t>DW, Bard</w:t>
            </w:r>
            <w:r w:rsidRPr="00E377B7">
              <w:rPr>
                <w:rFonts w:cstheme="minorHAnsi"/>
                <w:sz w:val="18"/>
                <w:szCs w:val="18"/>
              </w:rPr>
              <w:t xml:space="preserve"> </w:t>
            </w:r>
            <w:r w:rsidRPr="00E377B7">
              <w:rPr>
                <w:rFonts w:cstheme="minorHAnsi"/>
                <w:spacing w:val="-1"/>
                <w:sz w:val="18"/>
                <w:szCs w:val="18"/>
              </w:rPr>
              <w:t>M,</w:t>
            </w:r>
            <w:r w:rsidRPr="00E377B7">
              <w:rPr>
                <w:rFonts w:cstheme="minorHAnsi"/>
                <w:sz w:val="18"/>
                <w:szCs w:val="18"/>
              </w:rPr>
              <w:t xml:space="preserve"> </w:t>
            </w:r>
            <w:r w:rsidRPr="00E377B7">
              <w:rPr>
                <w:rFonts w:cstheme="minorHAnsi"/>
                <w:spacing w:val="-1"/>
                <w:sz w:val="18"/>
                <w:szCs w:val="18"/>
              </w:rPr>
              <w:t>Eckstein</w:t>
            </w:r>
            <w:r w:rsidRPr="00E377B7">
              <w:rPr>
                <w:rFonts w:cstheme="minorHAnsi"/>
                <w:spacing w:val="1"/>
                <w:sz w:val="18"/>
                <w:szCs w:val="18"/>
              </w:rPr>
              <w:t xml:space="preserve"> </w:t>
            </w:r>
            <w:r w:rsidRPr="00E377B7">
              <w:rPr>
                <w:rFonts w:cstheme="minorHAnsi"/>
                <w:sz w:val="18"/>
                <w:szCs w:val="18"/>
              </w:rPr>
              <w:t>J,</w:t>
            </w:r>
            <w:r w:rsidRPr="00E377B7">
              <w:rPr>
                <w:rFonts w:cstheme="minorHAnsi"/>
                <w:spacing w:val="-1"/>
                <w:sz w:val="18"/>
                <w:szCs w:val="18"/>
              </w:rPr>
              <w:t xml:space="preserve"> </w:t>
            </w:r>
            <w:proofErr w:type="spellStart"/>
            <w:r w:rsidRPr="00E377B7">
              <w:rPr>
                <w:rFonts w:cstheme="minorHAnsi"/>
                <w:spacing w:val="-1"/>
                <w:sz w:val="18"/>
                <w:szCs w:val="18"/>
              </w:rPr>
              <w:t>Barbuch</w:t>
            </w:r>
            <w:proofErr w:type="spellEnd"/>
            <w:r w:rsidRPr="00E377B7">
              <w:rPr>
                <w:rFonts w:cstheme="minorHAnsi"/>
                <w:spacing w:val="-1"/>
                <w:sz w:val="18"/>
                <w:szCs w:val="18"/>
              </w:rPr>
              <w:t xml:space="preserve"> R,</w:t>
            </w:r>
            <w:r w:rsidRPr="00E377B7">
              <w:rPr>
                <w:rFonts w:cstheme="minorHAnsi"/>
                <w:sz w:val="18"/>
                <w:szCs w:val="18"/>
              </w:rPr>
              <w:t xml:space="preserve"> </w:t>
            </w:r>
            <w:r w:rsidRPr="00E377B7">
              <w:rPr>
                <w:rFonts w:cstheme="minorHAnsi"/>
                <w:spacing w:val="-1"/>
                <w:sz w:val="18"/>
                <w:szCs w:val="18"/>
              </w:rPr>
              <w:t xml:space="preserve">Link </w:t>
            </w:r>
            <w:r w:rsidRPr="00E377B7">
              <w:rPr>
                <w:rFonts w:cstheme="minorHAnsi"/>
                <w:sz w:val="18"/>
                <w:szCs w:val="18"/>
              </w:rPr>
              <w:t>AJ,</w:t>
            </w:r>
            <w:r w:rsidRPr="00E377B7">
              <w:rPr>
                <w:rFonts w:cstheme="minorHAnsi"/>
                <w:spacing w:val="-1"/>
                <w:sz w:val="18"/>
                <w:szCs w:val="18"/>
              </w:rPr>
              <w:t xml:space="preserve"> </w:t>
            </w:r>
            <w:r w:rsidRPr="00E377B7">
              <w:rPr>
                <w:rFonts w:cstheme="minorHAnsi"/>
                <w:b/>
                <w:spacing w:val="-1"/>
                <w:sz w:val="18"/>
                <w:szCs w:val="18"/>
              </w:rPr>
              <w:t>Espenshade PJ</w:t>
            </w:r>
            <w:r w:rsidRPr="00E377B7">
              <w:rPr>
                <w:rFonts w:cstheme="minorHAnsi"/>
                <w:spacing w:val="-1"/>
                <w:sz w:val="18"/>
                <w:szCs w:val="18"/>
              </w:rPr>
              <w:t>. Dap1/PGRMC1 binds and</w:t>
            </w:r>
            <w:r w:rsidRPr="00E377B7">
              <w:rPr>
                <w:rFonts w:cstheme="minorHAnsi"/>
                <w:sz w:val="18"/>
                <w:szCs w:val="18"/>
              </w:rPr>
              <w:t xml:space="preserve"> </w:t>
            </w:r>
            <w:r w:rsidRPr="00E377B7">
              <w:rPr>
                <w:rFonts w:cstheme="minorHAnsi"/>
                <w:spacing w:val="-1"/>
                <w:sz w:val="18"/>
                <w:szCs w:val="18"/>
              </w:rPr>
              <w:t>regulates</w:t>
            </w:r>
            <w:r w:rsidRPr="00E377B7">
              <w:rPr>
                <w:rFonts w:cstheme="minorHAnsi"/>
                <w:sz w:val="18"/>
                <w:szCs w:val="18"/>
              </w:rPr>
              <w:t xml:space="preserve"> </w:t>
            </w:r>
            <w:r w:rsidRPr="00E377B7">
              <w:rPr>
                <w:rFonts w:cstheme="minorHAnsi"/>
                <w:spacing w:val="-1"/>
                <w:sz w:val="18"/>
                <w:szCs w:val="18"/>
              </w:rPr>
              <w:t>cytochrome</w:t>
            </w:r>
            <w:r w:rsidRPr="00E377B7">
              <w:rPr>
                <w:rFonts w:cstheme="minorHAnsi"/>
                <w:sz w:val="18"/>
                <w:szCs w:val="18"/>
              </w:rPr>
              <w:t xml:space="preserve"> </w:t>
            </w:r>
            <w:r w:rsidRPr="00E377B7">
              <w:rPr>
                <w:rFonts w:cstheme="minorHAnsi"/>
                <w:spacing w:val="-1"/>
                <w:sz w:val="18"/>
                <w:szCs w:val="18"/>
              </w:rPr>
              <w:t>P450</w:t>
            </w:r>
            <w:r w:rsidRPr="00E377B7">
              <w:rPr>
                <w:rFonts w:cstheme="minorHAnsi"/>
                <w:spacing w:val="1"/>
                <w:sz w:val="18"/>
                <w:szCs w:val="18"/>
              </w:rPr>
              <w:t xml:space="preserve"> </w:t>
            </w:r>
            <w:r w:rsidRPr="00E377B7">
              <w:rPr>
                <w:rFonts w:cstheme="minorHAnsi"/>
                <w:spacing w:val="-1"/>
                <w:sz w:val="18"/>
                <w:szCs w:val="18"/>
              </w:rPr>
              <w:t>enzymes.</w:t>
            </w:r>
            <w:r w:rsidRPr="00E377B7">
              <w:rPr>
                <w:rFonts w:cstheme="minorHAnsi"/>
                <w:sz w:val="18"/>
                <w:szCs w:val="18"/>
              </w:rPr>
              <w:t xml:space="preserve"> </w:t>
            </w:r>
            <w:r w:rsidRPr="00E377B7">
              <w:rPr>
                <w:rFonts w:cstheme="minorHAnsi"/>
                <w:spacing w:val="-1"/>
                <w:sz w:val="18"/>
                <w:szCs w:val="18"/>
              </w:rPr>
              <w:t>Cell</w:t>
            </w:r>
            <w:r w:rsidRPr="00E377B7">
              <w:rPr>
                <w:rFonts w:cstheme="minorHAnsi"/>
                <w:sz w:val="18"/>
                <w:szCs w:val="18"/>
              </w:rPr>
              <w:t xml:space="preserve"> </w:t>
            </w:r>
            <w:r w:rsidRPr="00E377B7">
              <w:rPr>
                <w:rFonts w:cstheme="minorHAnsi"/>
                <w:spacing w:val="-1"/>
                <w:sz w:val="18"/>
                <w:szCs w:val="18"/>
              </w:rPr>
              <w:t>Metabolism</w:t>
            </w:r>
            <w:r>
              <w:rPr>
                <w:rFonts w:cstheme="minorHAnsi"/>
                <w:spacing w:val="-1"/>
                <w:sz w:val="18"/>
                <w:szCs w:val="18"/>
              </w:rPr>
              <w:t>. 2007;</w:t>
            </w:r>
            <w:r w:rsidRPr="00E377B7">
              <w:rPr>
                <w:rFonts w:cstheme="minorHAnsi"/>
                <w:spacing w:val="-1"/>
                <w:sz w:val="18"/>
                <w:szCs w:val="18"/>
              </w:rPr>
              <w:t xml:space="preserve"> 5:143-49.</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18</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054</w:t>
            </w:r>
          </w:p>
        </w:tc>
        <w:tc>
          <w:tcPr>
            <w:tcW w:w="9270" w:type="dxa"/>
          </w:tcPr>
          <w:p w:rsidR="00BC4706" w:rsidRPr="00E377B7" w:rsidRDefault="00BC4706" w:rsidP="00287AAC">
            <w:pPr>
              <w:pStyle w:val="TableParagraph"/>
              <w:tabs>
                <w:tab w:val="left" w:pos="629"/>
                <w:tab w:val="left" w:pos="1801"/>
              </w:tabs>
              <w:spacing w:line="219" w:lineRule="exact"/>
              <w:ind w:left="-38"/>
              <w:rPr>
                <w:rFonts w:cstheme="minorHAnsi"/>
                <w:spacing w:val="-1"/>
                <w:sz w:val="18"/>
                <w:szCs w:val="18"/>
              </w:rPr>
            </w:pPr>
            <w:r w:rsidRPr="00E377B7">
              <w:rPr>
                <w:rFonts w:cstheme="minorHAnsi"/>
                <w:sz w:val="18"/>
                <w:szCs w:val="18"/>
              </w:rPr>
              <w:t xml:space="preserve">8.  </w:t>
            </w:r>
            <w:r w:rsidRPr="00E377B7">
              <w:rPr>
                <w:rFonts w:cstheme="minorHAnsi"/>
                <w:spacing w:val="-1"/>
                <w:sz w:val="18"/>
                <w:szCs w:val="18"/>
              </w:rPr>
              <w:t xml:space="preserve">Cheng </w:t>
            </w:r>
            <w:r w:rsidRPr="00E377B7">
              <w:rPr>
                <w:rFonts w:cstheme="minorHAnsi"/>
                <w:sz w:val="18"/>
                <w:szCs w:val="18"/>
              </w:rPr>
              <w:t xml:space="preserve">D, </w:t>
            </w:r>
            <w:r w:rsidRPr="00E377B7">
              <w:rPr>
                <w:rFonts w:cstheme="minorHAnsi"/>
                <w:b/>
                <w:spacing w:val="-1"/>
                <w:sz w:val="18"/>
                <w:szCs w:val="18"/>
              </w:rPr>
              <w:t>Espenshade PJ</w:t>
            </w:r>
            <w:r w:rsidRPr="00E377B7">
              <w:rPr>
                <w:rFonts w:cstheme="minorHAnsi"/>
                <w:spacing w:val="-1"/>
                <w:sz w:val="18"/>
                <w:szCs w:val="18"/>
              </w:rPr>
              <w:t>, Slaughter</w:t>
            </w:r>
            <w:r w:rsidRPr="00E377B7">
              <w:rPr>
                <w:rFonts w:cstheme="minorHAnsi"/>
                <w:sz w:val="18"/>
                <w:szCs w:val="18"/>
              </w:rPr>
              <w:t xml:space="preserve"> </w:t>
            </w:r>
            <w:r w:rsidRPr="00E377B7">
              <w:rPr>
                <w:rFonts w:cstheme="minorHAnsi"/>
                <w:spacing w:val="-1"/>
                <w:sz w:val="18"/>
                <w:szCs w:val="18"/>
              </w:rPr>
              <w:t>CA, Brown</w:t>
            </w:r>
            <w:r w:rsidRPr="00E377B7">
              <w:rPr>
                <w:rFonts w:cstheme="minorHAnsi"/>
                <w:spacing w:val="1"/>
                <w:sz w:val="18"/>
                <w:szCs w:val="18"/>
              </w:rPr>
              <w:t xml:space="preserve"> </w:t>
            </w:r>
            <w:r w:rsidRPr="00E377B7">
              <w:rPr>
                <w:rFonts w:cstheme="minorHAnsi"/>
                <w:spacing w:val="-1"/>
                <w:sz w:val="18"/>
                <w:szCs w:val="18"/>
              </w:rPr>
              <w:t>MS, Goldstein JL.</w:t>
            </w:r>
            <w:r w:rsidRPr="00E377B7">
              <w:rPr>
                <w:rFonts w:cstheme="minorHAnsi"/>
                <w:sz w:val="18"/>
                <w:szCs w:val="18"/>
              </w:rPr>
              <w:t xml:space="preserve"> </w:t>
            </w:r>
            <w:r w:rsidRPr="00E377B7">
              <w:rPr>
                <w:rFonts w:cstheme="minorHAnsi"/>
                <w:spacing w:val="-1"/>
                <w:sz w:val="18"/>
                <w:szCs w:val="18"/>
              </w:rPr>
              <w:t>Secreted Site-1</w:t>
            </w:r>
            <w:r w:rsidRPr="00E377B7">
              <w:rPr>
                <w:rFonts w:cstheme="minorHAnsi"/>
                <w:sz w:val="18"/>
                <w:szCs w:val="18"/>
              </w:rPr>
              <w:t xml:space="preserve"> </w:t>
            </w:r>
            <w:r w:rsidRPr="00E377B7">
              <w:rPr>
                <w:rFonts w:cstheme="minorHAnsi"/>
                <w:spacing w:val="-1"/>
                <w:sz w:val="18"/>
                <w:szCs w:val="18"/>
              </w:rPr>
              <w:t>protease</w:t>
            </w:r>
            <w:r w:rsidRPr="00E377B7">
              <w:rPr>
                <w:rFonts w:cstheme="minorHAnsi"/>
                <w:sz w:val="18"/>
                <w:szCs w:val="18"/>
              </w:rPr>
              <w:t xml:space="preserve"> </w:t>
            </w:r>
            <w:r w:rsidRPr="00E377B7">
              <w:rPr>
                <w:rFonts w:cstheme="minorHAnsi"/>
                <w:spacing w:val="-2"/>
                <w:sz w:val="18"/>
                <w:szCs w:val="18"/>
              </w:rPr>
              <w:t xml:space="preserve">cleaves </w:t>
            </w:r>
            <w:r w:rsidRPr="00E377B7">
              <w:rPr>
                <w:rFonts w:cstheme="minorHAnsi"/>
                <w:spacing w:val="-1"/>
                <w:sz w:val="18"/>
                <w:szCs w:val="18"/>
              </w:rPr>
              <w:t>peptides corresponding</w:t>
            </w:r>
            <w:r w:rsidRPr="00E377B7">
              <w:rPr>
                <w:rFonts w:cstheme="minorHAnsi"/>
                <w:spacing w:val="1"/>
                <w:sz w:val="18"/>
                <w:szCs w:val="18"/>
              </w:rPr>
              <w:t xml:space="preserve"> </w:t>
            </w:r>
            <w:r w:rsidRPr="00E377B7">
              <w:rPr>
                <w:rFonts w:cstheme="minorHAnsi"/>
                <w:spacing w:val="-1"/>
                <w:sz w:val="18"/>
                <w:szCs w:val="18"/>
              </w:rPr>
              <w:t>to luminal loop of</w:t>
            </w:r>
            <w:r w:rsidRPr="00E377B7">
              <w:rPr>
                <w:rFonts w:cstheme="minorHAnsi"/>
                <w:sz w:val="18"/>
                <w:szCs w:val="18"/>
              </w:rPr>
              <w:t xml:space="preserve"> </w:t>
            </w:r>
            <w:r w:rsidRPr="00E377B7">
              <w:rPr>
                <w:rFonts w:cstheme="minorHAnsi"/>
                <w:spacing w:val="-1"/>
                <w:sz w:val="18"/>
                <w:szCs w:val="18"/>
              </w:rPr>
              <w:t>sterol</w:t>
            </w:r>
            <w:r w:rsidRPr="00E377B7">
              <w:rPr>
                <w:rFonts w:cstheme="minorHAnsi"/>
                <w:spacing w:val="-2"/>
                <w:sz w:val="18"/>
                <w:szCs w:val="18"/>
              </w:rPr>
              <w:t xml:space="preserve"> </w:t>
            </w:r>
            <w:r w:rsidRPr="00E377B7">
              <w:rPr>
                <w:rFonts w:cstheme="minorHAnsi"/>
                <w:spacing w:val="-1"/>
                <w:sz w:val="18"/>
                <w:szCs w:val="18"/>
              </w:rPr>
              <w:t>regulator</w:t>
            </w:r>
            <w:r>
              <w:rPr>
                <w:rFonts w:cstheme="minorHAnsi"/>
                <w:spacing w:val="-1"/>
                <w:sz w:val="18"/>
                <w:szCs w:val="18"/>
              </w:rPr>
              <w:t>y-element binding proteins</w:t>
            </w:r>
            <w:r w:rsidRPr="00E377B7">
              <w:rPr>
                <w:rFonts w:cstheme="minorHAnsi"/>
                <w:spacing w:val="-1"/>
                <w:sz w:val="18"/>
                <w:szCs w:val="18"/>
              </w:rPr>
              <w:t>.</w:t>
            </w:r>
            <w:r w:rsidRPr="00E377B7">
              <w:rPr>
                <w:rFonts w:cstheme="minorHAnsi"/>
                <w:spacing w:val="-2"/>
                <w:sz w:val="18"/>
                <w:szCs w:val="18"/>
              </w:rPr>
              <w:t xml:space="preserve"> </w:t>
            </w:r>
            <w:r w:rsidRPr="00E377B7">
              <w:rPr>
                <w:rFonts w:cstheme="minorHAnsi"/>
                <w:sz w:val="18"/>
                <w:szCs w:val="18"/>
              </w:rPr>
              <w:t>J</w:t>
            </w:r>
            <w:r w:rsidRPr="00E377B7">
              <w:rPr>
                <w:rFonts w:cstheme="minorHAnsi"/>
                <w:spacing w:val="-2"/>
                <w:sz w:val="18"/>
                <w:szCs w:val="18"/>
              </w:rPr>
              <w:t xml:space="preserve"> </w:t>
            </w:r>
            <w:r w:rsidRPr="00E377B7">
              <w:rPr>
                <w:rFonts w:cstheme="minorHAnsi"/>
                <w:spacing w:val="-1"/>
                <w:sz w:val="18"/>
                <w:szCs w:val="18"/>
              </w:rPr>
              <w:t>Biol Chem</w:t>
            </w:r>
            <w:r>
              <w:rPr>
                <w:rFonts w:cstheme="minorHAnsi"/>
                <w:spacing w:val="-1"/>
                <w:sz w:val="18"/>
                <w:szCs w:val="18"/>
              </w:rPr>
              <w:t>. 1999;</w:t>
            </w:r>
            <w:r w:rsidRPr="00E377B7">
              <w:rPr>
                <w:rFonts w:cstheme="minorHAnsi"/>
                <w:spacing w:val="-1"/>
                <w:sz w:val="18"/>
                <w:szCs w:val="18"/>
              </w:rPr>
              <w:t xml:space="preserve"> 274:22805-12.</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19</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049</w:t>
            </w:r>
          </w:p>
        </w:tc>
        <w:tc>
          <w:tcPr>
            <w:tcW w:w="9270" w:type="dxa"/>
          </w:tcPr>
          <w:p w:rsidR="00BC4706" w:rsidRPr="00E377B7" w:rsidRDefault="00BC4706" w:rsidP="00287AAC">
            <w:pPr>
              <w:pStyle w:val="TableParagraph"/>
              <w:tabs>
                <w:tab w:val="left" w:pos="629"/>
                <w:tab w:val="left" w:pos="1801"/>
              </w:tabs>
              <w:spacing w:line="219" w:lineRule="exact"/>
              <w:ind w:left="-38"/>
              <w:rPr>
                <w:rFonts w:cstheme="minorHAnsi"/>
                <w:sz w:val="18"/>
                <w:szCs w:val="18"/>
              </w:rPr>
            </w:pPr>
            <w:r w:rsidRPr="00E377B7">
              <w:rPr>
                <w:rFonts w:cstheme="minorHAnsi"/>
                <w:spacing w:val="-1"/>
                <w:sz w:val="18"/>
                <w:szCs w:val="18"/>
              </w:rPr>
              <w:t>17.</w:t>
            </w:r>
            <w:r w:rsidRPr="00E377B7">
              <w:rPr>
                <w:rFonts w:cstheme="minorHAnsi"/>
                <w:spacing w:val="50"/>
                <w:sz w:val="18"/>
                <w:szCs w:val="18"/>
              </w:rPr>
              <w:t xml:space="preserve"> </w:t>
            </w:r>
            <w:r w:rsidRPr="00E377B7">
              <w:rPr>
                <w:rFonts w:cstheme="minorHAnsi"/>
                <w:spacing w:val="-1"/>
                <w:sz w:val="18"/>
                <w:szCs w:val="18"/>
              </w:rPr>
              <w:t>Chang</w:t>
            </w:r>
            <w:r w:rsidRPr="00E377B7">
              <w:rPr>
                <w:rFonts w:cstheme="minorHAnsi"/>
                <w:sz w:val="18"/>
                <w:szCs w:val="18"/>
              </w:rPr>
              <w:t xml:space="preserve"> </w:t>
            </w:r>
            <w:r w:rsidRPr="00E377B7">
              <w:rPr>
                <w:rFonts w:cstheme="minorHAnsi"/>
                <w:spacing w:val="-1"/>
                <w:sz w:val="18"/>
                <w:szCs w:val="18"/>
              </w:rPr>
              <w:t>YC,</w:t>
            </w:r>
            <w:r w:rsidRPr="00E377B7">
              <w:rPr>
                <w:rFonts w:cstheme="minorHAnsi"/>
                <w:sz w:val="18"/>
                <w:szCs w:val="18"/>
              </w:rPr>
              <w:t xml:space="preserve"> </w:t>
            </w:r>
            <w:r w:rsidRPr="00E377B7">
              <w:rPr>
                <w:rFonts w:cstheme="minorHAnsi"/>
                <w:spacing w:val="-1"/>
                <w:sz w:val="18"/>
                <w:szCs w:val="18"/>
              </w:rPr>
              <w:t>Bien</w:t>
            </w:r>
            <w:r w:rsidRPr="00E377B7">
              <w:rPr>
                <w:rFonts w:cstheme="minorHAnsi"/>
                <w:sz w:val="18"/>
                <w:szCs w:val="18"/>
              </w:rPr>
              <w:t xml:space="preserve"> </w:t>
            </w:r>
            <w:r w:rsidRPr="00E377B7">
              <w:rPr>
                <w:rFonts w:cstheme="minorHAnsi"/>
                <w:spacing w:val="-1"/>
                <w:sz w:val="18"/>
                <w:szCs w:val="18"/>
              </w:rPr>
              <w:t>CM, Lee</w:t>
            </w:r>
            <w:r w:rsidRPr="00E377B7">
              <w:rPr>
                <w:rFonts w:cstheme="minorHAnsi"/>
                <w:sz w:val="18"/>
                <w:szCs w:val="18"/>
              </w:rPr>
              <w:t xml:space="preserve"> </w:t>
            </w:r>
            <w:r w:rsidRPr="00E377B7">
              <w:rPr>
                <w:rFonts w:cstheme="minorHAnsi"/>
                <w:spacing w:val="-1"/>
                <w:sz w:val="18"/>
                <w:szCs w:val="18"/>
              </w:rPr>
              <w:t>H,</w:t>
            </w:r>
            <w:r w:rsidRPr="00E377B7">
              <w:rPr>
                <w:rFonts w:cstheme="minorHAnsi"/>
                <w:spacing w:val="-2"/>
                <w:sz w:val="18"/>
                <w:szCs w:val="18"/>
              </w:rPr>
              <w:t xml:space="preserve">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u w:val="single" w:color="000000"/>
              </w:rPr>
              <w:t>*</w:t>
            </w:r>
            <w:r w:rsidRPr="00E377B7">
              <w:rPr>
                <w:rFonts w:cstheme="minorHAnsi"/>
                <w:spacing w:val="-1"/>
                <w:sz w:val="18"/>
                <w:szCs w:val="18"/>
              </w:rPr>
              <w:t>,</w:t>
            </w:r>
            <w:r w:rsidRPr="00E377B7">
              <w:rPr>
                <w:rFonts w:cstheme="minorHAnsi"/>
                <w:spacing w:val="-2"/>
                <w:sz w:val="18"/>
                <w:szCs w:val="18"/>
              </w:rPr>
              <w:t xml:space="preserve"> </w:t>
            </w:r>
            <w:r w:rsidRPr="00E377B7">
              <w:rPr>
                <w:rFonts w:cstheme="minorHAnsi"/>
                <w:spacing w:val="-1"/>
                <w:sz w:val="18"/>
                <w:szCs w:val="18"/>
              </w:rPr>
              <w:t>Kwon-Chung</w:t>
            </w:r>
            <w:r w:rsidRPr="00E377B7">
              <w:rPr>
                <w:rFonts w:cstheme="minorHAnsi"/>
                <w:spacing w:val="1"/>
                <w:sz w:val="18"/>
                <w:szCs w:val="18"/>
              </w:rPr>
              <w:t xml:space="preserve"> </w:t>
            </w:r>
            <w:r w:rsidRPr="00E377B7">
              <w:rPr>
                <w:rFonts w:cstheme="minorHAnsi"/>
                <w:spacing w:val="-1"/>
                <w:sz w:val="18"/>
                <w:szCs w:val="18"/>
              </w:rPr>
              <w:t xml:space="preserve">KJ*. Sre1p, </w:t>
            </w:r>
            <w:r w:rsidRPr="00E377B7">
              <w:rPr>
                <w:rFonts w:cstheme="minorHAnsi"/>
                <w:sz w:val="18"/>
                <w:szCs w:val="18"/>
              </w:rPr>
              <w:t>a</w:t>
            </w:r>
            <w:r w:rsidRPr="00E377B7">
              <w:rPr>
                <w:rFonts w:cstheme="minorHAnsi"/>
                <w:spacing w:val="-2"/>
                <w:sz w:val="18"/>
                <w:szCs w:val="18"/>
              </w:rPr>
              <w:t xml:space="preserve"> </w:t>
            </w:r>
            <w:r w:rsidRPr="00E377B7">
              <w:rPr>
                <w:rFonts w:cstheme="minorHAnsi"/>
                <w:spacing w:val="-1"/>
                <w:sz w:val="18"/>
                <w:szCs w:val="18"/>
              </w:rPr>
              <w:t xml:space="preserve">regulator </w:t>
            </w:r>
            <w:r w:rsidRPr="00E377B7">
              <w:rPr>
                <w:rFonts w:cstheme="minorHAnsi"/>
                <w:sz w:val="18"/>
                <w:szCs w:val="18"/>
              </w:rPr>
              <w:t>of</w:t>
            </w:r>
            <w:r w:rsidRPr="00E377B7">
              <w:rPr>
                <w:rFonts w:cstheme="minorHAnsi"/>
                <w:spacing w:val="-1"/>
                <w:sz w:val="18"/>
                <w:szCs w:val="18"/>
              </w:rPr>
              <w:t xml:space="preserve"> oxygen</w:t>
            </w:r>
            <w:r w:rsidRPr="00E377B7">
              <w:rPr>
                <w:rFonts w:cstheme="minorHAnsi"/>
                <w:spacing w:val="1"/>
                <w:sz w:val="18"/>
                <w:szCs w:val="18"/>
              </w:rPr>
              <w:t xml:space="preserve"> </w:t>
            </w:r>
            <w:r w:rsidRPr="00E377B7">
              <w:rPr>
                <w:rFonts w:cstheme="minorHAnsi"/>
                <w:spacing w:val="-1"/>
                <w:sz w:val="18"/>
                <w:szCs w:val="18"/>
              </w:rPr>
              <w:t>sensing and</w:t>
            </w:r>
            <w:r w:rsidRPr="00E377B7">
              <w:rPr>
                <w:rFonts w:cstheme="minorHAnsi"/>
                <w:sz w:val="18"/>
                <w:szCs w:val="18"/>
              </w:rPr>
              <w:t xml:space="preserve"> </w:t>
            </w:r>
            <w:r w:rsidRPr="00E377B7">
              <w:rPr>
                <w:rFonts w:cstheme="minorHAnsi"/>
                <w:spacing w:val="-1"/>
                <w:sz w:val="18"/>
                <w:szCs w:val="18"/>
              </w:rPr>
              <w:t>sterol homeostasis,</w:t>
            </w:r>
            <w:r w:rsidRPr="00E377B7">
              <w:rPr>
                <w:rFonts w:cstheme="minorHAnsi"/>
                <w:sz w:val="18"/>
                <w:szCs w:val="18"/>
              </w:rPr>
              <w:t xml:space="preserve"> </w:t>
            </w:r>
            <w:r w:rsidRPr="00E377B7">
              <w:rPr>
                <w:rFonts w:cstheme="minorHAnsi"/>
                <w:spacing w:val="-1"/>
                <w:sz w:val="18"/>
                <w:szCs w:val="18"/>
              </w:rPr>
              <w:t>is</w:t>
            </w:r>
            <w:r w:rsidRPr="00E377B7">
              <w:rPr>
                <w:rFonts w:cstheme="minorHAnsi"/>
                <w:spacing w:val="-2"/>
                <w:sz w:val="18"/>
                <w:szCs w:val="18"/>
              </w:rPr>
              <w:t xml:space="preserve"> </w:t>
            </w:r>
            <w:r w:rsidRPr="00E377B7">
              <w:rPr>
                <w:rFonts w:cstheme="minorHAnsi"/>
                <w:spacing w:val="-1"/>
                <w:sz w:val="18"/>
                <w:szCs w:val="18"/>
              </w:rPr>
              <w:t>required</w:t>
            </w:r>
            <w:r w:rsidRPr="00E377B7">
              <w:rPr>
                <w:rFonts w:cstheme="minorHAnsi"/>
                <w:spacing w:val="1"/>
                <w:sz w:val="18"/>
                <w:szCs w:val="18"/>
              </w:rPr>
              <w:t xml:space="preserve"> </w:t>
            </w:r>
            <w:r w:rsidRPr="00E377B7">
              <w:rPr>
                <w:rFonts w:cstheme="minorHAnsi"/>
                <w:spacing w:val="-1"/>
                <w:sz w:val="18"/>
                <w:szCs w:val="18"/>
              </w:rPr>
              <w:t>for</w:t>
            </w:r>
            <w:r w:rsidRPr="00E377B7">
              <w:rPr>
                <w:rFonts w:cstheme="minorHAnsi"/>
                <w:spacing w:val="-2"/>
                <w:sz w:val="18"/>
                <w:szCs w:val="18"/>
              </w:rPr>
              <w:t xml:space="preserve"> </w:t>
            </w:r>
            <w:r w:rsidRPr="00E377B7">
              <w:rPr>
                <w:rFonts w:cstheme="minorHAnsi"/>
                <w:spacing w:val="-1"/>
                <w:sz w:val="18"/>
                <w:szCs w:val="18"/>
              </w:rPr>
              <w:t>virulence</w:t>
            </w:r>
            <w:r w:rsidRPr="00E377B7">
              <w:rPr>
                <w:rFonts w:cstheme="minorHAnsi"/>
                <w:sz w:val="18"/>
                <w:szCs w:val="18"/>
              </w:rPr>
              <w:t xml:space="preserve"> </w:t>
            </w:r>
            <w:r w:rsidRPr="00E377B7">
              <w:rPr>
                <w:rFonts w:cstheme="minorHAnsi"/>
                <w:spacing w:val="-1"/>
                <w:sz w:val="18"/>
                <w:szCs w:val="18"/>
              </w:rPr>
              <w:t>in</w:t>
            </w:r>
            <w:r w:rsidRPr="00E377B7">
              <w:rPr>
                <w:rFonts w:cstheme="minorHAnsi"/>
                <w:spacing w:val="-2"/>
                <w:sz w:val="18"/>
                <w:szCs w:val="18"/>
              </w:rPr>
              <w:t xml:space="preserve"> </w:t>
            </w:r>
            <w:r w:rsidRPr="00E377B7">
              <w:rPr>
                <w:rFonts w:cstheme="minorHAnsi"/>
                <w:spacing w:val="-1"/>
                <w:sz w:val="18"/>
                <w:szCs w:val="18"/>
              </w:rPr>
              <w:t>Cryptococcus neoformans.</w:t>
            </w:r>
            <w:r w:rsidRPr="00E377B7">
              <w:rPr>
                <w:rFonts w:cstheme="minorHAnsi"/>
                <w:spacing w:val="-2"/>
                <w:sz w:val="18"/>
                <w:szCs w:val="18"/>
              </w:rPr>
              <w:t xml:space="preserve"> </w:t>
            </w:r>
            <w:r w:rsidRPr="00E377B7">
              <w:rPr>
                <w:rFonts w:cstheme="minorHAnsi"/>
                <w:spacing w:val="-1"/>
                <w:sz w:val="18"/>
                <w:szCs w:val="18"/>
              </w:rPr>
              <w:t>Mol</w:t>
            </w:r>
            <w:r w:rsidRPr="00E377B7">
              <w:rPr>
                <w:rFonts w:cstheme="minorHAnsi"/>
                <w:spacing w:val="-2"/>
                <w:sz w:val="18"/>
                <w:szCs w:val="18"/>
              </w:rPr>
              <w:t xml:space="preserve"> </w:t>
            </w:r>
            <w:r w:rsidRPr="00E377B7">
              <w:rPr>
                <w:rFonts w:cstheme="minorHAnsi"/>
                <w:spacing w:val="-1"/>
                <w:sz w:val="18"/>
                <w:szCs w:val="18"/>
              </w:rPr>
              <w:t>Microbiol.</w:t>
            </w:r>
            <w:r>
              <w:rPr>
                <w:rFonts w:cstheme="minorHAnsi"/>
                <w:spacing w:val="-1"/>
                <w:sz w:val="18"/>
                <w:szCs w:val="18"/>
              </w:rPr>
              <w:t>2007;</w:t>
            </w:r>
            <w:r w:rsidRPr="00E377B7">
              <w:rPr>
                <w:rFonts w:cstheme="minorHAnsi"/>
                <w:spacing w:val="-1"/>
                <w:sz w:val="18"/>
                <w:szCs w:val="18"/>
              </w:rPr>
              <w:t xml:space="preserve"> 64:614-29. </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20</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027</w:t>
            </w:r>
          </w:p>
        </w:tc>
        <w:tc>
          <w:tcPr>
            <w:tcW w:w="9270" w:type="dxa"/>
          </w:tcPr>
          <w:p w:rsidR="00BC4706" w:rsidRPr="00E377B7" w:rsidRDefault="00BC4706" w:rsidP="00287AAC">
            <w:pPr>
              <w:pStyle w:val="TableParagraph"/>
              <w:tabs>
                <w:tab w:val="left" w:pos="629"/>
                <w:tab w:val="left" w:pos="1801"/>
              </w:tabs>
              <w:spacing w:line="219" w:lineRule="exact"/>
              <w:ind w:left="-38"/>
              <w:rPr>
                <w:rFonts w:cstheme="minorHAnsi"/>
                <w:spacing w:val="-1"/>
                <w:sz w:val="18"/>
                <w:szCs w:val="18"/>
              </w:rPr>
            </w:pPr>
            <w:r w:rsidRPr="00E377B7">
              <w:rPr>
                <w:rFonts w:cstheme="minorHAnsi"/>
                <w:spacing w:val="-1"/>
                <w:sz w:val="18"/>
                <w:szCs w:val="18"/>
              </w:rPr>
              <w:t>22.</w:t>
            </w:r>
            <w:r w:rsidRPr="00E377B7">
              <w:rPr>
                <w:rFonts w:cstheme="minorHAnsi"/>
                <w:spacing w:val="-2"/>
                <w:sz w:val="18"/>
                <w:szCs w:val="18"/>
              </w:rPr>
              <w:t xml:space="preserve"> </w:t>
            </w:r>
            <w:r w:rsidRPr="00E377B7">
              <w:rPr>
                <w:rFonts w:cstheme="minorHAnsi"/>
                <w:spacing w:val="-1"/>
                <w:sz w:val="18"/>
                <w:szCs w:val="18"/>
              </w:rPr>
              <w:t>Hughes</w:t>
            </w:r>
            <w:r w:rsidRPr="00E377B7">
              <w:rPr>
                <w:rFonts w:cstheme="minorHAnsi"/>
                <w:sz w:val="18"/>
                <w:szCs w:val="18"/>
              </w:rPr>
              <w:t xml:space="preserve"> </w:t>
            </w:r>
            <w:r w:rsidRPr="00E377B7">
              <w:rPr>
                <w:rFonts w:cstheme="minorHAnsi"/>
                <w:spacing w:val="-1"/>
                <w:sz w:val="18"/>
                <w:szCs w:val="18"/>
              </w:rPr>
              <w:t xml:space="preserve">BT, </w:t>
            </w:r>
            <w:r w:rsidRPr="00E377B7">
              <w:rPr>
                <w:rFonts w:cstheme="minorHAnsi"/>
                <w:b/>
                <w:spacing w:val="-1"/>
                <w:sz w:val="18"/>
                <w:szCs w:val="18"/>
              </w:rPr>
              <w:t>Espenshade PJ</w:t>
            </w:r>
            <w:r w:rsidRPr="00E377B7">
              <w:rPr>
                <w:rFonts w:cstheme="minorHAnsi"/>
                <w:spacing w:val="-1"/>
                <w:sz w:val="18"/>
                <w:szCs w:val="18"/>
              </w:rPr>
              <w:t>.</w:t>
            </w:r>
            <w:r w:rsidRPr="00E377B7">
              <w:rPr>
                <w:rFonts w:cstheme="minorHAnsi"/>
                <w:spacing w:val="-2"/>
                <w:sz w:val="18"/>
                <w:szCs w:val="18"/>
              </w:rPr>
              <w:t xml:space="preserve"> </w:t>
            </w:r>
            <w:r w:rsidRPr="00E377B7">
              <w:rPr>
                <w:rFonts w:cstheme="minorHAnsi"/>
                <w:spacing w:val="-1"/>
                <w:sz w:val="18"/>
                <w:szCs w:val="18"/>
              </w:rPr>
              <w:t>Oxygen-regulated degradation of fission</w:t>
            </w:r>
            <w:r w:rsidRPr="00E377B7">
              <w:rPr>
                <w:rFonts w:cstheme="minorHAnsi"/>
                <w:spacing w:val="1"/>
                <w:sz w:val="18"/>
                <w:szCs w:val="18"/>
              </w:rPr>
              <w:t xml:space="preserve"> </w:t>
            </w:r>
            <w:r w:rsidRPr="00E377B7">
              <w:rPr>
                <w:rFonts w:cstheme="minorHAnsi"/>
                <w:spacing w:val="-1"/>
                <w:sz w:val="18"/>
                <w:szCs w:val="18"/>
              </w:rPr>
              <w:t xml:space="preserve">yeast SREBP </w:t>
            </w:r>
            <w:r w:rsidRPr="00E377B7">
              <w:rPr>
                <w:rFonts w:cstheme="minorHAnsi"/>
                <w:sz w:val="18"/>
                <w:szCs w:val="18"/>
              </w:rPr>
              <w:t>by</w:t>
            </w:r>
            <w:r w:rsidRPr="00E377B7">
              <w:rPr>
                <w:rFonts w:cstheme="minorHAnsi"/>
                <w:spacing w:val="-2"/>
                <w:sz w:val="18"/>
                <w:szCs w:val="18"/>
              </w:rPr>
              <w:t xml:space="preserve"> </w:t>
            </w:r>
            <w:r w:rsidRPr="00E377B7">
              <w:rPr>
                <w:rFonts w:cstheme="minorHAnsi"/>
                <w:spacing w:val="-1"/>
                <w:sz w:val="18"/>
                <w:szCs w:val="18"/>
              </w:rPr>
              <w:t xml:space="preserve">Ofd1, </w:t>
            </w:r>
            <w:r w:rsidRPr="00E377B7">
              <w:rPr>
                <w:rFonts w:cstheme="minorHAnsi"/>
                <w:sz w:val="18"/>
                <w:szCs w:val="18"/>
              </w:rPr>
              <w:t xml:space="preserve">a </w:t>
            </w:r>
            <w:r w:rsidRPr="00E377B7">
              <w:rPr>
                <w:rFonts w:cstheme="minorHAnsi"/>
                <w:spacing w:val="-1"/>
                <w:sz w:val="18"/>
                <w:szCs w:val="18"/>
              </w:rPr>
              <w:t>prolyl</w:t>
            </w:r>
            <w:r w:rsidRPr="00E377B7">
              <w:rPr>
                <w:rFonts w:cstheme="minorHAnsi"/>
                <w:sz w:val="18"/>
                <w:szCs w:val="18"/>
              </w:rPr>
              <w:t xml:space="preserve"> </w:t>
            </w:r>
            <w:r w:rsidRPr="00E377B7">
              <w:rPr>
                <w:rFonts w:cstheme="minorHAnsi"/>
                <w:spacing w:val="-1"/>
                <w:sz w:val="18"/>
                <w:szCs w:val="18"/>
              </w:rPr>
              <w:t>hydroxylase</w:t>
            </w:r>
            <w:r w:rsidRPr="00E377B7">
              <w:rPr>
                <w:rFonts w:cstheme="minorHAnsi"/>
                <w:sz w:val="18"/>
                <w:szCs w:val="18"/>
              </w:rPr>
              <w:t xml:space="preserve"> </w:t>
            </w:r>
            <w:r w:rsidRPr="00E377B7">
              <w:rPr>
                <w:rFonts w:cstheme="minorHAnsi"/>
                <w:spacing w:val="-1"/>
                <w:sz w:val="18"/>
                <w:szCs w:val="18"/>
              </w:rPr>
              <w:t>family</w:t>
            </w:r>
            <w:r w:rsidRPr="00E377B7">
              <w:rPr>
                <w:rFonts w:cstheme="minorHAnsi"/>
                <w:spacing w:val="1"/>
                <w:sz w:val="18"/>
                <w:szCs w:val="18"/>
              </w:rPr>
              <w:t xml:space="preserve"> </w:t>
            </w:r>
            <w:r w:rsidRPr="00E377B7">
              <w:rPr>
                <w:rFonts w:cstheme="minorHAnsi"/>
                <w:spacing w:val="-1"/>
                <w:sz w:val="18"/>
                <w:szCs w:val="18"/>
              </w:rPr>
              <w:t>member. EMBO</w:t>
            </w:r>
            <w:r w:rsidRPr="00E377B7">
              <w:rPr>
                <w:rFonts w:cstheme="minorHAnsi"/>
                <w:sz w:val="18"/>
                <w:szCs w:val="18"/>
              </w:rPr>
              <w:t xml:space="preserve"> </w:t>
            </w:r>
            <w:r w:rsidRPr="00E377B7">
              <w:rPr>
                <w:rFonts w:cstheme="minorHAnsi"/>
                <w:spacing w:val="-1"/>
                <w:sz w:val="18"/>
                <w:szCs w:val="18"/>
              </w:rPr>
              <w:t>J.</w:t>
            </w:r>
            <w:r w:rsidRPr="00E377B7">
              <w:rPr>
                <w:rFonts w:cstheme="minorHAnsi"/>
                <w:sz w:val="18"/>
                <w:szCs w:val="18"/>
              </w:rPr>
              <w:t xml:space="preserve"> </w:t>
            </w:r>
            <w:proofErr w:type="gramStart"/>
            <w:r>
              <w:rPr>
                <w:rFonts w:cstheme="minorHAnsi"/>
                <w:sz w:val="18"/>
                <w:szCs w:val="18"/>
              </w:rPr>
              <w:t>2008;</w:t>
            </w:r>
            <w:r w:rsidRPr="00E377B7">
              <w:rPr>
                <w:rFonts w:cstheme="minorHAnsi"/>
                <w:spacing w:val="-1"/>
                <w:sz w:val="18"/>
                <w:szCs w:val="18"/>
              </w:rPr>
              <w:t>27:1491</w:t>
            </w:r>
            <w:proofErr w:type="gramEnd"/>
            <w:r w:rsidRPr="00E377B7">
              <w:rPr>
                <w:rFonts w:cstheme="minorHAnsi"/>
                <w:spacing w:val="-1"/>
                <w:sz w:val="18"/>
                <w:szCs w:val="18"/>
              </w:rPr>
              <w:t>-1501.</w:t>
            </w:r>
          </w:p>
        </w:tc>
      </w:tr>
      <w:tr w:rsidR="00BC4706" w:rsidRPr="00E377B7" w:rsidTr="00287AAC">
        <w:tc>
          <w:tcPr>
            <w:tcW w:w="535" w:type="dxa"/>
            <w:shd w:val="clear" w:color="auto" w:fill="FFFF00"/>
          </w:tcPr>
          <w:p w:rsidR="00BC4706" w:rsidRPr="00E60AD6" w:rsidRDefault="00BC4706" w:rsidP="00287AAC">
            <w:pPr>
              <w:widowControl w:val="0"/>
              <w:tabs>
                <w:tab w:val="left" w:pos="888"/>
              </w:tabs>
              <w:rPr>
                <w:rFonts w:cstheme="minorHAnsi"/>
                <w:sz w:val="18"/>
                <w:szCs w:val="18"/>
                <w:highlight w:val="yellow"/>
              </w:rPr>
            </w:pPr>
            <w:r w:rsidRPr="00E60AD6">
              <w:rPr>
                <w:rFonts w:cstheme="minorHAnsi"/>
                <w:sz w:val="18"/>
                <w:szCs w:val="18"/>
                <w:highlight w:val="yellow"/>
              </w:rPr>
              <w:t>21</w:t>
            </w:r>
          </w:p>
        </w:tc>
        <w:tc>
          <w:tcPr>
            <w:tcW w:w="1080" w:type="dxa"/>
            <w:shd w:val="clear" w:color="auto" w:fill="FFFF00"/>
          </w:tcPr>
          <w:p w:rsidR="00BC4706" w:rsidRPr="00E60AD6" w:rsidRDefault="00BC4706" w:rsidP="00287AAC">
            <w:pPr>
              <w:widowControl w:val="0"/>
              <w:tabs>
                <w:tab w:val="left" w:pos="888"/>
              </w:tabs>
              <w:rPr>
                <w:rFonts w:cstheme="minorHAnsi"/>
                <w:spacing w:val="-1"/>
                <w:sz w:val="18"/>
                <w:szCs w:val="18"/>
                <w:highlight w:val="yellow"/>
              </w:rPr>
            </w:pPr>
            <w:r w:rsidRPr="00E60AD6">
              <w:rPr>
                <w:rFonts w:cstheme="minorHAnsi"/>
                <w:spacing w:val="-1"/>
                <w:sz w:val="18"/>
                <w:szCs w:val="18"/>
                <w:highlight w:val="yellow"/>
              </w:rPr>
              <w:t>024</w:t>
            </w:r>
          </w:p>
        </w:tc>
        <w:tc>
          <w:tcPr>
            <w:tcW w:w="9270" w:type="dxa"/>
          </w:tcPr>
          <w:p w:rsidR="00BC4706" w:rsidRPr="00E377B7" w:rsidRDefault="00BC4706" w:rsidP="00287AAC">
            <w:pPr>
              <w:pStyle w:val="TableParagraph"/>
              <w:tabs>
                <w:tab w:val="left" w:pos="629"/>
                <w:tab w:val="left" w:pos="1801"/>
              </w:tabs>
              <w:spacing w:line="220" w:lineRule="exact"/>
              <w:ind w:left="-38"/>
              <w:rPr>
                <w:rFonts w:cstheme="minorHAnsi"/>
                <w:spacing w:val="-1"/>
                <w:sz w:val="18"/>
                <w:szCs w:val="18"/>
              </w:rPr>
            </w:pPr>
            <w:r w:rsidRPr="00E377B7">
              <w:rPr>
                <w:rFonts w:cstheme="minorHAnsi"/>
                <w:sz w:val="18"/>
                <w:szCs w:val="18"/>
              </w:rPr>
              <w:t>18.</w:t>
            </w:r>
            <w:r w:rsidRPr="00E377B7">
              <w:rPr>
                <w:rFonts w:cstheme="minorHAnsi"/>
                <w:spacing w:val="-1"/>
                <w:sz w:val="18"/>
                <w:szCs w:val="18"/>
              </w:rPr>
              <w:t xml:space="preserve"> </w:t>
            </w:r>
            <w:r w:rsidRPr="00E377B7">
              <w:rPr>
                <w:rFonts w:cstheme="minorHAnsi"/>
                <w:sz w:val="18"/>
                <w:szCs w:val="18"/>
              </w:rPr>
              <w:t>Hughes</w:t>
            </w:r>
            <w:r w:rsidRPr="00E377B7">
              <w:rPr>
                <w:rFonts w:cstheme="minorHAnsi"/>
                <w:spacing w:val="-1"/>
                <w:sz w:val="18"/>
                <w:szCs w:val="18"/>
              </w:rPr>
              <w:t xml:space="preserve"> AL,</w:t>
            </w:r>
            <w:r w:rsidRPr="00E377B7">
              <w:rPr>
                <w:rFonts w:cstheme="minorHAnsi"/>
                <w:sz w:val="18"/>
                <w:szCs w:val="18"/>
              </w:rPr>
              <w:t xml:space="preserve"> Lee </w:t>
            </w:r>
            <w:r w:rsidRPr="00E377B7">
              <w:rPr>
                <w:rFonts w:cstheme="minorHAnsi"/>
                <w:spacing w:val="-1"/>
                <w:sz w:val="18"/>
                <w:szCs w:val="18"/>
              </w:rPr>
              <w:t>CY,</w:t>
            </w:r>
            <w:r w:rsidRPr="00E377B7">
              <w:rPr>
                <w:rFonts w:cstheme="minorHAnsi"/>
                <w:sz w:val="18"/>
                <w:szCs w:val="18"/>
              </w:rPr>
              <w:t xml:space="preserve"> </w:t>
            </w:r>
            <w:r w:rsidRPr="00E377B7">
              <w:rPr>
                <w:rFonts w:cstheme="minorHAnsi"/>
                <w:spacing w:val="-1"/>
                <w:sz w:val="18"/>
                <w:szCs w:val="18"/>
              </w:rPr>
              <w:t xml:space="preserve">Bien </w:t>
            </w:r>
            <w:r w:rsidRPr="00E377B7">
              <w:rPr>
                <w:rFonts w:cstheme="minorHAnsi"/>
                <w:sz w:val="18"/>
                <w:szCs w:val="18"/>
              </w:rPr>
              <w:t>CM,</w:t>
            </w:r>
            <w:r w:rsidRPr="00E377B7">
              <w:rPr>
                <w:rFonts w:cstheme="minorHAnsi"/>
                <w:spacing w:val="-2"/>
                <w:sz w:val="18"/>
                <w:szCs w:val="18"/>
              </w:rPr>
              <w:t xml:space="preserve"> </w:t>
            </w:r>
            <w:r w:rsidRPr="00E377B7">
              <w:rPr>
                <w:rFonts w:cstheme="minorHAnsi"/>
                <w:b/>
                <w:spacing w:val="-1"/>
                <w:sz w:val="18"/>
                <w:szCs w:val="18"/>
              </w:rPr>
              <w:t>Espenshade PJ</w:t>
            </w:r>
            <w:r w:rsidRPr="00E377B7">
              <w:rPr>
                <w:rFonts w:cstheme="minorHAnsi"/>
                <w:spacing w:val="-1"/>
                <w:sz w:val="18"/>
                <w:szCs w:val="18"/>
              </w:rPr>
              <w:t>.</w:t>
            </w:r>
            <w:r w:rsidRPr="00E377B7">
              <w:rPr>
                <w:rFonts w:cstheme="minorHAnsi"/>
                <w:spacing w:val="-2"/>
                <w:sz w:val="18"/>
                <w:szCs w:val="18"/>
              </w:rPr>
              <w:t xml:space="preserve"> </w:t>
            </w:r>
            <w:r w:rsidRPr="00E377B7">
              <w:rPr>
                <w:rFonts w:cstheme="minorHAnsi"/>
                <w:spacing w:val="-1"/>
                <w:sz w:val="18"/>
                <w:szCs w:val="18"/>
              </w:rPr>
              <w:t>4-Methyl</w:t>
            </w:r>
            <w:r w:rsidRPr="00E377B7">
              <w:rPr>
                <w:rFonts w:cstheme="minorHAnsi"/>
                <w:sz w:val="18"/>
                <w:szCs w:val="18"/>
              </w:rPr>
              <w:t xml:space="preserve"> </w:t>
            </w:r>
            <w:r w:rsidRPr="00E377B7">
              <w:rPr>
                <w:rFonts w:cstheme="minorHAnsi"/>
                <w:spacing w:val="-1"/>
                <w:sz w:val="18"/>
                <w:szCs w:val="18"/>
              </w:rPr>
              <w:t>sterols</w:t>
            </w:r>
            <w:r w:rsidRPr="00E377B7">
              <w:rPr>
                <w:rFonts w:cstheme="minorHAnsi"/>
                <w:sz w:val="18"/>
                <w:szCs w:val="18"/>
              </w:rPr>
              <w:t xml:space="preserve"> </w:t>
            </w:r>
            <w:r w:rsidRPr="00E377B7">
              <w:rPr>
                <w:rFonts w:cstheme="minorHAnsi"/>
                <w:spacing w:val="-1"/>
                <w:sz w:val="18"/>
                <w:szCs w:val="18"/>
              </w:rPr>
              <w:t>regulate</w:t>
            </w:r>
            <w:r w:rsidRPr="00E377B7">
              <w:rPr>
                <w:rFonts w:cstheme="minorHAnsi"/>
                <w:sz w:val="18"/>
                <w:szCs w:val="18"/>
              </w:rPr>
              <w:t xml:space="preserve"> </w:t>
            </w:r>
            <w:r w:rsidRPr="00E377B7">
              <w:rPr>
                <w:rFonts w:cstheme="minorHAnsi"/>
                <w:spacing w:val="-1"/>
                <w:sz w:val="18"/>
                <w:szCs w:val="18"/>
              </w:rPr>
              <w:t>fission</w:t>
            </w:r>
            <w:r w:rsidRPr="00E377B7">
              <w:rPr>
                <w:rFonts w:cstheme="minorHAnsi"/>
                <w:spacing w:val="1"/>
                <w:sz w:val="18"/>
                <w:szCs w:val="18"/>
              </w:rPr>
              <w:t xml:space="preserve"> </w:t>
            </w:r>
            <w:r w:rsidRPr="00E377B7">
              <w:rPr>
                <w:rFonts w:cstheme="minorHAnsi"/>
                <w:spacing w:val="-1"/>
                <w:sz w:val="18"/>
                <w:szCs w:val="18"/>
              </w:rPr>
              <w:t>yeast</w:t>
            </w:r>
            <w:r w:rsidRPr="00E377B7">
              <w:rPr>
                <w:rFonts w:cstheme="minorHAnsi"/>
                <w:sz w:val="18"/>
                <w:szCs w:val="18"/>
              </w:rPr>
              <w:t xml:space="preserve"> </w:t>
            </w:r>
            <w:r w:rsidRPr="00E377B7">
              <w:rPr>
                <w:rFonts w:cstheme="minorHAnsi"/>
                <w:spacing w:val="-1"/>
                <w:sz w:val="18"/>
                <w:szCs w:val="18"/>
              </w:rPr>
              <w:t>SREBP-</w:t>
            </w:r>
            <w:proofErr w:type="spellStart"/>
            <w:r w:rsidRPr="00E377B7">
              <w:rPr>
                <w:rFonts w:cstheme="minorHAnsi"/>
                <w:spacing w:val="-1"/>
                <w:sz w:val="18"/>
                <w:szCs w:val="18"/>
              </w:rPr>
              <w:t>Scap</w:t>
            </w:r>
            <w:proofErr w:type="spellEnd"/>
            <w:r w:rsidRPr="00E377B7">
              <w:rPr>
                <w:rFonts w:cstheme="minorHAnsi"/>
                <w:spacing w:val="-1"/>
                <w:sz w:val="18"/>
                <w:szCs w:val="18"/>
              </w:rPr>
              <w:t xml:space="preserve"> under</w:t>
            </w:r>
            <w:r w:rsidRPr="00E377B7">
              <w:rPr>
                <w:rFonts w:cstheme="minorHAnsi"/>
                <w:sz w:val="18"/>
                <w:szCs w:val="18"/>
              </w:rPr>
              <w:t xml:space="preserve"> </w:t>
            </w:r>
            <w:r w:rsidRPr="00E377B7">
              <w:rPr>
                <w:rFonts w:cstheme="minorHAnsi"/>
                <w:spacing w:val="-1"/>
                <w:sz w:val="18"/>
                <w:szCs w:val="18"/>
              </w:rPr>
              <w:t>low oxygen and</w:t>
            </w:r>
            <w:r w:rsidRPr="00E377B7">
              <w:rPr>
                <w:rFonts w:cstheme="minorHAnsi"/>
                <w:sz w:val="18"/>
                <w:szCs w:val="18"/>
              </w:rPr>
              <w:t xml:space="preserve"> </w:t>
            </w:r>
            <w:r>
              <w:rPr>
                <w:rFonts w:cstheme="minorHAnsi"/>
                <w:spacing w:val="-1"/>
                <w:sz w:val="18"/>
                <w:szCs w:val="18"/>
              </w:rPr>
              <w:t>cell stress</w:t>
            </w:r>
            <w:r w:rsidRPr="00E377B7">
              <w:rPr>
                <w:rFonts w:cstheme="minorHAnsi"/>
                <w:spacing w:val="-1"/>
                <w:sz w:val="18"/>
                <w:szCs w:val="18"/>
              </w:rPr>
              <w:t xml:space="preserve">. </w:t>
            </w:r>
            <w:r w:rsidRPr="00E377B7">
              <w:rPr>
                <w:rFonts w:cstheme="minorHAnsi"/>
                <w:sz w:val="18"/>
                <w:szCs w:val="18"/>
              </w:rPr>
              <w:t>J</w:t>
            </w:r>
            <w:r w:rsidRPr="00E377B7">
              <w:rPr>
                <w:rFonts w:cstheme="minorHAnsi"/>
                <w:spacing w:val="-1"/>
                <w:sz w:val="18"/>
                <w:szCs w:val="18"/>
              </w:rPr>
              <w:t xml:space="preserve"> Biol Chem. </w:t>
            </w:r>
            <w:proofErr w:type="gramStart"/>
            <w:r>
              <w:rPr>
                <w:rFonts w:cstheme="minorHAnsi"/>
                <w:spacing w:val="-1"/>
                <w:sz w:val="18"/>
                <w:szCs w:val="18"/>
              </w:rPr>
              <w:t>2007;</w:t>
            </w:r>
            <w:r w:rsidRPr="00E377B7">
              <w:rPr>
                <w:rFonts w:cstheme="minorHAnsi"/>
                <w:spacing w:val="-1"/>
                <w:sz w:val="18"/>
                <w:szCs w:val="18"/>
              </w:rPr>
              <w:t>282:24388</w:t>
            </w:r>
            <w:proofErr w:type="gramEnd"/>
            <w:r w:rsidRPr="00E377B7">
              <w:rPr>
                <w:rFonts w:cstheme="minorHAnsi"/>
                <w:spacing w:val="-1"/>
                <w:sz w:val="18"/>
                <w:szCs w:val="18"/>
              </w:rPr>
              <w:t>-96.</w:t>
            </w:r>
          </w:p>
        </w:tc>
      </w:tr>
      <w:tr w:rsidR="00BC4706" w:rsidRPr="00E377B7" w:rsidTr="00287AAC">
        <w:tc>
          <w:tcPr>
            <w:tcW w:w="535" w:type="dxa"/>
            <w:shd w:val="clear" w:color="auto" w:fill="FFFF00"/>
          </w:tcPr>
          <w:p w:rsidR="00BC4706" w:rsidRPr="00E60AD6" w:rsidRDefault="00BC4706" w:rsidP="00287AAC">
            <w:pPr>
              <w:widowControl w:val="0"/>
              <w:tabs>
                <w:tab w:val="left" w:pos="888"/>
              </w:tabs>
              <w:rPr>
                <w:rFonts w:cstheme="minorHAnsi"/>
                <w:sz w:val="18"/>
                <w:szCs w:val="18"/>
                <w:highlight w:val="yellow"/>
              </w:rPr>
            </w:pPr>
            <w:r w:rsidRPr="00E60AD6">
              <w:rPr>
                <w:rFonts w:cstheme="minorHAnsi"/>
                <w:sz w:val="18"/>
                <w:szCs w:val="18"/>
                <w:highlight w:val="yellow"/>
              </w:rPr>
              <w:t>22</w:t>
            </w:r>
          </w:p>
        </w:tc>
        <w:tc>
          <w:tcPr>
            <w:tcW w:w="1080" w:type="dxa"/>
            <w:shd w:val="clear" w:color="auto" w:fill="FFFF00"/>
          </w:tcPr>
          <w:p w:rsidR="00BC4706" w:rsidRPr="00E60AD6" w:rsidRDefault="00BC4706" w:rsidP="00287AAC">
            <w:pPr>
              <w:widowControl w:val="0"/>
              <w:tabs>
                <w:tab w:val="left" w:pos="888"/>
              </w:tabs>
              <w:rPr>
                <w:rFonts w:cstheme="minorHAnsi"/>
                <w:spacing w:val="-1"/>
                <w:sz w:val="18"/>
                <w:szCs w:val="18"/>
                <w:highlight w:val="yellow"/>
              </w:rPr>
            </w:pPr>
            <w:r w:rsidRPr="00E60AD6">
              <w:rPr>
                <w:rFonts w:cstheme="minorHAnsi"/>
                <w:spacing w:val="-1"/>
                <w:sz w:val="18"/>
                <w:szCs w:val="18"/>
                <w:highlight w:val="yellow"/>
              </w:rPr>
              <w:t>021</w:t>
            </w:r>
          </w:p>
        </w:tc>
        <w:tc>
          <w:tcPr>
            <w:tcW w:w="9270" w:type="dxa"/>
          </w:tcPr>
          <w:p w:rsidR="00BC4706" w:rsidRPr="00E377B7" w:rsidRDefault="00BC4706" w:rsidP="00287AAC">
            <w:pPr>
              <w:pStyle w:val="TableParagraph"/>
              <w:tabs>
                <w:tab w:val="left" w:pos="629"/>
                <w:tab w:val="left" w:pos="1801"/>
              </w:tabs>
              <w:spacing w:line="220" w:lineRule="exact"/>
              <w:ind w:left="-38"/>
              <w:rPr>
                <w:rFonts w:eastAsia="Times New Roman" w:cstheme="minorHAnsi"/>
                <w:sz w:val="18"/>
                <w:szCs w:val="18"/>
              </w:rPr>
            </w:pPr>
            <w:r w:rsidRPr="00E377B7">
              <w:rPr>
                <w:rFonts w:cstheme="minorHAnsi"/>
                <w:spacing w:val="-1"/>
                <w:sz w:val="18"/>
                <w:szCs w:val="18"/>
              </w:rPr>
              <w:t>RA</w:t>
            </w:r>
            <w:r w:rsidRPr="00E377B7">
              <w:rPr>
                <w:rFonts w:cstheme="minorHAnsi"/>
                <w:sz w:val="18"/>
                <w:szCs w:val="18"/>
              </w:rPr>
              <w:t xml:space="preserve"> </w:t>
            </w:r>
            <w:r w:rsidRPr="00E377B7">
              <w:rPr>
                <w:rFonts w:cstheme="minorHAnsi"/>
                <w:spacing w:val="-1"/>
                <w:sz w:val="18"/>
                <w:szCs w:val="18"/>
              </w:rPr>
              <w:t>3.</w:t>
            </w:r>
            <w:r w:rsidRPr="00E377B7">
              <w:rPr>
                <w:rFonts w:cstheme="minorHAnsi"/>
                <w:spacing w:val="-2"/>
                <w:sz w:val="18"/>
                <w:szCs w:val="18"/>
              </w:rPr>
              <w:t xml:space="preserve"> </w:t>
            </w:r>
            <w:r w:rsidRPr="00E377B7">
              <w:rPr>
                <w:rFonts w:cstheme="minorHAnsi"/>
                <w:spacing w:val="-1"/>
                <w:sz w:val="18"/>
                <w:szCs w:val="18"/>
              </w:rPr>
              <w:t>Osborne TO,</w:t>
            </w:r>
            <w:r w:rsidRPr="00E377B7">
              <w:rPr>
                <w:rFonts w:cstheme="minorHAnsi"/>
                <w:sz w:val="18"/>
                <w:szCs w:val="18"/>
              </w:rPr>
              <w:t xml:space="preserve">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 Evolutionary conservation</w:t>
            </w:r>
            <w:r w:rsidRPr="00E377B7">
              <w:rPr>
                <w:rFonts w:cstheme="minorHAnsi"/>
                <w:sz w:val="18"/>
                <w:szCs w:val="18"/>
              </w:rPr>
              <w:t xml:space="preserve"> </w:t>
            </w:r>
            <w:r w:rsidRPr="00E377B7">
              <w:rPr>
                <w:rFonts w:cstheme="minorHAnsi"/>
                <w:spacing w:val="-1"/>
                <w:sz w:val="18"/>
                <w:szCs w:val="18"/>
              </w:rPr>
              <w:t>and</w:t>
            </w:r>
            <w:r w:rsidRPr="00E377B7">
              <w:rPr>
                <w:rFonts w:cstheme="minorHAnsi"/>
                <w:spacing w:val="-2"/>
                <w:sz w:val="18"/>
                <w:szCs w:val="18"/>
              </w:rPr>
              <w:t xml:space="preserve"> </w:t>
            </w:r>
            <w:r w:rsidRPr="00E377B7">
              <w:rPr>
                <w:rFonts w:cstheme="minorHAnsi"/>
                <w:spacing w:val="-1"/>
                <w:sz w:val="18"/>
                <w:szCs w:val="18"/>
              </w:rPr>
              <w:t>adaptation</w:t>
            </w:r>
            <w:r w:rsidRPr="00E377B7">
              <w:rPr>
                <w:rFonts w:cstheme="minorHAnsi"/>
                <w:sz w:val="18"/>
                <w:szCs w:val="18"/>
              </w:rPr>
              <w:t xml:space="preserve"> </w:t>
            </w:r>
            <w:r w:rsidRPr="00E377B7">
              <w:rPr>
                <w:rFonts w:cstheme="minorHAnsi"/>
                <w:spacing w:val="-1"/>
                <w:sz w:val="18"/>
                <w:szCs w:val="18"/>
              </w:rPr>
              <w:t>in</w:t>
            </w:r>
            <w:r w:rsidRPr="00E377B7">
              <w:rPr>
                <w:rFonts w:cstheme="minorHAnsi"/>
                <w:spacing w:val="1"/>
                <w:sz w:val="18"/>
                <w:szCs w:val="18"/>
              </w:rPr>
              <w:t xml:space="preserve"> </w:t>
            </w:r>
            <w:r w:rsidRPr="00E377B7">
              <w:rPr>
                <w:rFonts w:cstheme="minorHAnsi"/>
                <w:spacing w:val="-1"/>
                <w:sz w:val="18"/>
                <w:szCs w:val="18"/>
              </w:rPr>
              <w:t>the</w:t>
            </w:r>
            <w:r w:rsidRPr="00E377B7">
              <w:rPr>
                <w:rFonts w:cstheme="minorHAnsi"/>
                <w:sz w:val="18"/>
                <w:szCs w:val="18"/>
              </w:rPr>
              <w:t xml:space="preserve"> </w:t>
            </w:r>
            <w:r w:rsidRPr="00E377B7">
              <w:rPr>
                <w:rFonts w:cstheme="minorHAnsi"/>
                <w:spacing w:val="-1"/>
                <w:sz w:val="18"/>
                <w:szCs w:val="18"/>
              </w:rPr>
              <w:t xml:space="preserve">mechanism that </w:t>
            </w:r>
            <w:r w:rsidRPr="00E377B7">
              <w:rPr>
                <w:rFonts w:eastAsia="Times New Roman" w:cstheme="minorHAnsi"/>
                <w:spacing w:val="-1"/>
                <w:sz w:val="18"/>
                <w:szCs w:val="18"/>
              </w:rPr>
              <w:t>regulates</w:t>
            </w:r>
            <w:r w:rsidRPr="00E377B7">
              <w:rPr>
                <w:rFonts w:eastAsia="Times New Roman" w:cstheme="minorHAnsi"/>
                <w:sz w:val="18"/>
                <w:szCs w:val="18"/>
              </w:rPr>
              <w:t xml:space="preserve"> </w:t>
            </w:r>
            <w:r w:rsidRPr="00E377B7">
              <w:rPr>
                <w:rFonts w:eastAsia="Times New Roman" w:cstheme="minorHAnsi"/>
                <w:spacing w:val="-1"/>
                <w:sz w:val="18"/>
                <w:szCs w:val="18"/>
              </w:rPr>
              <w:t>SREBP</w:t>
            </w:r>
            <w:r w:rsidRPr="00E377B7">
              <w:rPr>
                <w:rFonts w:eastAsia="Times New Roman" w:cstheme="minorHAnsi"/>
                <w:sz w:val="18"/>
                <w:szCs w:val="18"/>
              </w:rPr>
              <w:t xml:space="preserve"> </w:t>
            </w:r>
            <w:r w:rsidRPr="00E377B7">
              <w:rPr>
                <w:rFonts w:eastAsia="Times New Roman" w:cstheme="minorHAnsi"/>
                <w:spacing w:val="-1"/>
                <w:sz w:val="18"/>
                <w:szCs w:val="18"/>
              </w:rPr>
              <w:t>action:</w:t>
            </w:r>
            <w:r w:rsidRPr="00E377B7">
              <w:rPr>
                <w:rFonts w:eastAsia="Times New Roman" w:cstheme="minorHAnsi"/>
                <w:spacing w:val="-2"/>
                <w:sz w:val="18"/>
                <w:szCs w:val="18"/>
              </w:rPr>
              <w:t xml:space="preserve"> </w:t>
            </w:r>
            <w:r w:rsidRPr="00E377B7">
              <w:rPr>
                <w:rFonts w:eastAsia="Times New Roman" w:cstheme="minorHAnsi"/>
                <w:spacing w:val="-1"/>
                <w:sz w:val="18"/>
                <w:szCs w:val="18"/>
              </w:rPr>
              <w:t>what</w:t>
            </w:r>
            <w:r w:rsidRPr="00E377B7">
              <w:rPr>
                <w:rFonts w:eastAsia="Times New Roman" w:cstheme="minorHAnsi"/>
                <w:sz w:val="18"/>
                <w:szCs w:val="18"/>
              </w:rPr>
              <w:t xml:space="preserve"> a </w:t>
            </w:r>
            <w:r w:rsidRPr="00E377B7">
              <w:rPr>
                <w:rFonts w:eastAsia="Times New Roman" w:cstheme="minorHAnsi"/>
                <w:spacing w:val="-1"/>
                <w:sz w:val="18"/>
                <w:szCs w:val="18"/>
              </w:rPr>
              <w:t>long strange</w:t>
            </w:r>
            <w:r w:rsidRPr="00E377B7">
              <w:rPr>
                <w:rFonts w:eastAsia="Times New Roman" w:cstheme="minorHAnsi"/>
                <w:sz w:val="18"/>
                <w:szCs w:val="18"/>
              </w:rPr>
              <w:t xml:space="preserve"> </w:t>
            </w:r>
            <w:proofErr w:type="spellStart"/>
            <w:r w:rsidRPr="00E377B7">
              <w:rPr>
                <w:rFonts w:eastAsia="Times New Roman" w:cstheme="minorHAnsi"/>
                <w:spacing w:val="-1"/>
                <w:sz w:val="18"/>
                <w:szCs w:val="18"/>
              </w:rPr>
              <w:t>tRIP</w:t>
            </w:r>
            <w:proofErr w:type="spellEnd"/>
            <w:r w:rsidRPr="00E377B7">
              <w:rPr>
                <w:rFonts w:eastAsia="Times New Roman" w:cstheme="minorHAnsi"/>
                <w:sz w:val="18"/>
                <w:szCs w:val="18"/>
              </w:rPr>
              <w:t xml:space="preserve"> </w:t>
            </w:r>
            <w:r w:rsidRPr="00E377B7">
              <w:rPr>
                <w:rFonts w:eastAsia="Times New Roman" w:cstheme="minorHAnsi"/>
                <w:spacing w:val="-1"/>
                <w:sz w:val="18"/>
                <w:szCs w:val="18"/>
              </w:rPr>
              <w:t>it’s</w:t>
            </w:r>
            <w:r w:rsidRPr="00E377B7">
              <w:rPr>
                <w:rFonts w:eastAsia="Times New Roman" w:cstheme="minorHAnsi"/>
                <w:spacing w:val="-2"/>
                <w:sz w:val="18"/>
                <w:szCs w:val="18"/>
              </w:rPr>
              <w:t xml:space="preserve"> </w:t>
            </w:r>
            <w:r w:rsidRPr="00E377B7">
              <w:rPr>
                <w:rFonts w:eastAsia="Times New Roman" w:cstheme="minorHAnsi"/>
                <w:spacing w:val="-1"/>
                <w:sz w:val="18"/>
                <w:szCs w:val="18"/>
              </w:rPr>
              <w:t>been.</w:t>
            </w:r>
            <w:r w:rsidRPr="00E377B7">
              <w:rPr>
                <w:rFonts w:eastAsia="Times New Roman" w:cstheme="minorHAnsi"/>
                <w:sz w:val="18"/>
                <w:szCs w:val="18"/>
              </w:rPr>
              <w:t xml:space="preserve"> </w:t>
            </w:r>
            <w:r w:rsidRPr="00E377B7">
              <w:rPr>
                <w:rFonts w:eastAsia="Times New Roman" w:cstheme="minorHAnsi"/>
                <w:spacing w:val="-1"/>
                <w:sz w:val="18"/>
                <w:szCs w:val="18"/>
              </w:rPr>
              <w:t xml:space="preserve">Genes Dev. </w:t>
            </w:r>
            <w:r>
              <w:rPr>
                <w:rFonts w:eastAsia="Times New Roman" w:cstheme="minorHAnsi"/>
                <w:spacing w:val="-1"/>
                <w:sz w:val="18"/>
                <w:szCs w:val="18"/>
              </w:rPr>
              <w:t>2009;</w:t>
            </w:r>
            <w:r w:rsidRPr="00E377B7">
              <w:rPr>
                <w:rFonts w:eastAsia="Times New Roman" w:cstheme="minorHAnsi"/>
                <w:spacing w:val="-1"/>
                <w:sz w:val="18"/>
                <w:szCs w:val="18"/>
              </w:rPr>
              <w:t>23: 2578-2591.</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23</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020</w:t>
            </w:r>
          </w:p>
        </w:tc>
        <w:tc>
          <w:tcPr>
            <w:tcW w:w="9270" w:type="dxa"/>
          </w:tcPr>
          <w:p w:rsidR="00BC4706" w:rsidRPr="00E377B7" w:rsidRDefault="00BC4706" w:rsidP="00287AAC">
            <w:pPr>
              <w:tabs>
                <w:tab w:val="left" w:pos="512"/>
              </w:tabs>
              <w:ind w:left="-38" w:right="226"/>
              <w:rPr>
                <w:rFonts w:cstheme="minorHAnsi"/>
                <w:spacing w:val="-1"/>
                <w:sz w:val="18"/>
                <w:szCs w:val="18"/>
              </w:rPr>
            </w:pPr>
            <w:r w:rsidRPr="00E377B7">
              <w:rPr>
                <w:rFonts w:cstheme="minorHAnsi"/>
                <w:spacing w:val="-1"/>
                <w:sz w:val="18"/>
                <w:szCs w:val="18"/>
              </w:rPr>
              <w:t>19. Lee H,</w:t>
            </w:r>
            <w:r w:rsidRPr="00E377B7">
              <w:rPr>
                <w:rFonts w:cstheme="minorHAnsi"/>
                <w:sz w:val="18"/>
                <w:szCs w:val="18"/>
              </w:rPr>
              <w:t xml:space="preserve"> </w:t>
            </w:r>
            <w:r w:rsidRPr="00E377B7">
              <w:rPr>
                <w:rFonts w:cstheme="minorHAnsi"/>
                <w:spacing w:val="-1"/>
                <w:sz w:val="18"/>
                <w:szCs w:val="18"/>
              </w:rPr>
              <w:t>Bien</w:t>
            </w:r>
            <w:r w:rsidRPr="00E377B7">
              <w:rPr>
                <w:rFonts w:cstheme="minorHAnsi"/>
                <w:sz w:val="18"/>
                <w:szCs w:val="18"/>
              </w:rPr>
              <w:t xml:space="preserve"> </w:t>
            </w:r>
            <w:r w:rsidRPr="00E377B7">
              <w:rPr>
                <w:rFonts w:cstheme="minorHAnsi"/>
                <w:spacing w:val="-1"/>
                <w:sz w:val="18"/>
                <w:szCs w:val="18"/>
              </w:rPr>
              <w:t>CM, Hughes AL,</w:t>
            </w:r>
            <w:r w:rsidRPr="00E377B7">
              <w:rPr>
                <w:rFonts w:cstheme="minorHAnsi"/>
                <w:spacing w:val="-2"/>
                <w:sz w:val="18"/>
                <w:szCs w:val="18"/>
              </w:rPr>
              <w:t xml:space="preserve">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w:t>
            </w:r>
            <w:r w:rsidRPr="00E377B7">
              <w:rPr>
                <w:rFonts w:cstheme="minorHAnsi"/>
                <w:spacing w:val="-2"/>
                <w:sz w:val="18"/>
                <w:szCs w:val="18"/>
              </w:rPr>
              <w:t xml:space="preserve"> </w:t>
            </w:r>
            <w:r w:rsidRPr="00E377B7">
              <w:rPr>
                <w:rFonts w:cstheme="minorHAnsi"/>
                <w:spacing w:val="-1"/>
                <w:sz w:val="18"/>
                <w:szCs w:val="18"/>
              </w:rPr>
              <w:t>Kwon-Chung</w:t>
            </w:r>
            <w:r w:rsidRPr="00E377B7">
              <w:rPr>
                <w:rFonts w:cstheme="minorHAnsi"/>
                <w:spacing w:val="1"/>
                <w:sz w:val="18"/>
                <w:szCs w:val="18"/>
              </w:rPr>
              <w:t xml:space="preserve"> </w:t>
            </w:r>
            <w:r w:rsidRPr="00E377B7">
              <w:rPr>
                <w:rFonts w:cstheme="minorHAnsi"/>
                <w:spacing w:val="-1"/>
                <w:sz w:val="18"/>
                <w:szCs w:val="18"/>
              </w:rPr>
              <w:t>KJ, Chang YC. Cobalt</w:t>
            </w:r>
            <w:r w:rsidRPr="00E377B7">
              <w:rPr>
                <w:rFonts w:cstheme="minorHAnsi"/>
                <w:spacing w:val="-2"/>
                <w:sz w:val="18"/>
                <w:szCs w:val="18"/>
              </w:rPr>
              <w:t xml:space="preserve"> </w:t>
            </w:r>
            <w:r w:rsidRPr="00E377B7">
              <w:rPr>
                <w:rFonts w:cstheme="minorHAnsi"/>
                <w:spacing w:val="-1"/>
                <w:sz w:val="18"/>
                <w:szCs w:val="18"/>
              </w:rPr>
              <w:t xml:space="preserve">chloride, </w:t>
            </w:r>
            <w:r w:rsidRPr="00E377B7">
              <w:rPr>
                <w:rFonts w:cstheme="minorHAnsi"/>
                <w:sz w:val="18"/>
                <w:szCs w:val="18"/>
              </w:rPr>
              <w:t>a</w:t>
            </w:r>
            <w:r w:rsidRPr="00E377B7">
              <w:rPr>
                <w:rFonts w:cstheme="minorHAnsi"/>
                <w:spacing w:val="-2"/>
                <w:sz w:val="18"/>
                <w:szCs w:val="18"/>
              </w:rPr>
              <w:t xml:space="preserve"> </w:t>
            </w:r>
            <w:r w:rsidRPr="00E377B7">
              <w:rPr>
                <w:rFonts w:cstheme="minorHAnsi"/>
                <w:spacing w:val="-1"/>
                <w:sz w:val="18"/>
                <w:szCs w:val="18"/>
              </w:rPr>
              <w:t>hypoxia-</w:t>
            </w:r>
            <w:r w:rsidRPr="00E377B7">
              <w:rPr>
                <w:rFonts w:cstheme="minorHAnsi"/>
                <w:spacing w:val="52"/>
                <w:sz w:val="18"/>
                <w:szCs w:val="18"/>
              </w:rPr>
              <w:t xml:space="preserve"> </w:t>
            </w:r>
            <w:r w:rsidRPr="00E377B7">
              <w:rPr>
                <w:rFonts w:cstheme="minorHAnsi"/>
                <w:spacing w:val="-1"/>
                <w:sz w:val="18"/>
                <w:szCs w:val="18"/>
              </w:rPr>
              <w:t>mimicking</w:t>
            </w:r>
            <w:r w:rsidRPr="00E377B7">
              <w:rPr>
                <w:rFonts w:cstheme="minorHAnsi"/>
                <w:sz w:val="18"/>
                <w:szCs w:val="18"/>
              </w:rPr>
              <w:t xml:space="preserve"> </w:t>
            </w:r>
            <w:r w:rsidRPr="00E377B7">
              <w:rPr>
                <w:rFonts w:cstheme="minorHAnsi"/>
                <w:spacing w:val="-1"/>
                <w:sz w:val="18"/>
                <w:szCs w:val="18"/>
              </w:rPr>
              <w:t>agent,</w:t>
            </w:r>
            <w:r w:rsidRPr="00E377B7">
              <w:rPr>
                <w:rFonts w:cstheme="minorHAnsi"/>
                <w:sz w:val="18"/>
                <w:szCs w:val="18"/>
              </w:rPr>
              <w:t xml:space="preserve"> </w:t>
            </w:r>
            <w:r w:rsidRPr="00E377B7">
              <w:rPr>
                <w:rFonts w:cstheme="minorHAnsi"/>
                <w:spacing w:val="-1"/>
                <w:sz w:val="18"/>
                <w:szCs w:val="18"/>
              </w:rPr>
              <w:t>targets</w:t>
            </w:r>
            <w:r w:rsidRPr="00E377B7">
              <w:rPr>
                <w:rFonts w:cstheme="minorHAnsi"/>
                <w:sz w:val="18"/>
                <w:szCs w:val="18"/>
              </w:rPr>
              <w:t xml:space="preserve"> </w:t>
            </w:r>
            <w:r w:rsidRPr="00E377B7">
              <w:rPr>
                <w:rFonts w:cstheme="minorHAnsi"/>
                <w:spacing w:val="-1"/>
                <w:sz w:val="18"/>
                <w:szCs w:val="18"/>
              </w:rPr>
              <w:t>sterol synthesis</w:t>
            </w:r>
            <w:r w:rsidRPr="00E377B7">
              <w:rPr>
                <w:rFonts w:cstheme="minorHAnsi"/>
                <w:sz w:val="18"/>
                <w:szCs w:val="18"/>
              </w:rPr>
              <w:t xml:space="preserve"> </w:t>
            </w:r>
            <w:r w:rsidRPr="00E377B7">
              <w:rPr>
                <w:rFonts w:cstheme="minorHAnsi"/>
                <w:spacing w:val="-1"/>
                <w:sz w:val="18"/>
                <w:szCs w:val="18"/>
              </w:rPr>
              <w:t>in</w:t>
            </w:r>
            <w:r w:rsidRPr="00E377B7">
              <w:rPr>
                <w:rFonts w:cstheme="minorHAnsi"/>
                <w:spacing w:val="1"/>
                <w:sz w:val="18"/>
                <w:szCs w:val="18"/>
              </w:rPr>
              <w:t xml:space="preserve"> </w:t>
            </w:r>
            <w:r w:rsidRPr="00E377B7">
              <w:rPr>
                <w:rFonts w:cstheme="minorHAnsi"/>
                <w:spacing w:val="-1"/>
                <w:sz w:val="18"/>
                <w:szCs w:val="18"/>
              </w:rPr>
              <w:t>the pathogenic fungus</w:t>
            </w:r>
            <w:r w:rsidRPr="00E377B7">
              <w:rPr>
                <w:rFonts w:cstheme="minorHAnsi"/>
                <w:spacing w:val="-2"/>
                <w:sz w:val="18"/>
                <w:szCs w:val="18"/>
              </w:rPr>
              <w:t xml:space="preserve"> </w:t>
            </w:r>
            <w:r w:rsidRPr="00E377B7">
              <w:rPr>
                <w:rFonts w:cstheme="minorHAnsi"/>
                <w:spacing w:val="-1"/>
                <w:sz w:val="18"/>
                <w:szCs w:val="18"/>
              </w:rPr>
              <w:t>Cryptococcus neoformans</w:t>
            </w:r>
            <w:r>
              <w:rPr>
                <w:rFonts w:cstheme="minorHAnsi"/>
                <w:spacing w:val="-1"/>
                <w:sz w:val="18"/>
                <w:szCs w:val="18"/>
              </w:rPr>
              <w:t xml:space="preserve">. Mol </w:t>
            </w:r>
            <w:r w:rsidRPr="00E377B7">
              <w:rPr>
                <w:rFonts w:cstheme="minorHAnsi"/>
                <w:spacing w:val="-1"/>
                <w:sz w:val="18"/>
                <w:szCs w:val="18"/>
              </w:rPr>
              <w:t>Microbiol.</w:t>
            </w:r>
            <w:r>
              <w:rPr>
                <w:rFonts w:cstheme="minorHAnsi"/>
                <w:spacing w:val="-1"/>
                <w:sz w:val="18"/>
                <w:szCs w:val="18"/>
              </w:rPr>
              <w:t xml:space="preserve"> 2007;</w:t>
            </w:r>
            <w:r w:rsidRPr="00E377B7">
              <w:rPr>
                <w:rFonts w:cstheme="minorHAnsi"/>
                <w:spacing w:val="-1"/>
                <w:sz w:val="18"/>
                <w:szCs w:val="18"/>
              </w:rPr>
              <w:t xml:space="preserve"> 65:</w:t>
            </w:r>
            <w:r>
              <w:rPr>
                <w:rFonts w:cstheme="minorHAnsi"/>
                <w:spacing w:val="-1"/>
                <w:sz w:val="18"/>
                <w:szCs w:val="18"/>
              </w:rPr>
              <w:t xml:space="preserve"> </w:t>
            </w:r>
            <w:r w:rsidRPr="00E377B7">
              <w:rPr>
                <w:rFonts w:cstheme="minorHAnsi"/>
                <w:spacing w:val="-1"/>
                <w:sz w:val="18"/>
                <w:szCs w:val="18"/>
              </w:rPr>
              <w:t>1018-33.</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24</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016</w:t>
            </w:r>
          </w:p>
        </w:tc>
        <w:tc>
          <w:tcPr>
            <w:tcW w:w="9270" w:type="dxa"/>
          </w:tcPr>
          <w:p w:rsidR="00BC4706" w:rsidRPr="00E377B7" w:rsidRDefault="00BC4706" w:rsidP="00287AAC">
            <w:pPr>
              <w:tabs>
                <w:tab w:val="left" w:pos="629"/>
                <w:tab w:val="left" w:pos="1801"/>
              </w:tabs>
              <w:ind w:left="-38"/>
              <w:rPr>
                <w:rFonts w:cstheme="minorHAnsi"/>
                <w:spacing w:val="-1"/>
                <w:sz w:val="18"/>
                <w:szCs w:val="18"/>
              </w:rPr>
            </w:pPr>
            <w:r w:rsidRPr="00E377B7">
              <w:rPr>
                <w:rFonts w:cstheme="minorHAnsi"/>
                <w:spacing w:val="-1"/>
                <w:sz w:val="18"/>
                <w:szCs w:val="18"/>
              </w:rPr>
              <w:t xml:space="preserve">20. Sehgal A, </w:t>
            </w:r>
            <w:r w:rsidRPr="00E377B7">
              <w:rPr>
                <w:rFonts w:cstheme="minorHAnsi"/>
                <w:sz w:val="18"/>
                <w:szCs w:val="18"/>
              </w:rPr>
              <w:t xml:space="preserve">Lee </w:t>
            </w:r>
            <w:r w:rsidRPr="00E377B7">
              <w:rPr>
                <w:rFonts w:cstheme="minorHAnsi"/>
                <w:spacing w:val="-1"/>
                <w:sz w:val="18"/>
                <w:szCs w:val="18"/>
              </w:rPr>
              <w:t xml:space="preserve">CY, </w:t>
            </w:r>
            <w:r w:rsidRPr="00E377B7">
              <w:rPr>
                <w:rFonts w:cstheme="minorHAnsi"/>
                <w:b/>
                <w:spacing w:val="-1"/>
                <w:sz w:val="18"/>
                <w:szCs w:val="18"/>
              </w:rPr>
              <w:t>Espenshade</w:t>
            </w:r>
            <w:r w:rsidRPr="00E377B7">
              <w:rPr>
                <w:rFonts w:cstheme="minorHAnsi"/>
                <w:b/>
                <w:sz w:val="18"/>
                <w:szCs w:val="18"/>
              </w:rPr>
              <w:t xml:space="preserve"> </w:t>
            </w:r>
            <w:r w:rsidRPr="00E377B7">
              <w:rPr>
                <w:rFonts w:cstheme="minorHAnsi"/>
                <w:b/>
                <w:spacing w:val="-1"/>
                <w:sz w:val="18"/>
                <w:szCs w:val="18"/>
              </w:rPr>
              <w:t>PJ</w:t>
            </w:r>
            <w:r w:rsidRPr="00E377B7">
              <w:rPr>
                <w:rFonts w:cstheme="minorHAnsi"/>
                <w:spacing w:val="-1"/>
                <w:sz w:val="18"/>
                <w:szCs w:val="18"/>
              </w:rPr>
              <w:t>. SREBP</w:t>
            </w:r>
            <w:r w:rsidRPr="00E377B7">
              <w:rPr>
                <w:rFonts w:cstheme="minorHAnsi"/>
                <w:sz w:val="18"/>
                <w:szCs w:val="18"/>
              </w:rPr>
              <w:t xml:space="preserve"> </w:t>
            </w:r>
            <w:r w:rsidRPr="00E377B7">
              <w:rPr>
                <w:rFonts w:cstheme="minorHAnsi"/>
                <w:spacing w:val="-1"/>
                <w:sz w:val="18"/>
                <w:szCs w:val="18"/>
              </w:rPr>
              <w:t>controls oxygen-dependent mobilization</w:t>
            </w:r>
            <w:r w:rsidRPr="00E377B7">
              <w:rPr>
                <w:rFonts w:cstheme="minorHAnsi"/>
                <w:sz w:val="18"/>
                <w:szCs w:val="18"/>
              </w:rPr>
              <w:t xml:space="preserve"> </w:t>
            </w:r>
            <w:r w:rsidRPr="00E377B7">
              <w:rPr>
                <w:rFonts w:cstheme="minorHAnsi"/>
                <w:spacing w:val="-1"/>
                <w:sz w:val="18"/>
                <w:szCs w:val="18"/>
              </w:rPr>
              <w:t>of</w:t>
            </w:r>
            <w:r w:rsidRPr="00E377B7">
              <w:rPr>
                <w:rFonts w:cstheme="minorHAnsi"/>
                <w:sz w:val="18"/>
                <w:szCs w:val="18"/>
              </w:rPr>
              <w:t xml:space="preserve"> </w:t>
            </w:r>
            <w:r w:rsidRPr="00E377B7">
              <w:rPr>
                <w:rFonts w:cstheme="minorHAnsi"/>
                <w:spacing w:val="-1"/>
                <w:sz w:val="18"/>
                <w:szCs w:val="18"/>
              </w:rPr>
              <w:t>retrotransposons in</w:t>
            </w:r>
            <w:r w:rsidRPr="00E377B7">
              <w:rPr>
                <w:rFonts w:cstheme="minorHAnsi"/>
                <w:spacing w:val="1"/>
                <w:sz w:val="18"/>
                <w:szCs w:val="18"/>
              </w:rPr>
              <w:t xml:space="preserve"> </w:t>
            </w:r>
            <w:r w:rsidRPr="00E377B7">
              <w:rPr>
                <w:rFonts w:cstheme="minorHAnsi"/>
                <w:spacing w:val="-1"/>
                <w:sz w:val="18"/>
                <w:szCs w:val="18"/>
              </w:rPr>
              <w:t>fission yeast.</w:t>
            </w:r>
            <w:r w:rsidRPr="00E377B7">
              <w:rPr>
                <w:rFonts w:cstheme="minorHAnsi"/>
                <w:sz w:val="18"/>
                <w:szCs w:val="18"/>
              </w:rPr>
              <w:t xml:space="preserve"> </w:t>
            </w:r>
            <w:proofErr w:type="spellStart"/>
            <w:r w:rsidRPr="00E377B7">
              <w:rPr>
                <w:rFonts w:cstheme="minorHAnsi"/>
                <w:spacing w:val="-1"/>
                <w:sz w:val="18"/>
                <w:szCs w:val="18"/>
              </w:rPr>
              <w:t>PLoS</w:t>
            </w:r>
            <w:proofErr w:type="spellEnd"/>
            <w:r w:rsidRPr="00E377B7">
              <w:rPr>
                <w:rFonts w:cstheme="minorHAnsi"/>
                <w:spacing w:val="-1"/>
                <w:sz w:val="18"/>
                <w:szCs w:val="18"/>
              </w:rPr>
              <w:t xml:space="preserve"> Genet. </w:t>
            </w:r>
            <w:proofErr w:type="gramStart"/>
            <w:r>
              <w:rPr>
                <w:rFonts w:cstheme="minorHAnsi"/>
                <w:spacing w:val="-1"/>
                <w:sz w:val="18"/>
                <w:szCs w:val="18"/>
              </w:rPr>
              <w:t>2007;</w:t>
            </w:r>
            <w:r w:rsidRPr="00E377B7">
              <w:rPr>
                <w:rFonts w:cstheme="minorHAnsi"/>
                <w:spacing w:val="-1"/>
                <w:sz w:val="18"/>
                <w:szCs w:val="18"/>
              </w:rPr>
              <w:t>3:1389</w:t>
            </w:r>
            <w:proofErr w:type="gramEnd"/>
            <w:r w:rsidRPr="00E377B7">
              <w:rPr>
                <w:rFonts w:cstheme="minorHAnsi"/>
                <w:spacing w:val="-1"/>
                <w:sz w:val="18"/>
                <w:szCs w:val="18"/>
              </w:rPr>
              <w:t>-96.</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25</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012</w:t>
            </w:r>
          </w:p>
        </w:tc>
        <w:tc>
          <w:tcPr>
            <w:tcW w:w="9270" w:type="dxa"/>
          </w:tcPr>
          <w:p w:rsidR="00BC4706" w:rsidRPr="00E377B7" w:rsidRDefault="00BC4706" w:rsidP="00287AAC">
            <w:pPr>
              <w:pStyle w:val="TableParagraph"/>
              <w:tabs>
                <w:tab w:val="left" w:pos="629"/>
                <w:tab w:val="left" w:pos="1801"/>
              </w:tabs>
              <w:ind w:left="-38"/>
              <w:rPr>
                <w:rFonts w:eastAsia="Times New Roman" w:cstheme="minorHAnsi"/>
                <w:sz w:val="18"/>
                <w:szCs w:val="18"/>
              </w:rPr>
            </w:pPr>
            <w:r w:rsidRPr="00E377B7">
              <w:rPr>
                <w:rFonts w:cstheme="minorHAnsi"/>
                <w:spacing w:val="-1"/>
                <w:sz w:val="18"/>
                <w:szCs w:val="18"/>
              </w:rPr>
              <w:t>25.</w:t>
            </w:r>
            <w:r w:rsidRPr="00E377B7">
              <w:rPr>
                <w:rFonts w:cstheme="minorHAnsi"/>
                <w:sz w:val="18"/>
                <w:szCs w:val="18"/>
              </w:rPr>
              <w:t xml:space="preserve"> Lee</w:t>
            </w:r>
            <w:r w:rsidRPr="00E377B7">
              <w:rPr>
                <w:rFonts w:cstheme="minorHAnsi"/>
                <w:spacing w:val="-19"/>
                <w:sz w:val="18"/>
                <w:szCs w:val="18"/>
              </w:rPr>
              <w:t xml:space="preserve"> </w:t>
            </w:r>
            <w:r w:rsidRPr="00E377B7">
              <w:rPr>
                <w:rFonts w:cstheme="minorHAnsi"/>
                <w:spacing w:val="-1"/>
                <w:sz w:val="18"/>
                <w:szCs w:val="18"/>
              </w:rPr>
              <w:t xml:space="preserve">CY, </w:t>
            </w:r>
            <w:r w:rsidRPr="00E377B7">
              <w:rPr>
                <w:rFonts w:cstheme="minorHAnsi"/>
                <w:sz w:val="18"/>
                <w:szCs w:val="18"/>
              </w:rPr>
              <w:t>Stewart</w:t>
            </w:r>
            <w:r w:rsidRPr="00E377B7">
              <w:rPr>
                <w:rFonts w:cstheme="minorHAnsi"/>
                <w:spacing w:val="-19"/>
                <w:sz w:val="18"/>
                <w:szCs w:val="18"/>
              </w:rPr>
              <w:t xml:space="preserve"> </w:t>
            </w:r>
            <w:r w:rsidRPr="00E377B7">
              <w:rPr>
                <w:rFonts w:cstheme="minorHAnsi"/>
                <w:spacing w:val="-1"/>
                <w:sz w:val="18"/>
                <w:szCs w:val="18"/>
              </w:rPr>
              <w:t>EV, Hughes</w:t>
            </w:r>
            <w:r w:rsidRPr="00E377B7">
              <w:rPr>
                <w:rFonts w:cstheme="minorHAnsi"/>
                <w:spacing w:val="-18"/>
                <w:sz w:val="18"/>
                <w:szCs w:val="18"/>
              </w:rPr>
              <w:t xml:space="preserve"> </w:t>
            </w:r>
            <w:r w:rsidRPr="00E377B7">
              <w:rPr>
                <w:rFonts w:cstheme="minorHAnsi"/>
                <w:sz w:val="18"/>
                <w:szCs w:val="18"/>
              </w:rPr>
              <w:t xml:space="preserve">BT, </w:t>
            </w:r>
            <w:r w:rsidRPr="00E377B7">
              <w:rPr>
                <w:rFonts w:cstheme="minorHAnsi"/>
                <w:b/>
                <w:spacing w:val="-1"/>
                <w:sz w:val="18"/>
                <w:szCs w:val="18"/>
              </w:rPr>
              <w:t>Espenshade PJ</w:t>
            </w:r>
            <w:r w:rsidRPr="00E377B7">
              <w:rPr>
                <w:rFonts w:cstheme="minorHAnsi"/>
                <w:spacing w:val="-1"/>
                <w:sz w:val="18"/>
                <w:szCs w:val="18"/>
              </w:rPr>
              <w:t>.</w:t>
            </w:r>
            <w:r w:rsidRPr="00E377B7">
              <w:rPr>
                <w:rFonts w:cstheme="minorHAnsi"/>
                <w:spacing w:val="-2"/>
                <w:sz w:val="18"/>
                <w:szCs w:val="18"/>
              </w:rPr>
              <w:t xml:space="preserve"> </w:t>
            </w:r>
            <w:r w:rsidRPr="00E377B7">
              <w:rPr>
                <w:rFonts w:cstheme="minorHAnsi"/>
                <w:spacing w:val="-1"/>
                <w:sz w:val="18"/>
                <w:szCs w:val="18"/>
              </w:rPr>
              <w:t>Oxygen-dependent</w:t>
            </w:r>
            <w:r w:rsidRPr="00E377B7">
              <w:rPr>
                <w:rFonts w:cstheme="minorHAnsi"/>
                <w:spacing w:val="-2"/>
                <w:sz w:val="18"/>
                <w:szCs w:val="18"/>
              </w:rPr>
              <w:t xml:space="preserve"> </w:t>
            </w:r>
            <w:r w:rsidRPr="00E377B7">
              <w:rPr>
                <w:rFonts w:cstheme="minorHAnsi"/>
                <w:spacing w:val="-1"/>
                <w:sz w:val="18"/>
                <w:szCs w:val="18"/>
              </w:rPr>
              <w:t>binding of</w:t>
            </w:r>
            <w:r w:rsidRPr="00E377B7">
              <w:rPr>
                <w:rFonts w:cstheme="minorHAnsi"/>
                <w:sz w:val="18"/>
                <w:szCs w:val="18"/>
              </w:rPr>
              <w:t xml:space="preserve"> </w:t>
            </w:r>
            <w:r w:rsidRPr="00E377B7">
              <w:rPr>
                <w:rFonts w:cstheme="minorHAnsi"/>
                <w:spacing w:val="-1"/>
                <w:sz w:val="18"/>
                <w:szCs w:val="18"/>
              </w:rPr>
              <w:t>Nro1 to</w:t>
            </w:r>
            <w:r w:rsidRPr="00E377B7">
              <w:rPr>
                <w:rFonts w:cstheme="minorHAnsi"/>
                <w:spacing w:val="1"/>
                <w:sz w:val="18"/>
                <w:szCs w:val="18"/>
              </w:rPr>
              <w:t xml:space="preserve"> </w:t>
            </w:r>
            <w:r w:rsidRPr="00E377B7">
              <w:rPr>
                <w:rFonts w:cstheme="minorHAnsi"/>
                <w:spacing w:val="-1"/>
                <w:sz w:val="18"/>
                <w:szCs w:val="18"/>
              </w:rPr>
              <w:t>the</w:t>
            </w:r>
            <w:r w:rsidRPr="00E377B7">
              <w:rPr>
                <w:rFonts w:cstheme="minorHAnsi"/>
                <w:spacing w:val="-2"/>
                <w:sz w:val="18"/>
                <w:szCs w:val="18"/>
              </w:rPr>
              <w:t xml:space="preserve"> </w:t>
            </w:r>
            <w:r w:rsidRPr="00E377B7">
              <w:rPr>
                <w:rFonts w:cstheme="minorHAnsi"/>
                <w:spacing w:val="-1"/>
                <w:sz w:val="18"/>
                <w:szCs w:val="18"/>
              </w:rPr>
              <w:t>prolyl hydroxylase Ofd1 regulates SREBP degradation</w:t>
            </w:r>
            <w:r w:rsidRPr="00E377B7">
              <w:rPr>
                <w:rFonts w:cstheme="minorHAnsi"/>
                <w:spacing w:val="1"/>
                <w:sz w:val="18"/>
                <w:szCs w:val="18"/>
              </w:rPr>
              <w:t xml:space="preserve"> </w:t>
            </w:r>
            <w:r w:rsidRPr="00E377B7">
              <w:rPr>
                <w:rFonts w:cstheme="minorHAnsi"/>
                <w:spacing w:val="-1"/>
                <w:sz w:val="18"/>
                <w:szCs w:val="18"/>
              </w:rPr>
              <w:t>in yeast.</w:t>
            </w:r>
            <w:r w:rsidRPr="00E377B7">
              <w:rPr>
                <w:rFonts w:cstheme="minorHAnsi"/>
                <w:sz w:val="18"/>
                <w:szCs w:val="18"/>
              </w:rPr>
              <w:t xml:space="preserve"> </w:t>
            </w:r>
            <w:r w:rsidRPr="00E377B7">
              <w:rPr>
                <w:rFonts w:cstheme="minorHAnsi"/>
                <w:spacing w:val="-1"/>
                <w:sz w:val="18"/>
                <w:szCs w:val="18"/>
              </w:rPr>
              <w:t>EMBO</w:t>
            </w:r>
            <w:r w:rsidRPr="00E377B7">
              <w:rPr>
                <w:rFonts w:cstheme="minorHAnsi"/>
                <w:sz w:val="18"/>
                <w:szCs w:val="18"/>
              </w:rPr>
              <w:t xml:space="preserve"> </w:t>
            </w:r>
            <w:r w:rsidRPr="00E377B7">
              <w:rPr>
                <w:rFonts w:cstheme="minorHAnsi"/>
                <w:spacing w:val="-1"/>
                <w:sz w:val="18"/>
                <w:szCs w:val="18"/>
              </w:rPr>
              <w:t xml:space="preserve">J. </w:t>
            </w:r>
            <w:proofErr w:type="gramStart"/>
            <w:r>
              <w:rPr>
                <w:rFonts w:cstheme="minorHAnsi"/>
                <w:spacing w:val="-1"/>
                <w:sz w:val="18"/>
                <w:szCs w:val="18"/>
              </w:rPr>
              <w:t>2009;</w:t>
            </w:r>
            <w:r w:rsidRPr="00E377B7">
              <w:rPr>
                <w:rFonts w:cstheme="minorHAnsi"/>
                <w:spacing w:val="-1"/>
                <w:sz w:val="18"/>
                <w:szCs w:val="18"/>
              </w:rPr>
              <w:t>28:135</w:t>
            </w:r>
            <w:proofErr w:type="gramEnd"/>
            <w:r w:rsidRPr="00E377B7">
              <w:rPr>
                <w:rFonts w:cstheme="minorHAnsi"/>
                <w:spacing w:val="-1"/>
                <w:sz w:val="18"/>
                <w:szCs w:val="18"/>
              </w:rPr>
              <w:t>-43.</w:t>
            </w:r>
          </w:p>
        </w:tc>
      </w:tr>
      <w:tr w:rsidR="00BC4706" w:rsidRPr="00E377B7" w:rsidTr="00287AAC">
        <w:tc>
          <w:tcPr>
            <w:tcW w:w="535" w:type="dxa"/>
          </w:tcPr>
          <w:p w:rsidR="00BC4706" w:rsidRPr="00E377B7" w:rsidRDefault="00BC4706" w:rsidP="00287AAC">
            <w:pPr>
              <w:widowControl w:val="0"/>
              <w:tabs>
                <w:tab w:val="left" w:pos="888"/>
              </w:tabs>
              <w:rPr>
                <w:rFonts w:cstheme="minorHAnsi"/>
                <w:sz w:val="18"/>
                <w:szCs w:val="18"/>
              </w:rPr>
            </w:pPr>
            <w:r w:rsidRPr="00E377B7">
              <w:rPr>
                <w:rFonts w:cstheme="minorHAnsi"/>
                <w:sz w:val="18"/>
                <w:szCs w:val="18"/>
              </w:rPr>
              <w:t>26</w:t>
            </w:r>
          </w:p>
        </w:tc>
        <w:tc>
          <w:tcPr>
            <w:tcW w:w="1080" w:type="dxa"/>
          </w:tcPr>
          <w:p w:rsidR="00BC4706" w:rsidRPr="00E377B7" w:rsidRDefault="00BC4706" w:rsidP="00287AAC">
            <w:pPr>
              <w:widowControl w:val="0"/>
              <w:tabs>
                <w:tab w:val="left" w:pos="888"/>
              </w:tabs>
              <w:rPr>
                <w:rFonts w:cstheme="minorHAnsi"/>
                <w:spacing w:val="-1"/>
                <w:sz w:val="18"/>
                <w:szCs w:val="18"/>
              </w:rPr>
            </w:pPr>
            <w:r w:rsidRPr="00E377B7">
              <w:rPr>
                <w:rFonts w:cstheme="minorHAnsi"/>
                <w:spacing w:val="-1"/>
                <w:sz w:val="18"/>
                <w:szCs w:val="18"/>
              </w:rPr>
              <w:t>011</w:t>
            </w:r>
          </w:p>
        </w:tc>
        <w:tc>
          <w:tcPr>
            <w:tcW w:w="9270" w:type="dxa"/>
          </w:tcPr>
          <w:p w:rsidR="00BC4706" w:rsidRPr="00E377B7" w:rsidRDefault="00BC4706" w:rsidP="00287AAC">
            <w:pPr>
              <w:pStyle w:val="TableParagraph"/>
              <w:tabs>
                <w:tab w:val="left" w:pos="629"/>
                <w:tab w:val="left" w:pos="1801"/>
              </w:tabs>
              <w:ind w:left="-38"/>
              <w:rPr>
                <w:rFonts w:cstheme="minorHAnsi"/>
                <w:spacing w:val="-1"/>
                <w:sz w:val="18"/>
                <w:szCs w:val="18"/>
              </w:rPr>
            </w:pPr>
            <w:r w:rsidRPr="00E377B7">
              <w:rPr>
                <w:rFonts w:cstheme="minorHAnsi"/>
                <w:sz w:val="18"/>
                <w:szCs w:val="18"/>
              </w:rPr>
              <w:t xml:space="preserve">24. </w:t>
            </w:r>
            <w:r w:rsidRPr="00E377B7">
              <w:rPr>
                <w:rFonts w:cstheme="minorHAnsi"/>
                <w:spacing w:val="-1"/>
                <w:sz w:val="18"/>
                <w:szCs w:val="18"/>
              </w:rPr>
              <w:t>Burg</w:t>
            </w:r>
            <w:r w:rsidRPr="00E377B7">
              <w:rPr>
                <w:rFonts w:cstheme="minorHAnsi"/>
                <w:spacing w:val="1"/>
                <w:sz w:val="18"/>
                <w:szCs w:val="18"/>
              </w:rPr>
              <w:t xml:space="preserve"> </w:t>
            </w:r>
            <w:r w:rsidRPr="00E377B7">
              <w:rPr>
                <w:rFonts w:cstheme="minorHAnsi"/>
                <w:spacing w:val="-1"/>
                <w:sz w:val="18"/>
                <w:szCs w:val="18"/>
              </w:rPr>
              <w:t>JS,</w:t>
            </w:r>
            <w:r w:rsidRPr="00E377B7">
              <w:rPr>
                <w:rFonts w:cstheme="minorHAnsi"/>
                <w:sz w:val="18"/>
                <w:szCs w:val="18"/>
              </w:rPr>
              <w:t xml:space="preserve"> </w:t>
            </w:r>
            <w:r w:rsidRPr="00E377B7">
              <w:rPr>
                <w:rFonts w:cstheme="minorHAnsi"/>
                <w:spacing w:val="-1"/>
                <w:sz w:val="18"/>
                <w:szCs w:val="18"/>
              </w:rPr>
              <w:t>Powell DW,</w:t>
            </w:r>
            <w:r w:rsidRPr="00E377B7">
              <w:rPr>
                <w:rFonts w:cstheme="minorHAnsi"/>
                <w:sz w:val="18"/>
                <w:szCs w:val="18"/>
              </w:rPr>
              <w:t xml:space="preserve"> </w:t>
            </w:r>
            <w:r w:rsidRPr="00E377B7">
              <w:rPr>
                <w:rFonts w:cstheme="minorHAnsi"/>
                <w:spacing w:val="-1"/>
                <w:sz w:val="18"/>
                <w:szCs w:val="18"/>
              </w:rPr>
              <w:t>Chai</w:t>
            </w:r>
            <w:r w:rsidRPr="00E377B7">
              <w:rPr>
                <w:rFonts w:cstheme="minorHAnsi"/>
                <w:sz w:val="18"/>
                <w:szCs w:val="18"/>
              </w:rPr>
              <w:t xml:space="preserve"> R, </w:t>
            </w:r>
            <w:r w:rsidRPr="00E377B7">
              <w:rPr>
                <w:rFonts w:cstheme="minorHAnsi"/>
                <w:spacing w:val="-1"/>
                <w:sz w:val="18"/>
                <w:szCs w:val="18"/>
              </w:rPr>
              <w:t>Hughes</w:t>
            </w:r>
            <w:r w:rsidRPr="00E377B7">
              <w:rPr>
                <w:rFonts w:cstheme="minorHAnsi"/>
                <w:spacing w:val="-2"/>
                <w:sz w:val="18"/>
                <w:szCs w:val="18"/>
              </w:rPr>
              <w:t xml:space="preserve"> </w:t>
            </w:r>
            <w:r w:rsidRPr="00E377B7">
              <w:rPr>
                <w:rFonts w:cstheme="minorHAnsi"/>
                <w:sz w:val="18"/>
                <w:szCs w:val="18"/>
              </w:rPr>
              <w:t>AL,</w:t>
            </w:r>
            <w:r w:rsidRPr="00E377B7">
              <w:rPr>
                <w:rFonts w:cstheme="minorHAnsi"/>
                <w:spacing w:val="-1"/>
                <w:sz w:val="18"/>
                <w:szCs w:val="18"/>
              </w:rPr>
              <w:t xml:space="preserve"> </w:t>
            </w:r>
            <w:r w:rsidRPr="00E377B7">
              <w:rPr>
                <w:rFonts w:cstheme="minorHAnsi"/>
                <w:sz w:val="18"/>
                <w:szCs w:val="18"/>
              </w:rPr>
              <w:t>Link</w:t>
            </w:r>
            <w:r w:rsidRPr="00E377B7">
              <w:rPr>
                <w:rFonts w:cstheme="minorHAnsi"/>
                <w:spacing w:val="-1"/>
                <w:sz w:val="18"/>
                <w:szCs w:val="18"/>
              </w:rPr>
              <w:t xml:space="preserve"> </w:t>
            </w:r>
            <w:r w:rsidRPr="00E377B7">
              <w:rPr>
                <w:rFonts w:cstheme="minorHAnsi"/>
                <w:sz w:val="18"/>
                <w:szCs w:val="18"/>
              </w:rPr>
              <w:t>AJ,</w:t>
            </w:r>
            <w:r w:rsidRPr="00E377B7">
              <w:rPr>
                <w:rFonts w:cstheme="minorHAnsi"/>
                <w:spacing w:val="-3"/>
                <w:sz w:val="18"/>
                <w:szCs w:val="18"/>
              </w:rPr>
              <w:t xml:space="preserve"> </w:t>
            </w:r>
            <w:r w:rsidRPr="00E377B7">
              <w:rPr>
                <w:rFonts w:cstheme="minorHAnsi"/>
                <w:b/>
                <w:spacing w:val="-1"/>
                <w:sz w:val="18"/>
                <w:szCs w:val="18"/>
              </w:rPr>
              <w:t>Espenshade PJ</w:t>
            </w:r>
            <w:r w:rsidRPr="00E377B7">
              <w:rPr>
                <w:rFonts w:cstheme="minorHAnsi"/>
                <w:spacing w:val="-1"/>
                <w:sz w:val="18"/>
                <w:szCs w:val="18"/>
              </w:rPr>
              <w:t xml:space="preserve">. </w:t>
            </w:r>
            <w:proofErr w:type="spellStart"/>
            <w:r w:rsidRPr="00E377B7">
              <w:rPr>
                <w:rFonts w:cstheme="minorHAnsi"/>
                <w:spacing w:val="-1"/>
                <w:sz w:val="18"/>
                <w:szCs w:val="18"/>
              </w:rPr>
              <w:t>Insig</w:t>
            </w:r>
            <w:proofErr w:type="spellEnd"/>
            <w:r w:rsidRPr="00E377B7">
              <w:rPr>
                <w:rFonts w:cstheme="minorHAnsi"/>
                <w:spacing w:val="-1"/>
                <w:sz w:val="18"/>
                <w:szCs w:val="18"/>
              </w:rPr>
              <w:t xml:space="preserve"> regulates</w:t>
            </w:r>
            <w:r w:rsidRPr="00E377B7">
              <w:rPr>
                <w:rFonts w:cstheme="minorHAnsi"/>
                <w:spacing w:val="-2"/>
                <w:sz w:val="18"/>
                <w:szCs w:val="18"/>
              </w:rPr>
              <w:t xml:space="preserve"> </w:t>
            </w:r>
            <w:r w:rsidRPr="00E377B7">
              <w:rPr>
                <w:rFonts w:cstheme="minorHAnsi"/>
                <w:spacing w:val="-1"/>
                <w:sz w:val="18"/>
                <w:szCs w:val="18"/>
              </w:rPr>
              <w:t>HMG-CoA reductase</w:t>
            </w:r>
            <w:r w:rsidRPr="00E377B7">
              <w:rPr>
                <w:rFonts w:cstheme="minorHAnsi"/>
                <w:spacing w:val="-2"/>
                <w:sz w:val="18"/>
                <w:szCs w:val="18"/>
              </w:rPr>
              <w:t xml:space="preserve"> </w:t>
            </w:r>
            <w:r w:rsidRPr="00E377B7">
              <w:rPr>
                <w:rFonts w:cstheme="minorHAnsi"/>
                <w:sz w:val="18"/>
                <w:szCs w:val="18"/>
              </w:rPr>
              <w:t>by</w:t>
            </w:r>
            <w:r w:rsidRPr="00E377B7">
              <w:rPr>
                <w:rFonts w:cstheme="minorHAnsi"/>
                <w:spacing w:val="-1"/>
                <w:sz w:val="18"/>
                <w:szCs w:val="18"/>
              </w:rPr>
              <w:t xml:space="preserve"> controlling</w:t>
            </w:r>
            <w:r w:rsidRPr="00E377B7">
              <w:rPr>
                <w:rFonts w:cstheme="minorHAnsi"/>
                <w:spacing w:val="1"/>
                <w:sz w:val="18"/>
                <w:szCs w:val="18"/>
              </w:rPr>
              <w:t xml:space="preserve"> </w:t>
            </w:r>
            <w:r w:rsidRPr="00E377B7">
              <w:rPr>
                <w:rFonts w:cstheme="minorHAnsi"/>
                <w:spacing w:val="-1"/>
                <w:sz w:val="18"/>
                <w:szCs w:val="18"/>
              </w:rPr>
              <w:t>enzyme</w:t>
            </w:r>
            <w:r w:rsidRPr="00E377B7">
              <w:rPr>
                <w:rFonts w:cstheme="minorHAnsi"/>
                <w:sz w:val="18"/>
                <w:szCs w:val="18"/>
              </w:rPr>
              <w:t xml:space="preserve"> </w:t>
            </w:r>
            <w:r w:rsidRPr="00E377B7">
              <w:rPr>
                <w:rFonts w:cstheme="minorHAnsi"/>
                <w:spacing w:val="-1"/>
                <w:sz w:val="18"/>
                <w:szCs w:val="18"/>
              </w:rPr>
              <w:t>phosphorylation</w:t>
            </w:r>
            <w:r w:rsidRPr="00E377B7">
              <w:rPr>
                <w:rFonts w:cstheme="minorHAnsi"/>
                <w:spacing w:val="1"/>
                <w:sz w:val="18"/>
                <w:szCs w:val="18"/>
              </w:rPr>
              <w:t xml:space="preserve"> </w:t>
            </w:r>
            <w:r w:rsidRPr="00E377B7">
              <w:rPr>
                <w:rFonts w:cstheme="minorHAnsi"/>
                <w:spacing w:val="-1"/>
                <w:sz w:val="18"/>
                <w:szCs w:val="18"/>
              </w:rPr>
              <w:t>in</w:t>
            </w:r>
            <w:r w:rsidRPr="00E377B7">
              <w:rPr>
                <w:rFonts w:cstheme="minorHAnsi"/>
                <w:sz w:val="18"/>
                <w:szCs w:val="18"/>
              </w:rPr>
              <w:t xml:space="preserve"> </w:t>
            </w:r>
            <w:r w:rsidRPr="00E377B7">
              <w:rPr>
                <w:rFonts w:cstheme="minorHAnsi"/>
                <w:spacing w:val="-1"/>
                <w:sz w:val="18"/>
                <w:szCs w:val="18"/>
              </w:rPr>
              <w:t>fission yeast.</w:t>
            </w:r>
            <w:r w:rsidRPr="00E377B7">
              <w:rPr>
                <w:rFonts w:cstheme="minorHAnsi"/>
                <w:spacing w:val="-2"/>
                <w:sz w:val="18"/>
                <w:szCs w:val="18"/>
              </w:rPr>
              <w:t xml:space="preserve"> </w:t>
            </w:r>
            <w:r w:rsidRPr="00E377B7">
              <w:rPr>
                <w:rFonts w:cstheme="minorHAnsi"/>
                <w:spacing w:val="-1"/>
                <w:sz w:val="18"/>
                <w:szCs w:val="18"/>
              </w:rPr>
              <w:t xml:space="preserve">Cell </w:t>
            </w:r>
            <w:proofErr w:type="spellStart"/>
            <w:r w:rsidRPr="00E377B7">
              <w:rPr>
                <w:rFonts w:cstheme="minorHAnsi"/>
                <w:spacing w:val="-1"/>
                <w:sz w:val="18"/>
                <w:szCs w:val="18"/>
              </w:rPr>
              <w:t>Metabol</w:t>
            </w:r>
            <w:proofErr w:type="spellEnd"/>
            <w:r>
              <w:rPr>
                <w:rFonts w:cstheme="minorHAnsi"/>
                <w:spacing w:val="-1"/>
                <w:sz w:val="18"/>
                <w:szCs w:val="18"/>
              </w:rPr>
              <w:t>. 2008;</w:t>
            </w:r>
            <w:r w:rsidRPr="00E377B7">
              <w:rPr>
                <w:rFonts w:cstheme="minorHAnsi"/>
                <w:spacing w:val="-1"/>
                <w:sz w:val="18"/>
                <w:szCs w:val="18"/>
              </w:rPr>
              <w:t xml:space="preserve"> 8:522-31.</w:t>
            </w:r>
          </w:p>
        </w:tc>
      </w:tr>
    </w:tbl>
    <w:p w:rsidR="007E602C" w:rsidRPr="00E377B7" w:rsidRDefault="00BC4706" w:rsidP="00BC4706">
      <w:pPr>
        <w:pStyle w:val="TableParagraph"/>
        <w:tabs>
          <w:tab w:val="left" w:pos="629"/>
          <w:tab w:val="left" w:pos="1801"/>
        </w:tabs>
        <w:ind w:left="90"/>
        <w:rPr>
          <w:rFonts w:eastAsia="Times New Roman" w:cstheme="minorHAnsi"/>
          <w:sz w:val="18"/>
          <w:szCs w:val="18"/>
        </w:rPr>
      </w:pPr>
      <w:r>
        <w:rPr>
          <w:rFonts w:eastAsia="Times New Roman" w:cstheme="minorHAnsi"/>
          <w:sz w:val="18"/>
          <w:szCs w:val="18"/>
        </w:rPr>
        <w:t>Remaining articles have 10 or fewer citations as of this report.</w:t>
      </w:r>
    </w:p>
    <w:sectPr w:rsidR="007E602C" w:rsidRPr="00E377B7" w:rsidSect="00BC47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B4" w:rsidRDefault="00B427B4" w:rsidP="00B427B4">
      <w:pPr>
        <w:spacing w:after="0" w:line="240" w:lineRule="auto"/>
      </w:pPr>
      <w:r>
        <w:separator/>
      </w:r>
    </w:p>
  </w:endnote>
  <w:endnote w:type="continuationSeparator" w:id="0">
    <w:p w:rsidR="00B427B4" w:rsidRDefault="00B427B4" w:rsidP="00B4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B4" w:rsidRDefault="00B427B4" w:rsidP="00B427B4">
      <w:pPr>
        <w:spacing w:after="0" w:line="240" w:lineRule="auto"/>
      </w:pPr>
      <w:r>
        <w:separator/>
      </w:r>
    </w:p>
  </w:footnote>
  <w:footnote w:type="continuationSeparator" w:id="0">
    <w:p w:rsidR="00B427B4" w:rsidRDefault="00B427B4" w:rsidP="00B42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FF0"/>
    <w:multiLevelType w:val="hybridMultilevel"/>
    <w:tmpl w:val="448E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50369"/>
    <w:multiLevelType w:val="hybridMultilevel"/>
    <w:tmpl w:val="274A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D0CF2"/>
    <w:multiLevelType w:val="hybridMultilevel"/>
    <w:tmpl w:val="8FD2E700"/>
    <w:lvl w:ilvl="0" w:tplc="7EF4E3AE">
      <w:start w:val="1"/>
      <w:numFmt w:val="decimal"/>
      <w:lvlText w:val="%1."/>
      <w:lvlJc w:val="left"/>
      <w:pPr>
        <w:ind w:left="111" w:hanging="721"/>
      </w:pPr>
      <w:rPr>
        <w:rFonts w:ascii="Garamond" w:eastAsia="Garamond" w:hAnsi="Garamond" w:hint="default"/>
        <w:w w:val="99"/>
        <w:sz w:val="24"/>
        <w:szCs w:val="24"/>
      </w:rPr>
    </w:lvl>
    <w:lvl w:ilvl="1" w:tplc="1890BC14">
      <w:start w:val="1"/>
      <w:numFmt w:val="bullet"/>
      <w:lvlText w:val="•"/>
      <w:lvlJc w:val="left"/>
      <w:pPr>
        <w:ind w:left="1154" w:hanging="721"/>
      </w:pPr>
      <w:rPr>
        <w:rFonts w:hint="default"/>
      </w:rPr>
    </w:lvl>
    <w:lvl w:ilvl="2" w:tplc="D59A295C">
      <w:start w:val="1"/>
      <w:numFmt w:val="bullet"/>
      <w:lvlText w:val="•"/>
      <w:lvlJc w:val="left"/>
      <w:pPr>
        <w:ind w:left="2196" w:hanging="721"/>
      </w:pPr>
      <w:rPr>
        <w:rFonts w:hint="default"/>
      </w:rPr>
    </w:lvl>
    <w:lvl w:ilvl="3" w:tplc="F500B1DA">
      <w:start w:val="1"/>
      <w:numFmt w:val="bullet"/>
      <w:lvlText w:val="•"/>
      <w:lvlJc w:val="left"/>
      <w:pPr>
        <w:ind w:left="3239" w:hanging="721"/>
      </w:pPr>
      <w:rPr>
        <w:rFonts w:hint="default"/>
      </w:rPr>
    </w:lvl>
    <w:lvl w:ilvl="4" w:tplc="9FA06DF8">
      <w:start w:val="1"/>
      <w:numFmt w:val="bullet"/>
      <w:lvlText w:val="•"/>
      <w:lvlJc w:val="left"/>
      <w:pPr>
        <w:ind w:left="4282" w:hanging="721"/>
      </w:pPr>
      <w:rPr>
        <w:rFonts w:hint="default"/>
      </w:rPr>
    </w:lvl>
    <w:lvl w:ilvl="5" w:tplc="4ACA9A14">
      <w:start w:val="1"/>
      <w:numFmt w:val="bullet"/>
      <w:lvlText w:val="•"/>
      <w:lvlJc w:val="left"/>
      <w:pPr>
        <w:ind w:left="5325" w:hanging="721"/>
      </w:pPr>
      <w:rPr>
        <w:rFonts w:hint="default"/>
      </w:rPr>
    </w:lvl>
    <w:lvl w:ilvl="6" w:tplc="83C8F2F4">
      <w:start w:val="1"/>
      <w:numFmt w:val="bullet"/>
      <w:lvlText w:val="•"/>
      <w:lvlJc w:val="left"/>
      <w:pPr>
        <w:ind w:left="6368" w:hanging="721"/>
      </w:pPr>
      <w:rPr>
        <w:rFonts w:hint="default"/>
      </w:rPr>
    </w:lvl>
    <w:lvl w:ilvl="7" w:tplc="3AA4EF12">
      <w:start w:val="1"/>
      <w:numFmt w:val="bullet"/>
      <w:lvlText w:val="•"/>
      <w:lvlJc w:val="left"/>
      <w:pPr>
        <w:ind w:left="7411" w:hanging="721"/>
      </w:pPr>
      <w:rPr>
        <w:rFonts w:hint="default"/>
      </w:rPr>
    </w:lvl>
    <w:lvl w:ilvl="8" w:tplc="25C8CA50">
      <w:start w:val="1"/>
      <w:numFmt w:val="bullet"/>
      <w:lvlText w:val="•"/>
      <w:lvlJc w:val="left"/>
      <w:pPr>
        <w:ind w:left="8454" w:hanging="721"/>
      </w:pPr>
      <w:rPr>
        <w:rFonts w:hint="default"/>
      </w:rPr>
    </w:lvl>
  </w:abstractNum>
  <w:abstractNum w:abstractNumId="3" w15:restartNumberingAfterBreak="0">
    <w:nsid w:val="243C38B6"/>
    <w:multiLevelType w:val="hybridMultilevel"/>
    <w:tmpl w:val="C30652C8"/>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42DA7202"/>
    <w:multiLevelType w:val="hybridMultilevel"/>
    <w:tmpl w:val="D46CF488"/>
    <w:lvl w:ilvl="0" w:tplc="6CE2B6F2">
      <w:start w:val="1"/>
      <w:numFmt w:val="decimal"/>
      <w:lvlText w:val="%1."/>
      <w:lvlJc w:val="left"/>
      <w:pPr>
        <w:ind w:left="528" w:hanging="360"/>
      </w:pPr>
      <w:rPr>
        <w:rFonts w:hint="default"/>
        <w:i/>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5" w15:restartNumberingAfterBreak="0">
    <w:nsid w:val="509A6A1E"/>
    <w:multiLevelType w:val="hybridMultilevel"/>
    <w:tmpl w:val="C292EF92"/>
    <w:lvl w:ilvl="0" w:tplc="6C4C3BB4">
      <w:start w:val="1"/>
      <w:numFmt w:val="decimal"/>
      <w:lvlText w:val="%1."/>
      <w:lvlJc w:val="left"/>
      <w:pPr>
        <w:ind w:left="888" w:hanging="720"/>
      </w:pPr>
      <w:rPr>
        <w:rFonts w:ascii="Times New Roman" w:eastAsia="Times New Roman" w:hAnsi="Times New Roman" w:hint="default"/>
        <w:w w:val="99"/>
        <w:sz w:val="22"/>
        <w:szCs w:val="22"/>
      </w:rPr>
    </w:lvl>
    <w:lvl w:ilvl="1" w:tplc="CD66535A">
      <w:start w:val="1"/>
      <w:numFmt w:val="bullet"/>
      <w:lvlText w:val="•"/>
      <w:lvlJc w:val="left"/>
      <w:pPr>
        <w:ind w:left="1867" w:hanging="720"/>
      </w:pPr>
      <w:rPr>
        <w:rFonts w:hint="default"/>
      </w:rPr>
    </w:lvl>
    <w:lvl w:ilvl="2" w:tplc="17F801D8">
      <w:start w:val="1"/>
      <w:numFmt w:val="bullet"/>
      <w:lvlText w:val="•"/>
      <w:lvlJc w:val="left"/>
      <w:pPr>
        <w:ind w:left="2846" w:hanging="720"/>
      </w:pPr>
      <w:rPr>
        <w:rFonts w:hint="default"/>
      </w:rPr>
    </w:lvl>
    <w:lvl w:ilvl="3" w:tplc="1264F20A">
      <w:start w:val="1"/>
      <w:numFmt w:val="bullet"/>
      <w:lvlText w:val="•"/>
      <w:lvlJc w:val="left"/>
      <w:pPr>
        <w:ind w:left="3825" w:hanging="720"/>
      </w:pPr>
      <w:rPr>
        <w:rFonts w:hint="default"/>
      </w:rPr>
    </w:lvl>
    <w:lvl w:ilvl="4" w:tplc="F612C7F4">
      <w:start w:val="1"/>
      <w:numFmt w:val="bullet"/>
      <w:lvlText w:val="•"/>
      <w:lvlJc w:val="left"/>
      <w:pPr>
        <w:ind w:left="4804" w:hanging="720"/>
      </w:pPr>
      <w:rPr>
        <w:rFonts w:hint="default"/>
      </w:rPr>
    </w:lvl>
    <w:lvl w:ilvl="5" w:tplc="7E761D80">
      <w:start w:val="1"/>
      <w:numFmt w:val="bullet"/>
      <w:lvlText w:val="•"/>
      <w:lvlJc w:val="left"/>
      <w:pPr>
        <w:ind w:left="5784" w:hanging="720"/>
      </w:pPr>
      <w:rPr>
        <w:rFonts w:hint="default"/>
      </w:rPr>
    </w:lvl>
    <w:lvl w:ilvl="6" w:tplc="1A86ED90">
      <w:start w:val="1"/>
      <w:numFmt w:val="bullet"/>
      <w:lvlText w:val="•"/>
      <w:lvlJc w:val="left"/>
      <w:pPr>
        <w:ind w:left="6763" w:hanging="720"/>
      </w:pPr>
      <w:rPr>
        <w:rFonts w:hint="default"/>
      </w:rPr>
    </w:lvl>
    <w:lvl w:ilvl="7" w:tplc="468E435C">
      <w:start w:val="1"/>
      <w:numFmt w:val="bullet"/>
      <w:lvlText w:val="•"/>
      <w:lvlJc w:val="left"/>
      <w:pPr>
        <w:ind w:left="7742" w:hanging="720"/>
      </w:pPr>
      <w:rPr>
        <w:rFonts w:hint="default"/>
      </w:rPr>
    </w:lvl>
    <w:lvl w:ilvl="8" w:tplc="90DA658E">
      <w:start w:val="1"/>
      <w:numFmt w:val="bullet"/>
      <w:lvlText w:val="•"/>
      <w:lvlJc w:val="left"/>
      <w:pPr>
        <w:ind w:left="8721" w:hanging="720"/>
      </w:pPr>
      <w:rPr>
        <w:rFonts w:hint="default"/>
      </w:rPr>
    </w:lvl>
  </w:abstractNum>
  <w:abstractNum w:abstractNumId="6" w15:restartNumberingAfterBreak="0">
    <w:nsid w:val="5C160F72"/>
    <w:multiLevelType w:val="hybridMultilevel"/>
    <w:tmpl w:val="682CC9D2"/>
    <w:lvl w:ilvl="0" w:tplc="1A1CF7E4">
      <w:start w:val="19"/>
      <w:numFmt w:val="decimal"/>
      <w:lvlText w:val="%1."/>
      <w:lvlJc w:val="left"/>
      <w:pPr>
        <w:ind w:left="751" w:hanging="301"/>
      </w:pPr>
      <w:rPr>
        <w:rFonts w:ascii="Times New Roman" w:eastAsia="Times New Roman" w:hAnsi="Times New Roman" w:hint="default"/>
        <w:spacing w:val="-1"/>
        <w:sz w:val="20"/>
        <w:szCs w:val="20"/>
      </w:rPr>
    </w:lvl>
    <w:lvl w:ilvl="1" w:tplc="806EA380">
      <w:start w:val="1"/>
      <w:numFmt w:val="bullet"/>
      <w:lvlText w:val="•"/>
      <w:lvlJc w:val="left"/>
      <w:pPr>
        <w:ind w:left="1648" w:hanging="301"/>
      </w:pPr>
      <w:rPr>
        <w:rFonts w:hint="default"/>
      </w:rPr>
    </w:lvl>
    <w:lvl w:ilvl="2" w:tplc="03BE04E4">
      <w:start w:val="1"/>
      <w:numFmt w:val="bullet"/>
      <w:lvlText w:val="•"/>
      <w:lvlJc w:val="left"/>
      <w:pPr>
        <w:ind w:left="2545" w:hanging="301"/>
      </w:pPr>
      <w:rPr>
        <w:rFonts w:hint="default"/>
      </w:rPr>
    </w:lvl>
    <w:lvl w:ilvl="3" w:tplc="EC947ABA">
      <w:start w:val="1"/>
      <w:numFmt w:val="bullet"/>
      <w:lvlText w:val="•"/>
      <w:lvlJc w:val="left"/>
      <w:pPr>
        <w:ind w:left="3443" w:hanging="301"/>
      </w:pPr>
      <w:rPr>
        <w:rFonts w:hint="default"/>
      </w:rPr>
    </w:lvl>
    <w:lvl w:ilvl="4" w:tplc="D696F3EC">
      <w:start w:val="1"/>
      <w:numFmt w:val="bullet"/>
      <w:lvlText w:val="•"/>
      <w:lvlJc w:val="left"/>
      <w:pPr>
        <w:ind w:left="4340" w:hanging="301"/>
      </w:pPr>
      <w:rPr>
        <w:rFonts w:hint="default"/>
      </w:rPr>
    </w:lvl>
    <w:lvl w:ilvl="5" w:tplc="46DA86AC">
      <w:start w:val="1"/>
      <w:numFmt w:val="bullet"/>
      <w:lvlText w:val="•"/>
      <w:lvlJc w:val="left"/>
      <w:pPr>
        <w:ind w:left="5237" w:hanging="301"/>
      </w:pPr>
      <w:rPr>
        <w:rFonts w:hint="default"/>
      </w:rPr>
    </w:lvl>
    <w:lvl w:ilvl="6" w:tplc="0AF49604">
      <w:start w:val="1"/>
      <w:numFmt w:val="bullet"/>
      <w:lvlText w:val="•"/>
      <w:lvlJc w:val="left"/>
      <w:pPr>
        <w:ind w:left="6134" w:hanging="301"/>
      </w:pPr>
      <w:rPr>
        <w:rFonts w:hint="default"/>
      </w:rPr>
    </w:lvl>
    <w:lvl w:ilvl="7" w:tplc="9F6A455C">
      <w:start w:val="1"/>
      <w:numFmt w:val="bullet"/>
      <w:lvlText w:val="•"/>
      <w:lvlJc w:val="left"/>
      <w:pPr>
        <w:ind w:left="7032" w:hanging="301"/>
      </w:pPr>
      <w:rPr>
        <w:rFonts w:hint="default"/>
      </w:rPr>
    </w:lvl>
    <w:lvl w:ilvl="8" w:tplc="40DA6A68">
      <w:start w:val="1"/>
      <w:numFmt w:val="bullet"/>
      <w:lvlText w:val="•"/>
      <w:lvlJc w:val="left"/>
      <w:pPr>
        <w:ind w:left="7929" w:hanging="301"/>
      </w:pPr>
      <w:rPr>
        <w:rFonts w:hint="default"/>
      </w:rPr>
    </w:lvl>
  </w:abstractNum>
  <w:abstractNum w:abstractNumId="7" w15:restartNumberingAfterBreak="0">
    <w:nsid w:val="5C3D5153"/>
    <w:multiLevelType w:val="hybridMultilevel"/>
    <w:tmpl w:val="1A5CA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5084E"/>
    <w:multiLevelType w:val="hybridMultilevel"/>
    <w:tmpl w:val="A7005CC6"/>
    <w:lvl w:ilvl="0" w:tplc="04090019">
      <w:start w:val="1"/>
      <w:numFmt w:val="low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2"/>
  </w:num>
  <w:num w:numId="2">
    <w:abstractNumId w:val="6"/>
  </w:num>
  <w:num w:numId="3">
    <w:abstractNumId w:val="5"/>
  </w:num>
  <w:num w:numId="4">
    <w:abstractNumId w:val="1"/>
  </w:num>
  <w:num w:numId="5">
    <w:abstractNumId w:val="8"/>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A8"/>
    <w:rsid w:val="00077A2E"/>
    <w:rsid w:val="00086ABF"/>
    <w:rsid w:val="000A3561"/>
    <w:rsid w:val="000A61E2"/>
    <w:rsid w:val="000D3BA6"/>
    <w:rsid w:val="001526D2"/>
    <w:rsid w:val="001715A8"/>
    <w:rsid w:val="00273C98"/>
    <w:rsid w:val="002964F8"/>
    <w:rsid w:val="002B5B2E"/>
    <w:rsid w:val="002E15F9"/>
    <w:rsid w:val="003256CC"/>
    <w:rsid w:val="003876A2"/>
    <w:rsid w:val="003F520D"/>
    <w:rsid w:val="00436A43"/>
    <w:rsid w:val="00444859"/>
    <w:rsid w:val="004F5E0F"/>
    <w:rsid w:val="00541D8A"/>
    <w:rsid w:val="005768F7"/>
    <w:rsid w:val="005826FF"/>
    <w:rsid w:val="005C3164"/>
    <w:rsid w:val="005F3079"/>
    <w:rsid w:val="00607C69"/>
    <w:rsid w:val="00741730"/>
    <w:rsid w:val="00765F11"/>
    <w:rsid w:val="007E602C"/>
    <w:rsid w:val="0085100B"/>
    <w:rsid w:val="00862441"/>
    <w:rsid w:val="008C4647"/>
    <w:rsid w:val="009A0D06"/>
    <w:rsid w:val="00A276B8"/>
    <w:rsid w:val="00A35A2B"/>
    <w:rsid w:val="00B258B4"/>
    <w:rsid w:val="00B427B4"/>
    <w:rsid w:val="00B76083"/>
    <w:rsid w:val="00BC3CCE"/>
    <w:rsid w:val="00BC4706"/>
    <w:rsid w:val="00BE4E00"/>
    <w:rsid w:val="00C42F94"/>
    <w:rsid w:val="00C50362"/>
    <w:rsid w:val="00CE34EC"/>
    <w:rsid w:val="00CF472B"/>
    <w:rsid w:val="00DC6887"/>
    <w:rsid w:val="00DD63FB"/>
    <w:rsid w:val="00E377B7"/>
    <w:rsid w:val="00E60AD6"/>
    <w:rsid w:val="00E76933"/>
    <w:rsid w:val="00F14895"/>
    <w:rsid w:val="00F216FB"/>
    <w:rsid w:val="00FD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D4C5"/>
  <w15:chartTrackingRefBased/>
  <w15:docId w15:val="{6F5309FC-A0A5-4F4E-8D55-CA2E1ECB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F472B"/>
    <w:pPr>
      <w:widowControl w:val="0"/>
      <w:spacing w:after="0" w:line="240" w:lineRule="auto"/>
      <w:ind w:left="888" w:hanging="720"/>
      <w:outlineLvl w:val="0"/>
    </w:pPr>
    <w:rPr>
      <w:rFonts w:ascii="Times New Roman" w:eastAsia="Times New Roman" w:hAnsi="Times New Roman"/>
      <w:i/>
    </w:rPr>
  </w:style>
  <w:style w:type="paragraph" w:styleId="Heading3">
    <w:name w:val="heading 3"/>
    <w:basedOn w:val="Normal"/>
    <w:next w:val="Normal"/>
    <w:link w:val="Heading3Char"/>
    <w:uiPriority w:val="9"/>
    <w:semiHidden/>
    <w:unhideWhenUsed/>
    <w:qFormat/>
    <w:rsid w:val="005C31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15A8"/>
    <w:pPr>
      <w:widowControl w:val="0"/>
      <w:spacing w:after="0" w:line="240" w:lineRule="auto"/>
      <w:ind w:left="1551" w:hanging="1441"/>
    </w:pPr>
    <w:rPr>
      <w:rFonts w:ascii="Garamond" w:eastAsia="Garamond" w:hAnsi="Garamond"/>
      <w:sz w:val="20"/>
      <w:szCs w:val="20"/>
    </w:rPr>
  </w:style>
  <w:style w:type="character" w:customStyle="1" w:styleId="BodyTextChar">
    <w:name w:val="Body Text Char"/>
    <w:basedOn w:val="DefaultParagraphFont"/>
    <w:link w:val="BodyText"/>
    <w:uiPriority w:val="1"/>
    <w:rsid w:val="001715A8"/>
    <w:rPr>
      <w:rFonts w:ascii="Garamond" w:eastAsia="Garamond" w:hAnsi="Garamond"/>
      <w:sz w:val="20"/>
      <w:szCs w:val="20"/>
    </w:rPr>
  </w:style>
  <w:style w:type="paragraph" w:styleId="ListParagraph">
    <w:name w:val="List Paragraph"/>
    <w:basedOn w:val="Normal"/>
    <w:uiPriority w:val="1"/>
    <w:qFormat/>
    <w:rsid w:val="001715A8"/>
    <w:pPr>
      <w:widowControl w:val="0"/>
      <w:spacing w:after="0" w:line="240" w:lineRule="auto"/>
    </w:pPr>
  </w:style>
  <w:style w:type="paragraph" w:customStyle="1" w:styleId="TableParagraph">
    <w:name w:val="Table Paragraph"/>
    <w:basedOn w:val="Normal"/>
    <w:uiPriority w:val="1"/>
    <w:qFormat/>
    <w:rsid w:val="001715A8"/>
    <w:pPr>
      <w:widowControl w:val="0"/>
      <w:spacing w:after="0" w:line="240" w:lineRule="auto"/>
    </w:pPr>
  </w:style>
  <w:style w:type="character" w:styleId="Hyperlink">
    <w:name w:val="Hyperlink"/>
    <w:basedOn w:val="DefaultParagraphFont"/>
    <w:uiPriority w:val="99"/>
    <w:unhideWhenUsed/>
    <w:rsid w:val="001715A8"/>
    <w:rPr>
      <w:color w:val="0000FF"/>
      <w:u w:val="single"/>
    </w:rPr>
  </w:style>
  <w:style w:type="character" w:customStyle="1" w:styleId="Heading1Char">
    <w:name w:val="Heading 1 Char"/>
    <w:basedOn w:val="DefaultParagraphFont"/>
    <w:link w:val="Heading1"/>
    <w:uiPriority w:val="1"/>
    <w:rsid w:val="00CF472B"/>
    <w:rPr>
      <w:rFonts w:ascii="Times New Roman" w:eastAsia="Times New Roman" w:hAnsi="Times New Roman"/>
      <w:i/>
    </w:rPr>
  </w:style>
  <w:style w:type="table" w:styleId="TableGrid">
    <w:name w:val="Table Grid"/>
    <w:basedOn w:val="TableNormal"/>
    <w:uiPriority w:val="39"/>
    <w:rsid w:val="00BC3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C316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76083"/>
    <w:rPr>
      <w:color w:val="954F72" w:themeColor="followedHyperlink"/>
      <w:u w:val="single"/>
    </w:rPr>
  </w:style>
  <w:style w:type="paragraph" w:styleId="Header">
    <w:name w:val="header"/>
    <w:basedOn w:val="Normal"/>
    <w:link w:val="HeaderChar"/>
    <w:uiPriority w:val="99"/>
    <w:unhideWhenUsed/>
    <w:rsid w:val="00B42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B4"/>
  </w:style>
  <w:style w:type="paragraph" w:styleId="Footer">
    <w:name w:val="footer"/>
    <w:basedOn w:val="Normal"/>
    <w:link w:val="FooterChar"/>
    <w:uiPriority w:val="99"/>
    <w:unhideWhenUsed/>
    <w:rsid w:val="00B42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47538">
      <w:bodyDiv w:val="1"/>
      <w:marLeft w:val="0"/>
      <w:marRight w:val="0"/>
      <w:marTop w:val="0"/>
      <w:marBottom w:val="0"/>
      <w:divBdr>
        <w:top w:val="none" w:sz="0" w:space="0" w:color="auto"/>
        <w:left w:val="none" w:sz="0" w:space="0" w:color="auto"/>
        <w:bottom w:val="none" w:sz="0" w:space="0" w:color="auto"/>
        <w:right w:val="none" w:sz="0" w:space="0" w:color="auto"/>
      </w:divBdr>
      <w:divsChild>
        <w:div w:id="681786297">
          <w:marLeft w:val="0"/>
          <w:marRight w:val="0"/>
          <w:marTop w:val="0"/>
          <w:marBottom w:val="0"/>
          <w:divBdr>
            <w:top w:val="none" w:sz="0" w:space="0" w:color="auto"/>
            <w:left w:val="none" w:sz="0" w:space="0" w:color="auto"/>
            <w:bottom w:val="none" w:sz="0" w:space="0" w:color="auto"/>
            <w:right w:val="none" w:sz="0" w:space="0" w:color="auto"/>
          </w:divBdr>
        </w:div>
        <w:div w:id="1047683549">
          <w:marLeft w:val="0"/>
          <w:marRight w:val="0"/>
          <w:marTop w:val="30"/>
          <w:marBottom w:val="30"/>
          <w:divBdr>
            <w:top w:val="none" w:sz="0" w:space="0" w:color="auto"/>
            <w:left w:val="none" w:sz="0" w:space="0" w:color="auto"/>
            <w:bottom w:val="none" w:sz="0" w:space="0" w:color="auto"/>
            <w:right w:val="none" w:sz="0" w:space="0" w:color="auto"/>
          </w:divBdr>
        </w:div>
        <w:div w:id="29579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advanced_scholar_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cholar.google.com/" TargetMode="External"/><Relationship Id="rId4" Type="http://schemas.openxmlformats.org/officeDocument/2006/relationships/settings" Target="settings.xml"/><Relationship Id="rId9" Type="http://schemas.openxmlformats.org/officeDocument/2006/relationships/hyperlink" Target="http://www.nlm.nih.gov/bsd/policy/cit_for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E99E-9A20-4155-9C34-BE6BDE14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1873</Words>
  <Characters>8845</Characters>
  <Application>Microsoft Office Word</Application>
  <DocSecurity>0</DocSecurity>
  <Lines>1105</Lines>
  <Paragraphs>669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Patey</dc:creator>
  <cp:keywords/>
  <dc:description/>
  <cp:lastModifiedBy>Jessica Hare</cp:lastModifiedBy>
  <cp:revision>2</cp:revision>
  <dcterms:created xsi:type="dcterms:W3CDTF">2023-02-02T18:40:00Z</dcterms:created>
  <dcterms:modified xsi:type="dcterms:W3CDTF">2023-02-02T18:40:00Z</dcterms:modified>
</cp:coreProperties>
</file>