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4BA4" w14:textId="77777777" w:rsidR="00AC2AE0" w:rsidRDefault="00AC2AE0" w:rsidP="00AC2AE0">
      <w:pPr>
        <w:tabs>
          <w:tab w:val="left" w:pos="75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bidiVisual/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AC2AE0" w:rsidRPr="00237344" w14:paraId="4F5F2E72" w14:textId="77777777" w:rsidTr="00B24907">
        <w:trPr>
          <w:trHeight w:val="702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303AB38" w14:textId="77777777" w:rsidR="00AC2AE0" w:rsidRDefault="00AC2AE0" w:rsidP="00B24907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rPr>
                <w:b/>
                <w:bCs/>
                <w:sz w:val="28"/>
                <w:szCs w:val="28"/>
              </w:rPr>
            </w:pPr>
            <w:r>
              <w:object w:dxaOrig="3073" w:dyaOrig="673" w14:anchorId="5CBC6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pt;height:34pt" o:ole="" fillcolor="window">
                  <v:imagedata r:id="rId7" o:title=""/>
                </v:shape>
                <o:OLEObject Type="Embed" ProgID="Word.Picture.8" ShapeID="_x0000_i1025" DrawAspect="Content" ObjectID="_1785735945" r:id="rId8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5ECC589C" w14:textId="77777777" w:rsidR="00AC2AE0" w:rsidRDefault="00AC2AE0" w:rsidP="00B24907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bidi/>
              <w:rPr>
                <w:u w:val="single"/>
              </w:rPr>
            </w:pPr>
            <w:r>
              <w:rPr>
                <w:rtl/>
              </w:rPr>
              <w:t>اصلي څېړونکی:</w:t>
            </w:r>
            <w:r w:rsidRPr="00BB781F">
              <w:rPr>
                <w:u w:val="single"/>
                <w:rtl/>
              </w:rPr>
              <w:t xml:space="preserve"> </w:t>
            </w:r>
            <w:r w:rsidRPr="00BB781F">
              <w:rPr>
                <w:u w:val="single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781F">
              <w:rPr>
                <w:u w:val="single"/>
                <w:rtl/>
              </w:rPr>
              <w:instrText xml:space="preserve"> FORMTEXT </w:instrText>
            </w:r>
            <w:r w:rsidRPr="00BB781F">
              <w:rPr>
                <w:u w:val="single"/>
                <w:rtl/>
              </w:rPr>
            </w:r>
            <w:r w:rsidRPr="00BB781F">
              <w:rPr>
                <w:u w:val="single"/>
                <w:rtl/>
              </w:rPr>
              <w:fldChar w:fldCharType="separate"/>
            </w:r>
            <w:r>
              <w:rPr>
                <w:u w:val="single"/>
                <w:rtl/>
              </w:rPr>
              <w:t>     </w:t>
            </w:r>
            <w:r w:rsidRPr="00BB781F">
              <w:rPr>
                <w:u w:val="single"/>
                <w:rtl/>
              </w:rPr>
              <w:fldChar w:fldCharType="end"/>
            </w:r>
            <w:r w:rsidRPr="00575768">
              <w:rPr>
                <w:rtl/>
              </w:rPr>
              <w:br/>
            </w:r>
            <w:r>
              <w:rPr>
                <w:rtl/>
              </w:rPr>
              <w:t>د غوښتنلیک شمېره:</w:t>
            </w:r>
            <w:r w:rsidRPr="00BB781F">
              <w:rPr>
                <w:u w:val="single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B781F">
              <w:rPr>
                <w:u w:val="single"/>
                <w:rtl/>
              </w:rPr>
              <w:instrText xml:space="preserve"> FORMTEXT </w:instrText>
            </w:r>
            <w:r w:rsidRPr="00BB781F">
              <w:rPr>
                <w:u w:val="single"/>
                <w:rtl/>
              </w:rPr>
            </w:r>
            <w:r w:rsidRPr="00BB781F">
              <w:rPr>
                <w:u w:val="single"/>
                <w:rtl/>
              </w:rPr>
              <w:fldChar w:fldCharType="separate"/>
            </w:r>
            <w:r>
              <w:rPr>
                <w:u w:val="single"/>
                <w:rtl/>
              </w:rPr>
              <w:t>     </w:t>
            </w:r>
            <w:r w:rsidRPr="00BB781F">
              <w:rPr>
                <w:u w:val="single"/>
                <w:rtl/>
              </w:rPr>
              <w:fldChar w:fldCharType="end"/>
            </w:r>
          </w:p>
          <w:p w14:paraId="60704DA2" w14:textId="77777777" w:rsidR="00AC2AE0" w:rsidRPr="00237344" w:rsidRDefault="00AC2AE0" w:rsidP="00B24907">
            <w:pPr>
              <w:pStyle w:val="Header"/>
              <w:tabs>
                <w:tab w:val="clear" w:pos="4320"/>
                <w:tab w:val="clear" w:pos="8640"/>
                <w:tab w:val="left" w:pos="90"/>
              </w:tabs>
              <w:bidi/>
            </w:pPr>
            <w:r>
              <w:rPr>
                <w:rtl/>
              </w:rPr>
              <w:t xml:space="preserve">د څېړنې عنوان: </w:t>
            </w:r>
            <w:r w:rsidRPr="00237344">
              <w:rPr>
                <w:u w:val="single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7344">
              <w:rPr>
                <w:u w:val="single"/>
                <w:rtl/>
              </w:rPr>
              <w:instrText xml:space="preserve"> FORMTEXT </w:instrText>
            </w:r>
            <w:r w:rsidRPr="00237344">
              <w:rPr>
                <w:u w:val="single"/>
                <w:rtl/>
              </w:rPr>
            </w:r>
            <w:r w:rsidRPr="00237344">
              <w:rPr>
                <w:u w:val="single"/>
                <w:rtl/>
              </w:rPr>
              <w:fldChar w:fldCharType="separate"/>
            </w:r>
            <w:r>
              <w:rPr>
                <w:u w:val="single"/>
                <w:rtl/>
              </w:rPr>
              <w:t>     </w:t>
            </w:r>
            <w:r w:rsidRPr="00237344">
              <w:rPr>
                <w:u w:val="single"/>
                <w:rtl/>
              </w:rPr>
              <w:fldChar w:fldCharType="end"/>
            </w:r>
          </w:p>
        </w:tc>
      </w:tr>
    </w:tbl>
    <w:p w14:paraId="1185A927" w14:textId="77777777" w:rsidR="00AC2AE0" w:rsidRDefault="00AC2AE0" w:rsidP="00AC2AE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FB6F98F" w14:textId="77777777" w:rsidR="00AC2AE0" w:rsidRPr="008023C6" w:rsidRDefault="00AC2AE0" w:rsidP="00AC2AE0">
      <w:pPr>
        <w:autoSpaceDE w:val="0"/>
        <w:autoSpaceDN w:val="0"/>
        <w:bidi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په څېړنه کې د ګډون رضایت</w:t>
      </w:r>
    </w:p>
    <w:p w14:paraId="3990CC39" w14:textId="77777777" w:rsidR="00AC2AE0" w:rsidRDefault="00AC2AE0" w:rsidP="00AC2AE0">
      <w:pPr>
        <w:autoSpaceDE w:val="0"/>
        <w:autoSpaceDN w:val="0"/>
        <w:adjustRightInd w:val="0"/>
        <w:jc w:val="center"/>
        <w:rPr>
          <w:b/>
          <w:bCs/>
        </w:rPr>
      </w:pPr>
    </w:p>
    <w:p w14:paraId="02F7886B" w14:textId="77777777" w:rsidR="00AC2AE0" w:rsidRPr="00F972A8" w:rsidRDefault="00AC2AE0" w:rsidP="00AC2AE0">
      <w:pPr>
        <w:bidi/>
        <w:ind w:left="360"/>
        <w:rPr>
          <w:sz w:val="24"/>
          <w:szCs w:val="24"/>
        </w:rPr>
      </w:pPr>
      <w:r>
        <w:rPr>
          <w:sz w:val="24"/>
          <w:szCs w:val="24"/>
          <w:rtl/>
        </w:rPr>
        <w:t xml:space="preserve">له تاسو غوښتل کېږي چې په یوه څېړنه کې ګډون وکړئ. ستاسو له توافق وړاندې، تاسو باید د څېړنې یو لنډیز درکړل شي. په دغه لنډیز کې باید هغه مهم معلومات وي چې له تاسو سره د دغو لایلو په پوهېدو کې مرسته وکړي چې ولې ښايي وغواړئ یا ونه غواړئ په څېړنه کې ګډون وکړئ.  </w:t>
      </w:r>
    </w:p>
    <w:p w14:paraId="6D391EF3" w14:textId="77777777" w:rsidR="00AC2AE0" w:rsidRPr="00697FEF" w:rsidRDefault="00AC2AE0" w:rsidP="00AC2AE0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43654551" w14:textId="77777777" w:rsidR="00AC2AE0" w:rsidRPr="008023C6" w:rsidRDefault="00AC2AE0" w:rsidP="00AC2AE0">
      <w:pPr>
        <w:autoSpaceDE w:val="0"/>
        <w:autoSpaceDN w:val="0"/>
        <w:bidi/>
        <w:adjustRightInd w:val="0"/>
        <w:ind w:left="360"/>
        <w:rPr>
          <w:sz w:val="24"/>
          <w:szCs w:val="24"/>
        </w:rPr>
      </w:pPr>
      <w:r>
        <w:rPr>
          <w:sz w:val="24"/>
          <w:szCs w:val="24"/>
          <w:rtl/>
        </w:rPr>
        <w:t>د لنډیز تر وړاندې کولو ورسوته به د څېړنې ټیم تاسو ته د څېړنې به اړه اضافي جزیات درکړي چې باید دا موارد پکې شامل وي:</w:t>
      </w:r>
    </w:p>
    <w:p w14:paraId="1F211AB5" w14:textId="77777777" w:rsidR="00AC2AE0" w:rsidRPr="008023C6" w:rsidRDefault="00AC2AE0" w:rsidP="00AC2AE0">
      <w:pPr>
        <w:numPr>
          <w:ilvl w:val="0"/>
          <w:numId w:val="1"/>
        </w:numPr>
        <w:autoSpaceDE w:val="0"/>
        <w:autoSpaceDN w:val="0"/>
        <w:bidi/>
        <w:adjustRightInd w:val="0"/>
        <w:ind w:left="1440"/>
        <w:rPr>
          <w:sz w:val="24"/>
          <w:szCs w:val="24"/>
        </w:rPr>
      </w:pPr>
      <w:r>
        <w:rPr>
          <w:sz w:val="24"/>
          <w:szCs w:val="24"/>
          <w:rtl/>
        </w:rPr>
        <w:t>د څېړنې موخه، کړنلارې او وده؛</w:t>
      </w:r>
    </w:p>
    <w:p w14:paraId="540A42E8" w14:textId="77777777" w:rsidR="00AC2AE0" w:rsidRPr="008023C6" w:rsidRDefault="00AC2AE0" w:rsidP="00AC2AE0">
      <w:pPr>
        <w:numPr>
          <w:ilvl w:val="0"/>
          <w:numId w:val="1"/>
        </w:numPr>
        <w:autoSpaceDE w:val="0"/>
        <w:autoSpaceDN w:val="0"/>
        <w:bidi/>
        <w:adjustRightInd w:val="0"/>
        <w:ind w:left="1440"/>
        <w:rPr>
          <w:sz w:val="24"/>
          <w:szCs w:val="24"/>
        </w:rPr>
      </w:pPr>
      <w:r>
        <w:rPr>
          <w:sz w:val="24"/>
          <w:szCs w:val="24"/>
          <w:rtl/>
        </w:rPr>
        <w:t>هغه کړنلارې چې تجربي دي؛</w:t>
      </w:r>
    </w:p>
    <w:p w14:paraId="28B59E1E" w14:textId="77777777" w:rsidR="00AC2AE0" w:rsidRPr="008023C6" w:rsidRDefault="00AC2AE0" w:rsidP="00AC2AE0">
      <w:pPr>
        <w:numPr>
          <w:ilvl w:val="0"/>
          <w:numId w:val="1"/>
        </w:numPr>
        <w:autoSpaceDE w:val="0"/>
        <w:autoSpaceDN w:val="0"/>
        <w:bidi/>
        <w:adjustRightInd w:val="0"/>
        <w:ind w:left="1440"/>
        <w:rPr>
          <w:sz w:val="24"/>
          <w:szCs w:val="24"/>
        </w:rPr>
      </w:pPr>
      <w:r>
        <w:rPr>
          <w:sz w:val="24"/>
          <w:szCs w:val="24"/>
          <w:rtl/>
        </w:rPr>
        <w:t>د څېړنې هر ډول د منطقي اټکل وړ ګواښونه، ناراحتۍ او ګټې؛</w:t>
      </w:r>
    </w:p>
    <w:p w14:paraId="5A7FA496" w14:textId="77777777" w:rsidR="00AC2AE0" w:rsidRPr="008023C6" w:rsidRDefault="00AC2AE0" w:rsidP="00AC2AE0">
      <w:pPr>
        <w:numPr>
          <w:ilvl w:val="0"/>
          <w:numId w:val="1"/>
        </w:numPr>
        <w:autoSpaceDE w:val="0"/>
        <w:autoSpaceDN w:val="0"/>
        <w:bidi/>
        <w:adjustRightInd w:val="0"/>
        <w:ind w:left="1440"/>
        <w:rPr>
          <w:sz w:val="24"/>
          <w:szCs w:val="24"/>
        </w:rPr>
      </w:pPr>
      <w:r>
        <w:rPr>
          <w:sz w:val="24"/>
          <w:szCs w:val="24"/>
          <w:rtl/>
        </w:rPr>
        <w:t>هر ډول احتمالي ګټورې بدیلې ګړنلارې یا درملنې؛ او</w:t>
      </w:r>
    </w:p>
    <w:p w14:paraId="6DD9F777" w14:textId="77777777" w:rsidR="00AC2AE0" w:rsidRPr="008023C6" w:rsidRDefault="00AC2AE0" w:rsidP="00AC2AE0">
      <w:pPr>
        <w:numPr>
          <w:ilvl w:val="0"/>
          <w:numId w:val="1"/>
        </w:numPr>
        <w:autoSpaceDE w:val="0"/>
        <w:autoSpaceDN w:val="0"/>
        <w:bidi/>
        <w:adjustRightInd w:val="0"/>
        <w:ind w:left="1440"/>
        <w:rPr>
          <w:sz w:val="24"/>
          <w:szCs w:val="24"/>
        </w:rPr>
      </w:pPr>
      <w:r>
        <w:rPr>
          <w:sz w:val="24"/>
          <w:szCs w:val="24"/>
          <w:rtl/>
        </w:rPr>
        <w:t>دا چې محرمیت به څنګه ساتل کېږي.</w:t>
      </w:r>
    </w:p>
    <w:p w14:paraId="5DF77C6D" w14:textId="77777777" w:rsidR="00AC2AE0" w:rsidRDefault="00AC2AE0" w:rsidP="00AC2AE0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14:paraId="7A6D4686" w14:textId="77777777" w:rsidR="00AC2AE0" w:rsidRPr="008023C6" w:rsidRDefault="00AC2AE0" w:rsidP="00AC2AE0">
      <w:pPr>
        <w:autoSpaceDE w:val="0"/>
        <w:autoSpaceDN w:val="0"/>
        <w:bidi/>
        <w:adjustRightInd w:val="0"/>
        <w:ind w:left="360"/>
        <w:rPr>
          <w:sz w:val="24"/>
          <w:szCs w:val="24"/>
        </w:rPr>
      </w:pPr>
      <w:r>
        <w:rPr>
          <w:sz w:val="24"/>
          <w:szCs w:val="24"/>
          <w:rtl/>
        </w:rPr>
        <w:t>که ممکنه وه، د څېړنې ټیم باید همداراز د دغو مواردو په اړه درته ووایي:</w:t>
      </w:r>
    </w:p>
    <w:p w14:paraId="4D377638" w14:textId="77777777" w:rsidR="00AC2AE0" w:rsidRPr="008023C6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د ټپي کېدو په صورت کې د لاسرسي وړ د خسارې جبران یا طبي درملنه؛</w:t>
      </w:r>
    </w:p>
    <w:p w14:paraId="63BF1FC7" w14:textId="77777777" w:rsidR="00AC2AE0" w:rsidRPr="008023C6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د نا اټکل شوو خطرونو احتمال؛</w:t>
      </w:r>
    </w:p>
    <w:p w14:paraId="3633028A" w14:textId="77777777" w:rsidR="00AC2AE0" w:rsidRPr="008023C6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هغه شرایط چې څېړونکی ښايي ستاسو ګډون ودروي؛</w:t>
      </w:r>
    </w:p>
    <w:p w14:paraId="5DF53B87" w14:textId="77777777" w:rsidR="00AC2AE0" w:rsidRPr="008023C6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تاسو ته اضافه شوي لګښتونه؛</w:t>
      </w:r>
    </w:p>
    <w:p w14:paraId="23F98A41" w14:textId="77777777" w:rsidR="00AC2AE0" w:rsidRPr="008023C6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دا چې که ګډون ودروئ څه به وشي؛</w:t>
      </w:r>
    </w:p>
    <w:p w14:paraId="37399BC8" w14:textId="77777777" w:rsidR="00AC2AE0" w:rsidRPr="00FC7471" w:rsidRDefault="00AC2AE0" w:rsidP="00AC2AE0">
      <w:pPr>
        <w:numPr>
          <w:ilvl w:val="0"/>
          <w:numId w:val="2"/>
        </w:numPr>
        <w:autoSpaceDE w:val="0"/>
        <w:autoSpaceDN w:val="0"/>
        <w:bidi/>
        <w:adjustRightInd w:val="0"/>
        <w:rPr>
          <w:sz w:val="24"/>
          <w:szCs w:val="24"/>
        </w:rPr>
      </w:pPr>
      <w:r>
        <w:rPr>
          <w:sz w:val="24"/>
          <w:szCs w:val="24"/>
          <w:rtl/>
        </w:rPr>
        <w:t>کله به تاسو ته د نوو موندنو به اړه وویل شي چې ښايي په ګډون کې ستاسو پر لېوالتیا اغېز وکړي او دا چې په څېړنه کې به څومره کسان وي.</w:t>
      </w:r>
    </w:p>
    <w:p w14:paraId="381A1C07" w14:textId="77777777" w:rsidR="00AC2AE0" w:rsidRPr="00235CB0" w:rsidRDefault="00AC2AE0" w:rsidP="00AC2AE0">
      <w:pPr>
        <w:pStyle w:val="BodyTextIndent2"/>
        <w:numPr>
          <w:ilvl w:val="0"/>
          <w:numId w:val="2"/>
        </w:numPr>
        <w:bidi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د کلینیکي ازموینو لپاره: د متحده ایالاتو قانون د غوښتنې له مخې د کلینیکي ازموینې تشریح دلته د لاسرسي وړ ده </w:t>
      </w:r>
      <w:r>
        <w:rPr>
          <w:rFonts w:ascii="Times New Roman" w:hAnsi="Times New Roman" w:cs="Times New Roman"/>
          <w:sz w:val="24"/>
          <w:szCs w:val="24"/>
          <w:u w:val="single"/>
          <w:rtl/>
        </w:rPr>
        <w:t>www.ClinicalTrials.gov</w:t>
      </w:r>
      <w:r>
        <w:rPr>
          <w:rFonts w:ascii="Times New Roman" w:hAnsi="Times New Roman" w:cs="Times New Roman"/>
          <w:sz w:val="24"/>
          <w:szCs w:val="24"/>
          <w:rtl/>
        </w:rPr>
        <w:t>.  په دغې ویبپاڼه کې به هغه معلومات نه وي شامل چې تاسو معرفي کوي. ډیری وخت به په ویبپاڼه کې د پایلو لنډیز وي. تاسو هر وخت د ویبپاڼې لټون کولی شئ</w:t>
      </w:r>
    </w:p>
    <w:p w14:paraId="5CB2003F" w14:textId="77777777" w:rsidR="00AC2AE0" w:rsidRPr="008023C6" w:rsidRDefault="00AC2AE0" w:rsidP="00AC2AE0">
      <w:pPr>
        <w:autoSpaceDE w:val="0"/>
        <w:autoSpaceDN w:val="0"/>
        <w:adjustRightInd w:val="0"/>
        <w:ind w:left="720"/>
        <w:rPr>
          <w:sz w:val="24"/>
          <w:szCs w:val="24"/>
        </w:rPr>
      </w:pPr>
    </w:p>
    <w:p w14:paraId="33C06A92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 xml:space="preserve">که تاسو له ګډون سره توافق وکړئ، تاسو ته به د دغه سند لاسلیک شوې کاپي او د څېړنې یو لیکلی لنډیز درکړل شي. </w:t>
      </w:r>
    </w:p>
    <w:p w14:paraId="77C53C47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64A65671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>تاسو له دغه کس سره</w:t>
      </w:r>
      <w:r>
        <w:rPr>
          <w:color w:val="FF0000"/>
          <w:sz w:val="24"/>
          <w:szCs w:val="24"/>
          <w:rtl/>
        </w:rPr>
        <w:t xml:space="preserve"> </w:t>
      </w:r>
      <w:r w:rsidRPr="008023C6">
        <w:rPr>
          <w:i/>
          <w:iCs/>
          <w:rtl/>
        </w:rPr>
        <w:t>(نوم)</w:t>
      </w:r>
      <w:r w:rsidRPr="008023C6">
        <w:rPr>
          <w:i/>
          <w:iCs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iCs/>
          <w:u w:val="single"/>
          <w:rtl/>
        </w:rPr>
        <w:instrText xml:space="preserve"> FORMTEXT </w:instrText>
      </w:r>
      <w:r w:rsidRPr="008023C6">
        <w:rPr>
          <w:i/>
          <w:iCs/>
          <w:u w:val="single"/>
          <w:rtl/>
        </w:rPr>
      </w:r>
      <w:r w:rsidRPr="008023C6">
        <w:rPr>
          <w:i/>
          <w:iCs/>
          <w:u w:val="single"/>
          <w:rtl/>
        </w:rPr>
        <w:fldChar w:fldCharType="separate"/>
      </w:r>
      <w:r>
        <w:rPr>
          <w:i/>
          <w:iCs/>
          <w:u w:val="single"/>
          <w:rtl/>
        </w:rPr>
        <w:t>     </w:t>
      </w:r>
      <w:r w:rsidRPr="008023C6">
        <w:rPr>
          <w:i/>
          <w:iCs/>
          <w:u w:val="single"/>
          <w:rtl/>
        </w:rPr>
        <w:fldChar w:fldCharType="end"/>
      </w:r>
      <w:r>
        <w:rPr>
          <w:sz w:val="24"/>
          <w:szCs w:val="24"/>
          <w:rtl/>
        </w:rPr>
        <w:t xml:space="preserve"> په دغې شمېره </w:t>
      </w:r>
      <w:r w:rsidRPr="008023C6">
        <w:rPr>
          <w:i/>
          <w:iCs/>
          <w:rtl/>
        </w:rPr>
        <w:t>(ټلیفون شمېره)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 xml:space="preserve"> FORMTEXT </w:instrText>
      </w:r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r>
        <w:rPr>
          <w:sz w:val="24"/>
          <w:szCs w:val="24"/>
          <w:u w:val="single"/>
          <w:rtl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r>
        <w:rPr>
          <w:sz w:val="24"/>
          <w:szCs w:val="24"/>
          <w:rtl/>
        </w:rPr>
        <w:t xml:space="preserve"> هر وخت اړیکه نیول شئ چې د څېړنې په اړه پوښتنې لرئ.</w:t>
      </w:r>
    </w:p>
    <w:p w14:paraId="5C4F278F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63AD721D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>تاسو له دغه کس سره</w:t>
      </w:r>
      <w:r w:rsidRPr="008023C6">
        <w:rPr>
          <w:i/>
          <w:iCs/>
          <w:rtl/>
        </w:rPr>
        <w:t>(نوم)</w:t>
      </w:r>
      <w:r w:rsidRPr="008C7789">
        <w:rPr>
          <w:i/>
          <w:iCs/>
          <w:u w:val="single"/>
          <w:rtl/>
        </w:rPr>
        <w:t xml:space="preserve"> </w:t>
      </w:r>
      <w:r w:rsidRPr="008023C6">
        <w:rPr>
          <w:i/>
          <w:iCs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023C6">
        <w:rPr>
          <w:i/>
          <w:iCs/>
          <w:u w:val="single"/>
          <w:rtl/>
        </w:rPr>
        <w:instrText xml:space="preserve"> FORMTEXT </w:instrText>
      </w:r>
      <w:r w:rsidRPr="008023C6">
        <w:rPr>
          <w:i/>
          <w:iCs/>
          <w:u w:val="single"/>
          <w:rtl/>
        </w:rPr>
      </w:r>
      <w:r w:rsidRPr="008023C6">
        <w:rPr>
          <w:i/>
          <w:iCs/>
          <w:u w:val="single"/>
          <w:rtl/>
        </w:rPr>
        <w:fldChar w:fldCharType="separate"/>
      </w:r>
      <w:r>
        <w:rPr>
          <w:i/>
          <w:iCs/>
          <w:u w:val="single"/>
          <w:rtl/>
        </w:rPr>
        <w:t>     </w:t>
      </w:r>
      <w:r w:rsidRPr="008023C6">
        <w:rPr>
          <w:i/>
          <w:iCs/>
          <w:u w:val="single"/>
          <w:rtl/>
        </w:rPr>
        <w:fldChar w:fldCharType="end"/>
      </w:r>
      <w:r>
        <w:rPr>
          <w:i/>
          <w:iCs/>
          <w:rtl/>
        </w:rPr>
        <w:t xml:space="preserve"> </w:t>
      </w:r>
      <w:r>
        <w:rPr>
          <w:sz w:val="24"/>
          <w:szCs w:val="24"/>
          <w:rtl/>
        </w:rPr>
        <w:t xml:space="preserve">په دغې شمېره </w:t>
      </w:r>
      <w:r w:rsidRPr="008023C6">
        <w:rPr>
          <w:i/>
          <w:iCs/>
          <w:rtl/>
        </w:rPr>
        <w:t>(ټلیفون شمېره)</w:t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 xml:space="preserve"> FORMTEXT </w:instrText>
      </w:r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r>
        <w:rPr>
          <w:sz w:val="24"/>
          <w:szCs w:val="24"/>
          <w:u w:val="single"/>
          <w:rtl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r>
        <w:rPr>
          <w:sz w:val="24"/>
          <w:szCs w:val="24"/>
          <w:rtl/>
        </w:rPr>
        <w:t xml:space="preserve"> اړیکه نیولی شئ که تاسو د هغه کس په توګه د خپلو حقونو په اړه پوښتنې لرئ چې څېړنه پرې کېږي یا دا چې د ټپي کېدو په صورت کې څه وکړئ.</w:t>
      </w:r>
    </w:p>
    <w:p w14:paraId="0FFFA239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5CFF1675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>په دغې څېړنه کې ستاسو ګډون داوطلبانه دی او خپل ګډون رد کړئ یا یې د درولو پرېکړه وکړئ، تاسو به نه جریمه شئ او نه به ګټې له لاسه ورکړئ.</w:t>
      </w:r>
    </w:p>
    <w:p w14:paraId="410D77B9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3CB6B94B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>د دغه سند لاسلیک کول په دې معنی دي چې د پورتنیو معلوماتو په ګډون دا څېړنه تاسو ته په شفاهي بڼه تشریح شوې او تاسو په داوطلبه توګه له ګډون سره توافق کوئ.</w:t>
      </w:r>
    </w:p>
    <w:p w14:paraId="48EF37DB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1C3E9C96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</w:rPr>
        <w:t xml:space="preserve">________________________________________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____________</w:t>
      </w:r>
    </w:p>
    <w:p w14:paraId="2909D9AC" w14:textId="2E5790DB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 xml:space="preserve">د ګډونوال لاسلیک </w:t>
      </w:r>
      <w:r w:rsidRPr="008023C6">
        <w:rPr>
          <w:sz w:val="24"/>
          <w:szCs w:val="24"/>
          <w:rtl/>
        </w:rPr>
        <w:tab/>
      </w:r>
      <w:r w:rsidRPr="008023C6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rtl/>
        </w:rPr>
        <w:t>نېټه/وخت</w:t>
      </w:r>
    </w:p>
    <w:p w14:paraId="79F05148" w14:textId="77777777" w:rsidR="00AC2AE0" w:rsidRDefault="00AC2AE0" w:rsidP="00AC2AE0">
      <w:pPr>
        <w:autoSpaceDE w:val="0"/>
        <w:autoSpaceDN w:val="0"/>
        <w:adjustRightInd w:val="0"/>
        <w:ind w:left="360" w:right="360"/>
        <w:rPr>
          <w:sz w:val="24"/>
          <w:szCs w:val="24"/>
        </w:rPr>
      </w:pPr>
    </w:p>
    <w:p w14:paraId="136B2108" w14:textId="7777777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</w:rPr>
        <w:t>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</w:rPr>
        <w:t>____________</w:t>
      </w:r>
    </w:p>
    <w:p w14:paraId="0FDEFCB6" w14:textId="6604C7D7" w:rsidR="00AC2AE0" w:rsidRPr="008023C6" w:rsidRDefault="00AC2AE0" w:rsidP="00AC2AE0">
      <w:pPr>
        <w:autoSpaceDE w:val="0"/>
        <w:autoSpaceDN w:val="0"/>
        <w:bidi/>
        <w:adjustRightInd w:val="0"/>
        <w:ind w:left="360" w:right="360"/>
        <w:rPr>
          <w:sz w:val="24"/>
          <w:szCs w:val="24"/>
        </w:rPr>
      </w:pPr>
      <w:r>
        <w:rPr>
          <w:sz w:val="24"/>
          <w:szCs w:val="24"/>
          <w:rtl/>
        </w:rPr>
        <w:t>د شفاهي ژباړن/شاهد لاسلیک</w:t>
      </w:r>
      <w:r w:rsidRPr="008023C6">
        <w:rPr>
          <w:sz w:val="24"/>
          <w:szCs w:val="24"/>
          <w:rtl/>
        </w:rPr>
        <w:tab/>
      </w:r>
      <w:r w:rsidRPr="008023C6">
        <w:rPr>
          <w:sz w:val="24"/>
          <w:szCs w:val="24"/>
          <w:rtl/>
        </w:rPr>
        <w:tab/>
      </w:r>
      <w:r w:rsidRPr="008023C6"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ab/>
      </w:r>
      <w:r w:rsidR="002C52E6">
        <w:rPr>
          <w:sz w:val="24"/>
          <w:szCs w:val="24"/>
        </w:rPr>
        <w:tab/>
      </w:r>
      <w:r>
        <w:rPr>
          <w:sz w:val="24"/>
          <w:szCs w:val="24"/>
          <w:rtl/>
        </w:rPr>
        <w:tab/>
        <w:t>نېټه/وخت</w:t>
      </w:r>
    </w:p>
    <w:p w14:paraId="78918C8F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jc w:val="center"/>
        <w:rPr>
          <w:sz w:val="24"/>
          <w:szCs w:val="24"/>
        </w:rPr>
      </w:pPr>
    </w:p>
    <w:p w14:paraId="02CA3DDE" w14:textId="77777777" w:rsidR="00AC2AE0" w:rsidRPr="008023C6" w:rsidRDefault="00AC2AE0" w:rsidP="00AC2AE0">
      <w:pPr>
        <w:autoSpaceDE w:val="0"/>
        <w:autoSpaceDN w:val="0"/>
        <w:adjustRightInd w:val="0"/>
        <w:ind w:left="360" w:right="360"/>
        <w:jc w:val="center"/>
        <w:rPr>
          <w:sz w:val="24"/>
          <w:szCs w:val="24"/>
        </w:rPr>
      </w:pPr>
    </w:p>
    <w:p w14:paraId="202AD8E4" w14:textId="77777777" w:rsidR="0021543D" w:rsidRDefault="00735C2B"/>
    <w:sectPr w:rsidR="0021543D" w:rsidSect="00AC2AE0">
      <w:headerReference w:type="default" r:id="rId9"/>
      <w:footerReference w:type="default" r:id="rId10"/>
      <w:footerReference w:type="first" r:id="rId11"/>
      <w:pgSz w:w="12240" w:h="15840" w:code="1"/>
      <w:pgMar w:top="360" w:right="720" w:bottom="36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CE21" w14:textId="77777777" w:rsidR="00735C2B" w:rsidRDefault="00735C2B">
      <w:r>
        <w:separator/>
      </w:r>
    </w:p>
  </w:endnote>
  <w:endnote w:type="continuationSeparator" w:id="0">
    <w:p w14:paraId="448650BB" w14:textId="77777777" w:rsidR="00735C2B" w:rsidRDefault="0073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4601" w14:textId="77777777" w:rsidR="00232144" w:rsidRPr="000833B9" w:rsidRDefault="002C52E6">
    <w:pPr>
      <w:pStyle w:val="Footer"/>
      <w:bidi/>
      <w:jc w:val="center"/>
      <w:rPr>
        <w:sz w:val="16"/>
        <w:szCs w:val="16"/>
      </w:rPr>
    </w:pPr>
    <w:r>
      <w:rPr>
        <w:snapToGrid w:val="0"/>
        <w:sz w:val="16"/>
        <w:szCs w:val="16"/>
        <w:rtl/>
      </w:rPr>
      <w:t xml:space="preserve">پاڼه </w:t>
    </w:r>
    <w:r w:rsidRPr="000833B9">
      <w:rPr>
        <w:snapToGrid w:val="0"/>
        <w:sz w:val="16"/>
        <w:szCs w:val="16"/>
        <w:rtl/>
      </w:rPr>
      <w:fldChar w:fldCharType="begin"/>
    </w:r>
    <w:r w:rsidRPr="000833B9">
      <w:rPr>
        <w:snapToGrid w:val="0"/>
        <w:sz w:val="16"/>
        <w:szCs w:val="16"/>
        <w:rtl/>
      </w:rPr>
      <w:instrText xml:space="preserve"> PAGE </w:instrText>
    </w:r>
    <w:r w:rsidRPr="000833B9">
      <w:rPr>
        <w:snapToGrid w:val="0"/>
        <w:sz w:val="16"/>
        <w:szCs w:val="16"/>
        <w:rtl/>
      </w:rPr>
      <w:fldChar w:fldCharType="separate"/>
    </w:r>
    <w:r>
      <w:rPr>
        <w:snapToGrid w:val="0"/>
        <w:sz w:val="16"/>
        <w:szCs w:val="16"/>
        <w:rtl/>
      </w:rPr>
      <w:t>1</w:t>
    </w:r>
    <w:r w:rsidRPr="000833B9">
      <w:rPr>
        <w:snapToGrid w:val="0"/>
        <w:sz w:val="16"/>
        <w:szCs w:val="16"/>
        <w:rtl/>
      </w:rPr>
      <w:fldChar w:fldCharType="end"/>
    </w:r>
    <w:r>
      <w:rPr>
        <w:snapToGrid w:val="0"/>
        <w:sz w:val="16"/>
        <w:szCs w:val="16"/>
        <w:rtl/>
      </w:rPr>
      <w:t xml:space="preserve"> له </w:t>
    </w:r>
    <w:r w:rsidRPr="000833B9">
      <w:rPr>
        <w:rStyle w:val="PageNumber"/>
        <w:sz w:val="16"/>
        <w:szCs w:val="16"/>
        <w:rtl/>
      </w:rPr>
      <w:fldChar w:fldCharType="begin"/>
    </w:r>
    <w:r w:rsidRPr="000833B9">
      <w:rPr>
        <w:rStyle w:val="PageNumber"/>
        <w:sz w:val="16"/>
        <w:szCs w:val="16"/>
        <w:rtl/>
      </w:rPr>
      <w:instrText xml:space="preserve"> NUMPAGES </w:instrText>
    </w:r>
    <w:r w:rsidRPr="000833B9">
      <w:rPr>
        <w:rStyle w:val="PageNumber"/>
        <w:sz w:val="16"/>
        <w:szCs w:val="16"/>
        <w:rtl/>
      </w:rPr>
      <w:fldChar w:fldCharType="separate"/>
    </w:r>
    <w:r>
      <w:rPr>
        <w:rStyle w:val="PageNumber"/>
        <w:sz w:val="16"/>
        <w:szCs w:val="16"/>
        <w:rtl/>
      </w:rPr>
      <w:t>1</w:t>
    </w:r>
    <w:r w:rsidRPr="000833B9">
      <w:rPr>
        <w:rStyle w:val="PageNumber"/>
        <w:sz w:val="16"/>
        <w:szCs w:val="16"/>
        <w:rtl/>
      </w:rPr>
      <w:fldChar w:fldCharType="end"/>
    </w:r>
  </w:p>
  <w:p w14:paraId="13655986" w14:textId="77777777" w:rsidR="00232144" w:rsidRDefault="002C52E6">
    <w:pPr>
      <w:pStyle w:val="Footer"/>
      <w:bidi/>
    </w:pPr>
    <w:r>
      <w:rPr>
        <w:sz w:val="16"/>
        <w:szCs w:val="16"/>
        <w:rtl/>
      </w:rPr>
      <w:t>انګلیسي / د رضایت لنډ فورم / ډسمبر 2018 نسخه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4DE1" w14:textId="77777777" w:rsidR="00232144" w:rsidRDefault="002C52E6">
    <w:pPr>
      <w:pStyle w:val="Footer"/>
      <w:bidi/>
      <w:jc w:val="center"/>
    </w:pPr>
    <w:r>
      <w:rPr>
        <w:snapToGrid w:val="0"/>
        <w:rtl/>
      </w:rPr>
      <w:t xml:space="preserve">پاڼه </w:t>
    </w:r>
    <w:r>
      <w:rPr>
        <w:snapToGrid w:val="0"/>
        <w:rtl/>
      </w:rPr>
      <w:fldChar w:fldCharType="begin"/>
    </w:r>
    <w:r>
      <w:rPr>
        <w:snapToGrid w:val="0"/>
        <w:rtl/>
      </w:rPr>
      <w:instrText xml:space="preserve"> PAGE </w:instrText>
    </w:r>
    <w:r>
      <w:rPr>
        <w:snapToGrid w:val="0"/>
        <w:rtl/>
      </w:rPr>
      <w:fldChar w:fldCharType="separate"/>
    </w:r>
    <w:r>
      <w:rPr>
        <w:snapToGrid w:val="0"/>
        <w:rtl/>
      </w:rPr>
      <w:t>5</w:t>
    </w:r>
    <w:r>
      <w:rPr>
        <w:snapToGrid w:val="0"/>
        <w:rtl/>
      </w:rPr>
      <w:fldChar w:fldCharType="end"/>
    </w:r>
    <w:r>
      <w:rPr>
        <w:snapToGrid w:val="0"/>
        <w:rtl/>
      </w:rPr>
      <w:t xml:space="preserve"> له </w:t>
    </w:r>
    <w:r>
      <w:rPr>
        <w:rStyle w:val="PageNumber"/>
        <w:rtl/>
      </w:rPr>
      <w:fldChar w:fldCharType="begin"/>
    </w:r>
    <w:r>
      <w:rPr>
        <w:rStyle w:val="PageNumber"/>
        <w:rtl/>
      </w:rPr>
      <w:instrText xml:space="preserve"> NUMPAGES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2BD68AA7" w14:textId="77777777" w:rsidR="00232144" w:rsidRDefault="002C52E6">
    <w:pPr>
      <w:pStyle w:val="Footer"/>
      <w:bidi/>
    </w:pPr>
    <w:r>
      <w:rPr>
        <w:sz w:val="16"/>
        <w:szCs w:val="16"/>
        <w:rtl/>
      </w:rPr>
      <w:t>د شعوري رضایت/اجازې ترکیب، اکتوبر 2005 نسخه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4895" w14:textId="77777777" w:rsidR="00735C2B" w:rsidRDefault="00735C2B">
      <w:r>
        <w:separator/>
      </w:r>
    </w:p>
  </w:footnote>
  <w:footnote w:type="continuationSeparator" w:id="0">
    <w:p w14:paraId="3FDC9850" w14:textId="77777777" w:rsidR="00735C2B" w:rsidRDefault="0073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2120" w14:textId="77777777" w:rsidR="00232144" w:rsidRPr="000872C7" w:rsidRDefault="00735C2B" w:rsidP="000872C7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1EF"/>
    <w:multiLevelType w:val="hybridMultilevel"/>
    <w:tmpl w:val="9372EA42"/>
    <w:lvl w:ilvl="0" w:tplc="262CE66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656495"/>
    <w:multiLevelType w:val="hybridMultilevel"/>
    <w:tmpl w:val="CD76AF24"/>
    <w:lvl w:ilvl="0" w:tplc="262CE66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yhLjxLQ0sS8leag61iH7vuQrvxcdAHa8xvTSKOgQiAA5T8Efj++UvdPiBReP5Y0KtSxBeTY4EeQI9SaPcSZg==" w:salt="/3wHFzjz/hB87OxGQBIE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D"/>
    <w:rsid w:val="0012066E"/>
    <w:rsid w:val="001C7431"/>
    <w:rsid w:val="002C52E6"/>
    <w:rsid w:val="00735C2B"/>
    <w:rsid w:val="007E726F"/>
    <w:rsid w:val="00805AE7"/>
    <w:rsid w:val="009A302F"/>
    <w:rsid w:val="00AC2AE0"/>
    <w:rsid w:val="00CF7E7D"/>
    <w:rsid w:val="00D008D7"/>
    <w:rsid w:val="00F6564A"/>
    <w:rsid w:val="00F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32EE"/>
  <w15:chartTrackingRefBased/>
  <w15:docId w15:val="{76C20209-B102-445C-9530-1A853F6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u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2A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2AE0"/>
    <w:rPr>
      <w:rFonts w:ascii="Times New Roman" w:eastAsia="Times New Roman" w:hAnsi="Times New Roman" w:cs="Times New Roman"/>
      <w:sz w:val="20"/>
      <w:szCs w:val="20"/>
      <w:lang w:eastAsia="en-US" w:bidi="ur-IN"/>
    </w:rPr>
  </w:style>
  <w:style w:type="paragraph" w:styleId="Footer">
    <w:name w:val="footer"/>
    <w:basedOn w:val="Normal"/>
    <w:link w:val="FooterChar"/>
    <w:rsid w:val="00AC2A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2AE0"/>
    <w:rPr>
      <w:rFonts w:ascii="Times New Roman" w:eastAsia="Times New Roman" w:hAnsi="Times New Roman" w:cs="Times New Roman"/>
      <w:sz w:val="20"/>
      <w:szCs w:val="20"/>
      <w:lang w:eastAsia="en-US" w:bidi="ur-IN"/>
    </w:rPr>
  </w:style>
  <w:style w:type="character" w:styleId="PageNumber">
    <w:name w:val="page number"/>
    <w:basedOn w:val="DefaultParagraphFont"/>
    <w:rsid w:val="00AC2AE0"/>
  </w:style>
  <w:style w:type="paragraph" w:styleId="BodyTextIndent2">
    <w:name w:val="Body Text Indent 2"/>
    <w:basedOn w:val="Normal"/>
    <w:link w:val="BodyTextIndent2Char"/>
    <w:rsid w:val="00AC2AE0"/>
    <w:pPr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AC2AE0"/>
    <w:rPr>
      <w:rFonts w:ascii="Courier New" w:eastAsia="Times New Roman" w:hAnsi="Courier New" w:cs="Courier New"/>
      <w:sz w:val="20"/>
      <w:szCs w:val="20"/>
      <w:lang w:eastAsia="en-US" w:bidi="u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Alcantara</dc:creator>
  <cp:keywords/>
  <dc:description/>
  <cp:lastModifiedBy>Kat Jeter</cp:lastModifiedBy>
  <cp:revision>2</cp:revision>
  <dcterms:created xsi:type="dcterms:W3CDTF">2024-08-21T12:59:00Z</dcterms:created>
  <dcterms:modified xsi:type="dcterms:W3CDTF">2024-08-21T12:59:00Z</dcterms:modified>
</cp:coreProperties>
</file>