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2BF2" w14:textId="77777777" w:rsidR="002C629F" w:rsidRDefault="00A6506A">
      <w:pPr>
        <w:tabs>
          <w:tab w:val="center" w:pos="6773"/>
          <w:tab w:val="center" w:pos="7493"/>
          <w:tab w:val="center" w:pos="8213"/>
          <w:tab w:val="center" w:pos="8933"/>
          <w:tab w:val="right" w:pos="10855"/>
        </w:tabs>
        <w:spacing w:after="0"/>
      </w:pPr>
      <w:r>
        <w:tab/>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CV Template  </w:t>
      </w:r>
    </w:p>
    <w:p w14:paraId="6832BEB3" w14:textId="7D56C619" w:rsidR="002C629F" w:rsidRDefault="00A6506A">
      <w:pPr>
        <w:spacing w:after="0"/>
        <w:ind w:left="10" w:right="40" w:hanging="10"/>
        <w:jc w:val="right"/>
      </w:pPr>
      <w:r w:rsidRPr="00DF50F4">
        <w:rPr>
          <w:rFonts w:ascii="Garamond" w:eastAsia="Garamond" w:hAnsi="Garamond" w:cs="Garamond"/>
        </w:rPr>
        <w:t>Current Approved Version: ABMF 12/16/15</w:t>
      </w:r>
      <w:r w:rsidR="00DF50F4">
        <w:rPr>
          <w:rFonts w:ascii="Garamond" w:eastAsia="Garamond" w:hAnsi="Garamond" w:cs="Garamond"/>
        </w:rPr>
        <w:t xml:space="preserve"> (update 3/20/24)</w:t>
      </w:r>
      <w:r>
        <w:rPr>
          <w:rFonts w:ascii="Garamond" w:eastAsia="Garamond" w:hAnsi="Garamond" w:cs="Garamond"/>
        </w:rPr>
        <w:t xml:space="preserve"> </w:t>
      </w:r>
    </w:p>
    <w:p w14:paraId="7DCAC66B" w14:textId="77777777" w:rsidR="002C629F" w:rsidRDefault="00A6506A">
      <w:pPr>
        <w:spacing w:after="0"/>
        <w:jc w:val="right"/>
      </w:pPr>
      <w:r>
        <w:rPr>
          <w:rFonts w:ascii="Garamond" w:eastAsia="Garamond" w:hAnsi="Garamond" w:cs="Garamond"/>
        </w:rPr>
        <w:t xml:space="preserve"> </w:t>
      </w:r>
    </w:p>
    <w:p w14:paraId="672AFE90" w14:textId="77777777" w:rsidR="002C629F" w:rsidRDefault="00A6506A">
      <w:pPr>
        <w:spacing w:after="159" w:line="260" w:lineRule="auto"/>
        <w:ind w:left="-5" w:right="53" w:hanging="10"/>
      </w:pPr>
      <w:r>
        <w:t xml:space="preserve">This approved CV Template for the School of Medicine is REQUIRED by the Advisory Board of the Medical Faculty (ABMF) and Board of Trustees for all candidates seeking promotion or new appointment.  </w:t>
      </w:r>
      <w:r>
        <w:rPr>
          <w:b/>
        </w:rPr>
        <w:t>All</w:t>
      </w:r>
      <w:r>
        <w:t xml:space="preserve"> categories must be included in your CV. You may respond ‘NONE’ where appropriate if you have no data to report.   </w:t>
      </w:r>
    </w:p>
    <w:p w14:paraId="58AACEBA" w14:textId="0F7C45FD" w:rsidR="002C629F" w:rsidRDefault="002C629F">
      <w:pPr>
        <w:spacing w:after="140"/>
      </w:pPr>
    </w:p>
    <w:p w14:paraId="548BBA70" w14:textId="6DBFFE30" w:rsidR="00FE3087" w:rsidRDefault="00A6506A" w:rsidP="00FE3087">
      <w:pPr>
        <w:spacing w:after="5" w:line="249" w:lineRule="auto"/>
        <w:ind w:left="4339"/>
        <w:jc w:val="right"/>
        <w:rPr>
          <w:rFonts w:ascii="Garamond" w:eastAsia="Garamond" w:hAnsi="Garamond" w:cs="Garamond"/>
        </w:rPr>
      </w:pPr>
      <w:r>
        <w:rPr>
          <w:rFonts w:ascii="Garamond" w:eastAsia="Garamond" w:hAnsi="Garamond" w:cs="Garamond"/>
        </w:rPr>
        <w:t>ABMF 12/16/15</w:t>
      </w:r>
      <w:r w:rsidR="00FE3087">
        <w:rPr>
          <w:rFonts w:ascii="Garamond" w:eastAsia="Garamond" w:hAnsi="Garamond" w:cs="Garamond"/>
        </w:rPr>
        <w:t xml:space="preserve"> (update 3/20/24</w:t>
      </w:r>
      <w:r w:rsidR="00FB4550">
        <w:rPr>
          <w:rFonts w:ascii="Garamond" w:eastAsia="Garamond" w:hAnsi="Garamond" w:cs="Garamond"/>
        </w:rPr>
        <w:t>a</w:t>
      </w:r>
      <w:r w:rsidR="00FE3087">
        <w:rPr>
          <w:rFonts w:ascii="Garamond" w:eastAsia="Garamond" w:hAnsi="Garamond" w:cs="Garamond"/>
        </w:rPr>
        <w:t>)</w:t>
      </w:r>
    </w:p>
    <w:p w14:paraId="2BC9A54A" w14:textId="2D95B295" w:rsidR="002C629F" w:rsidRDefault="00A6506A" w:rsidP="00FE3087">
      <w:pPr>
        <w:spacing w:after="5" w:line="249" w:lineRule="auto"/>
        <w:ind w:left="4339"/>
      </w:pPr>
      <w:r>
        <w:rPr>
          <w:rFonts w:ascii="Garamond" w:eastAsia="Garamond" w:hAnsi="Garamond" w:cs="Garamond"/>
        </w:rPr>
        <w:t xml:space="preserve">CURRICULUM VITAE </w:t>
      </w:r>
    </w:p>
    <w:p w14:paraId="71D6DB0D" w14:textId="77777777" w:rsidR="002C629F" w:rsidRDefault="00A6506A">
      <w:pPr>
        <w:spacing w:after="0"/>
        <w:ind w:right="57"/>
        <w:jc w:val="center"/>
      </w:pPr>
      <w:r>
        <w:rPr>
          <w:rFonts w:ascii="Garamond" w:eastAsia="Garamond" w:hAnsi="Garamond" w:cs="Garamond"/>
        </w:rPr>
        <w:t xml:space="preserve">The Johns Hopkins University School of Medicine </w:t>
      </w:r>
    </w:p>
    <w:p w14:paraId="5A9E7363" w14:textId="77777777" w:rsidR="002C629F" w:rsidRDefault="00A6506A">
      <w:pPr>
        <w:spacing w:after="37"/>
      </w:pPr>
      <w:r>
        <w:rPr>
          <w:rFonts w:ascii="Garamond" w:eastAsia="Garamond" w:hAnsi="Garamond" w:cs="Garamond"/>
        </w:rPr>
        <w:t xml:space="preserve"> </w:t>
      </w:r>
    </w:p>
    <w:p w14:paraId="0BBD8BF0" w14:textId="77777777" w:rsidR="002C629F" w:rsidRDefault="00A6506A">
      <w:pPr>
        <w:pStyle w:val="Heading1"/>
        <w:tabs>
          <w:tab w:val="center" w:pos="3180"/>
          <w:tab w:val="center" w:pos="5760"/>
          <w:tab w:val="center" w:pos="7440"/>
        </w:tabs>
      </w:pPr>
      <w:r>
        <w:rPr>
          <w:sz w:val="22"/>
        </w:rPr>
        <w:t>(Signature)</w:t>
      </w:r>
      <w:r>
        <w:t xml:space="preserve"> </w:t>
      </w:r>
      <w:r>
        <w:tab/>
        <w:t xml:space="preserve">_____________________________  </w:t>
      </w:r>
      <w:r>
        <w:tab/>
        <w:t xml:space="preserve"> </w:t>
      </w:r>
      <w:r>
        <w:tab/>
        <w:t xml:space="preserve">________________ </w:t>
      </w:r>
    </w:p>
    <w:p w14:paraId="01AE2A0B" w14:textId="77777777" w:rsidR="002C629F" w:rsidRDefault="00A6506A">
      <w:pPr>
        <w:tabs>
          <w:tab w:val="center" w:pos="2161"/>
          <w:tab w:val="center" w:pos="2881"/>
          <w:tab w:val="center" w:pos="3601"/>
          <w:tab w:val="center" w:pos="4321"/>
          <w:tab w:val="center" w:pos="5041"/>
          <w:tab w:val="center" w:pos="5761"/>
          <w:tab w:val="center" w:pos="7392"/>
        </w:tabs>
        <w:spacing w:after="5" w:line="249" w:lineRule="auto"/>
        <w:ind w:left="-15"/>
      </w:pPr>
      <w:r>
        <w:rPr>
          <w:rFonts w:ascii="Garamond" w:eastAsia="Garamond" w:hAnsi="Garamond" w:cs="Garamond"/>
        </w:rPr>
        <w:t xml:space="preserve">(Typed Name)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(Date of this version) </w:t>
      </w:r>
    </w:p>
    <w:p w14:paraId="118F8FC9" w14:textId="77777777" w:rsidR="002C629F" w:rsidRDefault="00A6506A">
      <w:pPr>
        <w:spacing w:after="0"/>
      </w:pPr>
      <w:r>
        <w:rPr>
          <w:rFonts w:ascii="Garamond" w:eastAsia="Garamond" w:hAnsi="Garamond" w:cs="Garamond"/>
        </w:rPr>
        <w:t xml:space="preserve"> </w:t>
      </w:r>
    </w:p>
    <w:p w14:paraId="4B8BD6CE" w14:textId="77777777" w:rsidR="002C629F" w:rsidRDefault="00A6506A">
      <w:pPr>
        <w:pStyle w:val="Heading2"/>
        <w:ind w:left="-5"/>
      </w:pPr>
      <w:r>
        <w:t>DEMOGRAPHIC AND PERSONAL INFORMATION</w:t>
      </w:r>
      <w:r>
        <w:rPr>
          <w:b w:val="0"/>
        </w:rPr>
        <w:t xml:space="preserve"> </w:t>
      </w:r>
    </w:p>
    <w:p w14:paraId="4EBC83F0" w14:textId="77777777" w:rsidR="002C629F" w:rsidRDefault="00A6506A">
      <w:pPr>
        <w:spacing w:after="36"/>
      </w:pPr>
      <w:r>
        <w:rPr>
          <w:rFonts w:ascii="Garamond" w:eastAsia="Garamond" w:hAnsi="Garamond" w:cs="Garamond"/>
          <w:sz w:val="16"/>
        </w:rPr>
        <w:t xml:space="preserve"> </w:t>
      </w:r>
    </w:p>
    <w:p w14:paraId="43433FB5" w14:textId="2480366E" w:rsidR="00FB4550" w:rsidRDefault="00A6506A">
      <w:pPr>
        <w:spacing w:after="5" w:line="249" w:lineRule="auto"/>
        <w:ind w:left="-5" w:right="2545" w:hanging="10"/>
        <w:rPr>
          <w:rFonts w:ascii="Garamond" w:eastAsia="Garamond" w:hAnsi="Garamond" w:cs="Garamond"/>
          <w:color w:val="0070C0"/>
        </w:rPr>
      </w:pPr>
      <w:r>
        <w:rPr>
          <w:rFonts w:ascii="Garamond" w:eastAsia="Garamond" w:hAnsi="Garamond" w:cs="Garamond"/>
          <w:b/>
          <w:color w:val="0070C0"/>
        </w:rPr>
        <w:t xml:space="preserve">Current Appointments </w:t>
      </w:r>
      <w:r>
        <w:rPr>
          <w:rFonts w:ascii="Garamond" w:eastAsia="Garamond" w:hAnsi="Garamond" w:cs="Garamond"/>
          <w:i/>
        </w:rPr>
        <w:t xml:space="preserve">(in chronological order, earliest first by start date </w:t>
      </w:r>
      <w:r w:rsidR="00FB4550">
        <w:rPr>
          <w:rFonts w:ascii="Garamond" w:eastAsia="Garamond" w:hAnsi="Garamond" w:cs="Garamond"/>
          <w:i/>
        </w:rPr>
        <w:t xml:space="preserve">[Month/Year] </w:t>
      </w:r>
      <w:r>
        <w:rPr>
          <w:rFonts w:ascii="Garamond" w:eastAsia="Garamond" w:hAnsi="Garamond" w:cs="Garamond"/>
          <w:i/>
        </w:rPr>
        <w:t>under each subcategory)</w:t>
      </w:r>
      <w:r w:rsidR="00FB4550">
        <w:rPr>
          <w:rFonts w:ascii="Garamond" w:eastAsia="Garamond" w:hAnsi="Garamond" w:cs="Garamond"/>
          <w:i/>
        </w:rPr>
        <w:t xml:space="preserve"> </w:t>
      </w:r>
    </w:p>
    <w:p w14:paraId="311E65A1" w14:textId="05EFE7D6" w:rsidR="002C629F" w:rsidRDefault="00A6506A">
      <w:pPr>
        <w:spacing w:after="5" w:line="249" w:lineRule="auto"/>
        <w:ind w:left="-5" w:right="2545" w:hanging="10"/>
      </w:pPr>
      <w:r>
        <w:rPr>
          <w:rFonts w:ascii="Garamond" w:eastAsia="Garamond" w:hAnsi="Garamond" w:cs="Garamond"/>
        </w:rPr>
        <w:t xml:space="preserve">University </w:t>
      </w:r>
    </w:p>
    <w:p w14:paraId="762DAA5A" w14:textId="77777777" w:rsidR="002C629F" w:rsidRDefault="00A6506A">
      <w:pPr>
        <w:spacing w:after="5" w:line="249" w:lineRule="auto"/>
        <w:ind w:left="-5" w:hanging="10"/>
      </w:pPr>
      <w:r>
        <w:rPr>
          <w:rFonts w:ascii="Garamond" w:eastAsia="Garamond" w:hAnsi="Garamond" w:cs="Garamond"/>
        </w:rPr>
        <w:t xml:space="preserve">Hospital </w:t>
      </w:r>
    </w:p>
    <w:p w14:paraId="50ED28DE" w14:textId="77777777" w:rsidR="002C629F" w:rsidRDefault="00A6506A">
      <w:pPr>
        <w:spacing w:after="5" w:line="249" w:lineRule="auto"/>
        <w:ind w:left="-5" w:hanging="10"/>
      </w:pPr>
      <w:r>
        <w:rPr>
          <w:rFonts w:ascii="Garamond" w:eastAsia="Garamond" w:hAnsi="Garamond" w:cs="Garamond"/>
        </w:rPr>
        <w:t xml:space="preserve">Other </w:t>
      </w:r>
    </w:p>
    <w:p w14:paraId="3545B553" w14:textId="77777777" w:rsidR="002C629F" w:rsidRDefault="00A6506A">
      <w:pPr>
        <w:spacing w:after="36"/>
      </w:pPr>
      <w:r>
        <w:rPr>
          <w:rFonts w:ascii="Garamond" w:eastAsia="Garamond" w:hAnsi="Garamond" w:cs="Garamond"/>
          <w:sz w:val="16"/>
        </w:rPr>
        <w:t xml:space="preserve"> </w:t>
      </w:r>
    </w:p>
    <w:p w14:paraId="4E4A017A" w14:textId="77777777" w:rsidR="002C629F" w:rsidRDefault="00A6506A">
      <w:pPr>
        <w:spacing w:after="0"/>
        <w:ind w:left="-5" w:hanging="10"/>
      </w:pPr>
      <w:r>
        <w:rPr>
          <w:rFonts w:ascii="Garamond" w:eastAsia="Garamond" w:hAnsi="Garamond" w:cs="Garamond"/>
          <w:b/>
          <w:color w:val="0070C0"/>
        </w:rPr>
        <w:t>Personal Data</w:t>
      </w:r>
      <w:r>
        <w:rPr>
          <w:rFonts w:ascii="Garamond" w:eastAsia="Garamond" w:hAnsi="Garamond" w:cs="Garamond"/>
          <w:color w:val="0070C0"/>
        </w:rPr>
        <w:t xml:space="preserve"> </w:t>
      </w:r>
    </w:p>
    <w:p w14:paraId="08277460" w14:textId="77777777" w:rsidR="002C629F" w:rsidRDefault="00A6506A">
      <w:pPr>
        <w:tabs>
          <w:tab w:val="center" w:pos="1464"/>
        </w:tabs>
        <w:spacing w:after="5" w:line="249" w:lineRule="auto"/>
        <w:ind w:left="-15"/>
      </w:pPr>
      <w:r>
        <w:rPr>
          <w:rFonts w:ascii="Garamond" w:eastAsia="Garamond" w:hAnsi="Garamond" w:cs="Garamond"/>
        </w:rPr>
        <w:t xml:space="preserve"> </w:t>
      </w:r>
      <w:r>
        <w:rPr>
          <w:rFonts w:ascii="Garamond" w:eastAsia="Garamond" w:hAnsi="Garamond" w:cs="Garamond"/>
        </w:rPr>
        <w:tab/>
        <w:t xml:space="preserve">Business Address </w:t>
      </w:r>
    </w:p>
    <w:p w14:paraId="6CA82C30" w14:textId="77777777" w:rsidR="002C629F" w:rsidRDefault="00A6506A">
      <w:pPr>
        <w:tabs>
          <w:tab w:val="center" w:pos="858"/>
        </w:tabs>
        <w:spacing w:after="5" w:line="249" w:lineRule="auto"/>
        <w:ind w:left="-15"/>
      </w:pPr>
      <w:r>
        <w:rPr>
          <w:rFonts w:ascii="Garamond" w:eastAsia="Garamond" w:hAnsi="Garamond" w:cs="Garamond"/>
        </w:rPr>
        <w:t xml:space="preserve"> </w:t>
      </w:r>
      <w:r>
        <w:rPr>
          <w:rFonts w:ascii="Garamond" w:eastAsia="Garamond" w:hAnsi="Garamond" w:cs="Garamond"/>
        </w:rPr>
        <w:tab/>
        <w:t xml:space="preserve">Tel </w:t>
      </w:r>
    </w:p>
    <w:p w14:paraId="0AB418D0" w14:textId="77777777" w:rsidR="002C629F" w:rsidRDefault="00A6506A">
      <w:pPr>
        <w:tabs>
          <w:tab w:val="center" w:pos="1320"/>
        </w:tabs>
        <w:spacing w:after="5" w:line="249" w:lineRule="auto"/>
        <w:ind w:left="-15"/>
      </w:pPr>
      <w:r>
        <w:rPr>
          <w:rFonts w:ascii="Garamond" w:eastAsia="Garamond" w:hAnsi="Garamond" w:cs="Garamond"/>
        </w:rPr>
        <w:t xml:space="preserve"> </w:t>
      </w:r>
      <w:r>
        <w:rPr>
          <w:rFonts w:ascii="Garamond" w:eastAsia="Garamond" w:hAnsi="Garamond" w:cs="Garamond"/>
        </w:rPr>
        <w:tab/>
        <w:t xml:space="preserve">Fax (optional) </w:t>
      </w:r>
    </w:p>
    <w:p w14:paraId="3A28A247" w14:textId="77777777" w:rsidR="002C629F" w:rsidRDefault="00A6506A">
      <w:pPr>
        <w:tabs>
          <w:tab w:val="center" w:pos="1006"/>
        </w:tabs>
        <w:spacing w:after="5" w:line="249" w:lineRule="auto"/>
        <w:ind w:left="-15"/>
      </w:pPr>
      <w:r>
        <w:rPr>
          <w:rFonts w:ascii="Garamond" w:eastAsia="Garamond" w:hAnsi="Garamond" w:cs="Garamond"/>
        </w:rPr>
        <w:t xml:space="preserve"> </w:t>
      </w:r>
      <w:r>
        <w:rPr>
          <w:rFonts w:ascii="Garamond" w:eastAsia="Garamond" w:hAnsi="Garamond" w:cs="Garamond"/>
        </w:rPr>
        <w:tab/>
        <w:t xml:space="preserve">E-mail </w:t>
      </w:r>
    </w:p>
    <w:p w14:paraId="43E658E8" w14:textId="77777777" w:rsidR="002C629F" w:rsidRDefault="00A6506A">
      <w:pPr>
        <w:spacing w:after="36"/>
      </w:pPr>
      <w:r>
        <w:rPr>
          <w:rFonts w:ascii="Garamond" w:eastAsia="Garamond" w:hAnsi="Garamond" w:cs="Garamond"/>
          <w:sz w:val="16"/>
        </w:rPr>
        <w:t xml:space="preserve"> </w:t>
      </w:r>
    </w:p>
    <w:p w14:paraId="7C26C023" w14:textId="77777777" w:rsidR="00FB4550" w:rsidRDefault="00A6506A">
      <w:pPr>
        <w:spacing w:after="5" w:line="249" w:lineRule="auto"/>
        <w:ind w:left="-5" w:right="2865" w:hanging="10"/>
        <w:rPr>
          <w:rFonts w:ascii="Garamond" w:eastAsia="Garamond" w:hAnsi="Garamond" w:cs="Garamond"/>
        </w:rPr>
      </w:pPr>
      <w:r>
        <w:rPr>
          <w:rFonts w:ascii="Garamond" w:eastAsia="Garamond" w:hAnsi="Garamond" w:cs="Garamond"/>
          <w:b/>
          <w:color w:val="0070C0"/>
        </w:rPr>
        <w:t>Education and Training</w:t>
      </w:r>
      <w:r>
        <w:rPr>
          <w:rFonts w:ascii="Garamond" w:eastAsia="Garamond" w:hAnsi="Garamond" w:cs="Garamond"/>
          <w:color w:val="00FFFF"/>
        </w:rPr>
        <w:t xml:space="preserve"> </w:t>
      </w:r>
      <w:r>
        <w:rPr>
          <w:rFonts w:ascii="Garamond" w:eastAsia="Garamond" w:hAnsi="Garamond" w:cs="Garamond"/>
          <w:i/>
        </w:rPr>
        <w:t>(in chronological order, earliest first by start date under each subcategory)</w:t>
      </w:r>
    </w:p>
    <w:p w14:paraId="76ED9152" w14:textId="1A4C2D9D" w:rsidR="002C629F" w:rsidRDefault="00FB4550">
      <w:pPr>
        <w:spacing w:after="5" w:line="249" w:lineRule="auto"/>
        <w:ind w:left="-5" w:right="2865" w:hanging="10"/>
      </w:pPr>
      <w:r>
        <w:rPr>
          <w:rFonts w:ascii="Garamond" w:eastAsia="Garamond" w:hAnsi="Garamond" w:cs="Garamond"/>
        </w:rPr>
        <w:t>Month/Year</w:t>
      </w:r>
      <w:r w:rsidR="00A6506A">
        <w:rPr>
          <w:rFonts w:ascii="Garamond" w:eastAsia="Garamond" w:hAnsi="Garamond" w:cs="Garamond"/>
        </w:rPr>
        <w:tab/>
        <w:t xml:space="preserve"> Degree/Certificate, Discipline, Institution/City, Notes </w:t>
      </w:r>
    </w:p>
    <w:p w14:paraId="12ECFD37" w14:textId="77777777" w:rsidR="002C629F" w:rsidRDefault="00A6506A">
      <w:pPr>
        <w:spacing w:after="5" w:line="249" w:lineRule="auto"/>
        <w:ind w:left="-5" w:hanging="10"/>
      </w:pPr>
      <w:r>
        <w:rPr>
          <w:rFonts w:ascii="Garamond" w:eastAsia="Garamond" w:hAnsi="Garamond" w:cs="Garamond"/>
        </w:rPr>
        <w:t xml:space="preserve">Undergraduate </w:t>
      </w:r>
    </w:p>
    <w:p w14:paraId="28BAD55D" w14:textId="77777777" w:rsidR="002C629F" w:rsidRDefault="00A6506A">
      <w:pPr>
        <w:spacing w:after="5" w:line="249" w:lineRule="auto"/>
        <w:ind w:left="-5" w:hanging="10"/>
      </w:pPr>
      <w:r>
        <w:rPr>
          <w:rFonts w:ascii="Garamond" w:eastAsia="Garamond" w:hAnsi="Garamond" w:cs="Garamond"/>
        </w:rPr>
        <w:t xml:space="preserve">Doctoral/graduate </w:t>
      </w:r>
    </w:p>
    <w:p w14:paraId="229814F9" w14:textId="77777777" w:rsidR="002C629F" w:rsidRDefault="00A6506A">
      <w:pPr>
        <w:spacing w:after="5" w:line="249" w:lineRule="auto"/>
        <w:ind w:left="-5" w:hanging="10"/>
      </w:pPr>
      <w:r>
        <w:rPr>
          <w:rFonts w:ascii="Garamond" w:eastAsia="Garamond" w:hAnsi="Garamond" w:cs="Garamond"/>
        </w:rPr>
        <w:t xml:space="preserve">Postdoctoral (Internship, residency, fellowship, etc.). </w:t>
      </w:r>
      <w:r>
        <w:rPr>
          <w:rFonts w:ascii="Garamond" w:eastAsia="Garamond" w:hAnsi="Garamond" w:cs="Garamond"/>
          <w:i/>
        </w:rPr>
        <w:t xml:space="preserve">Indicate primary mentors for scholarly activities where applicable </w:t>
      </w:r>
      <w:r>
        <w:rPr>
          <w:rFonts w:ascii="Garamond" w:eastAsia="Garamond" w:hAnsi="Garamond" w:cs="Garamond"/>
        </w:rPr>
        <w:t xml:space="preserve"> </w:t>
      </w:r>
    </w:p>
    <w:p w14:paraId="3F69532C" w14:textId="77777777" w:rsidR="002C629F" w:rsidRDefault="00A6506A">
      <w:pPr>
        <w:spacing w:after="36"/>
      </w:pPr>
      <w:r>
        <w:rPr>
          <w:rFonts w:ascii="Garamond" w:eastAsia="Garamond" w:hAnsi="Garamond" w:cs="Garamond"/>
          <w:sz w:val="16"/>
        </w:rPr>
        <w:t xml:space="preserve"> </w:t>
      </w:r>
    </w:p>
    <w:p w14:paraId="46A89A19" w14:textId="77777777" w:rsidR="002C629F" w:rsidRDefault="00A6506A">
      <w:pPr>
        <w:spacing w:after="5" w:line="249" w:lineRule="auto"/>
        <w:ind w:left="-5" w:hanging="10"/>
      </w:pPr>
      <w:r>
        <w:rPr>
          <w:rFonts w:ascii="Garamond" w:eastAsia="Garamond" w:hAnsi="Garamond" w:cs="Garamond"/>
          <w:b/>
          <w:color w:val="0070C0"/>
        </w:rPr>
        <w:t>Professional Experience</w:t>
      </w:r>
      <w:r>
        <w:rPr>
          <w:rFonts w:ascii="Garamond" w:eastAsia="Garamond" w:hAnsi="Garamond" w:cs="Garamond"/>
          <w:b/>
        </w:rPr>
        <w:t xml:space="preserve"> </w:t>
      </w:r>
      <w:r>
        <w:rPr>
          <w:rFonts w:ascii="Garamond" w:eastAsia="Garamond" w:hAnsi="Garamond" w:cs="Garamond"/>
        </w:rPr>
        <w:t>(</w:t>
      </w:r>
      <w:r>
        <w:rPr>
          <w:rFonts w:ascii="Garamond" w:eastAsia="Garamond" w:hAnsi="Garamond" w:cs="Garamond"/>
          <w:i/>
        </w:rPr>
        <w:t>in chronological order, earliest first</w:t>
      </w:r>
      <w:r>
        <w:rPr>
          <w:rFonts w:ascii="Garamond" w:eastAsia="Garamond" w:hAnsi="Garamond" w:cs="Garamond"/>
        </w:rPr>
        <w:t xml:space="preserve">) </w:t>
      </w:r>
    </w:p>
    <w:p w14:paraId="4D2C8620" w14:textId="3ABDB16B" w:rsidR="002C629F" w:rsidRDefault="00FB4550">
      <w:pPr>
        <w:tabs>
          <w:tab w:val="center" w:pos="720"/>
          <w:tab w:val="center" w:pos="2521"/>
        </w:tabs>
        <w:spacing w:after="5" w:line="249" w:lineRule="auto"/>
        <w:ind w:left="-15"/>
      </w:pPr>
      <w:r>
        <w:rPr>
          <w:rFonts w:ascii="Garamond" w:eastAsia="Garamond" w:hAnsi="Garamond" w:cs="Garamond"/>
        </w:rPr>
        <w:t>Month/Year</w:t>
      </w:r>
      <w:r w:rsidR="00A6506A">
        <w:rPr>
          <w:rFonts w:ascii="Garamond" w:eastAsia="Garamond" w:hAnsi="Garamond" w:cs="Garamond"/>
        </w:rPr>
        <w:t xml:space="preserve"> </w:t>
      </w:r>
      <w:r w:rsidR="00A6506A">
        <w:rPr>
          <w:rFonts w:ascii="Garamond" w:eastAsia="Garamond" w:hAnsi="Garamond" w:cs="Garamond"/>
        </w:rPr>
        <w:tab/>
        <w:t xml:space="preserve"> Position, Institution/City </w:t>
      </w:r>
    </w:p>
    <w:p w14:paraId="402259AF" w14:textId="77777777" w:rsidR="002C629F" w:rsidRDefault="00A6506A">
      <w:pPr>
        <w:spacing w:after="47"/>
      </w:pPr>
      <w:r>
        <w:rPr>
          <w:rFonts w:ascii="Garamond" w:eastAsia="Garamond" w:hAnsi="Garamond" w:cs="Garamond"/>
          <w:b/>
          <w:sz w:val="16"/>
        </w:rPr>
        <w:t xml:space="preserve"> </w:t>
      </w:r>
    </w:p>
    <w:p w14:paraId="00D7632C" w14:textId="77777777" w:rsidR="002C629F" w:rsidRDefault="00A6506A">
      <w:pPr>
        <w:spacing w:after="5" w:line="248" w:lineRule="auto"/>
        <w:ind w:left="-5" w:right="38" w:hanging="10"/>
      </w:pPr>
      <w:r>
        <w:rPr>
          <w:rFonts w:ascii="Garamond" w:eastAsia="Garamond" w:hAnsi="Garamond" w:cs="Garamond"/>
          <w:b/>
        </w:rPr>
        <w:t>PUBLICATIONS</w:t>
      </w:r>
      <w:r>
        <w:rPr>
          <w:rFonts w:ascii="Garamond" w:eastAsia="Garamond" w:hAnsi="Garamond" w:cs="Garamond"/>
          <w:color w:val="7030A0"/>
          <w:sz w:val="20"/>
        </w:rPr>
        <w:t xml:space="preserve">: </w:t>
      </w:r>
      <w:r>
        <w:rPr>
          <w:rFonts w:ascii="Garamond" w:eastAsia="Garamond" w:hAnsi="Garamond" w:cs="Garamond"/>
          <w:i/>
          <w:color w:val="7030A0"/>
          <w:sz w:val="20"/>
        </w:rPr>
        <w:t xml:space="preserve"> </w:t>
      </w:r>
      <w:r>
        <w:rPr>
          <w:rFonts w:ascii="Garamond" w:eastAsia="Garamond" w:hAnsi="Garamond" w:cs="Garamond"/>
          <w:i/>
          <w:sz w:val="20"/>
        </w:rPr>
        <w:t>(in chronological order, earliest first, under each subcategory)</w:t>
      </w:r>
      <w:r>
        <w:rPr>
          <w:rFonts w:ascii="Garamond" w:eastAsia="Garamond" w:hAnsi="Garamond" w:cs="Garamond"/>
          <w:sz w:val="20"/>
        </w:rPr>
        <w:t xml:space="preserve"> </w:t>
      </w:r>
      <w:r>
        <w:rPr>
          <w:rFonts w:ascii="Garamond" w:eastAsia="Garamond" w:hAnsi="Garamond" w:cs="Garamond"/>
          <w:i/>
          <w:sz w:val="20"/>
        </w:rPr>
        <w:t xml:space="preserve">Include only those published or in press; do </w:t>
      </w:r>
      <w:r>
        <w:rPr>
          <w:rFonts w:ascii="Garamond" w:eastAsia="Garamond" w:hAnsi="Garamond" w:cs="Garamond"/>
          <w:b/>
          <w:sz w:val="21"/>
        </w:rPr>
        <w:t>not</w:t>
      </w:r>
      <w:r>
        <w:rPr>
          <w:rFonts w:ascii="Garamond" w:eastAsia="Garamond" w:hAnsi="Garamond" w:cs="Garamond"/>
          <w:i/>
          <w:sz w:val="20"/>
        </w:rPr>
        <w:t xml:space="preserve"> include submitted, in preparation, or planned.</w:t>
      </w:r>
      <w:r>
        <w:rPr>
          <w:rFonts w:ascii="Garamond" w:eastAsia="Garamond" w:hAnsi="Garamond" w:cs="Garamond"/>
          <w:color w:val="7030A0"/>
          <w:sz w:val="20"/>
        </w:rPr>
        <w:t xml:space="preserve"> </w:t>
      </w:r>
    </w:p>
    <w:p w14:paraId="6204453B" w14:textId="77777777" w:rsidR="002C629F" w:rsidRDefault="00A6506A">
      <w:pPr>
        <w:spacing w:after="5" w:line="248" w:lineRule="auto"/>
        <w:ind w:left="730" w:right="38" w:hanging="10"/>
      </w:pPr>
      <w:r>
        <w:rPr>
          <w:rFonts w:ascii="Garamond" w:eastAsia="Garamond" w:hAnsi="Garamond" w:cs="Garamond"/>
          <w:i/>
          <w:sz w:val="20"/>
        </w:rPr>
        <w:t xml:space="preserve">Please show all authors for all articles, chapters, etc. </w:t>
      </w:r>
    </w:p>
    <w:p w14:paraId="58E0D5C1" w14:textId="77777777" w:rsidR="002C629F" w:rsidRDefault="00A6506A">
      <w:pPr>
        <w:spacing w:after="5" w:line="248" w:lineRule="auto"/>
        <w:ind w:left="730" w:right="38" w:hanging="10"/>
      </w:pPr>
      <w:r>
        <w:rPr>
          <w:rFonts w:ascii="Garamond" w:eastAsia="Garamond" w:hAnsi="Garamond" w:cs="Garamond"/>
          <w:i/>
          <w:sz w:val="20"/>
        </w:rPr>
        <w:t xml:space="preserve">Please </w:t>
      </w:r>
      <w:r>
        <w:rPr>
          <w:rFonts w:ascii="Garamond" w:eastAsia="Garamond" w:hAnsi="Garamond" w:cs="Garamond"/>
          <w:b/>
          <w:sz w:val="21"/>
        </w:rPr>
        <w:t>bold</w:t>
      </w:r>
      <w:r>
        <w:rPr>
          <w:rFonts w:ascii="Garamond" w:eastAsia="Garamond" w:hAnsi="Garamond" w:cs="Garamond"/>
          <w:i/>
          <w:sz w:val="20"/>
        </w:rPr>
        <w:t xml:space="preserve"> </w:t>
      </w:r>
      <w:r>
        <w:rPr>
          <w:rFonts w:ascii="Garamond" w:eastAsia="Garamond" w:hAnsi="Garamond" w:cs="Garamond"/>
          <w:b/>
          <w:sz w:val="21"/>
        </w:rPr>
        <w:t>your name</w:t>
      </w:r>
      <w:r>
        <w:rPr>
          <w:rFonts w:ascii="Garamond" w:eastAsia="Garamond" w:hAnsi="Garamond" w:cs="Garamond"/>
          <w:i/>
          <w:sz w:val="20"/>
        </w:rPr>
        <w:t xml:space="preserve"> as an author in each reference </w:t>
      </w:r>
    </w:p>
    <w:p w14:paraId="447532F1" w14:textId="77777777" w:rsidR="002C629F" w:rsidRDefault="00A6506A">
      <w:pPr>
        <w:spacing w:after="5" w:line="248" w:lineRule="auto"/>
        <w:ind w:left="730" w:right="38" w:hanging="10"/>
      </w:pPr>
      <w:r>
        <w:rPr>
          <w:rFonts w:ascii="Garamond" w:eastAsia="Garamond" w:hAnsi="Garamond" w:cs="Garamond"/>
          <w:i/>
          <w:sz w:val="20"/>
        </w:rPr>
        <w:t xml:space="preserve">Please indicate </w:t>
      </w:r>
      <w:r>
        <w:rPr>
          <w:rFonts w:ascii="Garamond" w:eastAsia="Garamond" w:hAnsi="Garamond" w:cs="Garamond"/>
          <w:i/>
          <w:sz w:val="20"/>
          <w:u w:val="single" w:color="000000"/>
        </w:rPr>
        <w:t>mentees</w:t>
      </w:r>
      <w:r>
        <w:rPr>
          <w:rFonts w:ascii="Garamond" w:eastAsia="Garamond" w:hAnsi="Garamond" w:cs="Garamond"/>
          <w:i/>
          <w:sz w:val="20"/>
        </w:rPr>
        <w:t xml:space="preserve"> by underlining </w:t>
      </w:r>
      <w:r>
        <w:rPr>
          <w:rFonts w:ascii="Garamond" w:eastAsia="Garamond" w:hAnsi="Garamond" w:cs="Garamond"/>
          <w:i/>
          <w:sz w:val="20"/>
          <w:u w:val="single" w:color="000000"/>
        </w:rPr>
        <w:t>their names</w:t>
      </w:r>
      <w:r>
        <w:rPr>
          <w:rFonts w:ascii="Garamond" w:eastAsia="Garamond" w:hAnsi="Garamond" w:cs="Garamond"/>
          <w:i/>
          <w:sz w:val="20"/>
        </w:rPr>
        <w:t xml:space="preserve"> </w:t>
      </w:r>
    </w:p>
    <w:p w14:paraId="5F301B9E" w14:textId="77777777" w:rsidR="002C629F" w:rsidRDefault="00A6506A">
      <w:pPr>
        <w:spacing w:after="5" w:line="248" w:lineRule="auto"/>
        <w:ind w:left="730" w:right="38" w:hanging="10"/>
      </w:pPr>
      <w:r>
        <w:rPr>
          <w:rFonts w:ascii="Garamond" w:eastAsia="Garamond" w:hAnsi="Garamond" w:cs="Garamond"/>
          <w:i/>
          <w:sz w:val="20"/>
        </w:rPr>
        <w:t xml:space="preserve">Please number all articles consecutively, starting from </w:t>
      </w:r>
      <w:r>
        <w:rPr>
          <w:rFonts w:ascii="Garamond" w:eastAsia="Garamond" w:hAnsi="Garamond" w:cs="Garamond"/>
          <w:sz w:val="20"/>
        </w:rPr>
        <w:t>1[one]</w:t>
      </w:r>
      <w:r>
        <w:rPr>
          <w:rFonts w:ascii="Garamond" w:eastAsia="Garamond" w:hAnsi="Garamond" w:cs="Garamond"/>
          <w:i/>
          <w:sz w:val="20"/>
        </w:rPr>
        <w:t xml:space="preserve"> under each subcategory </w:t>
      </w:r>
    </w:p>
    <w:p w14:paraId="53A074F5" w14:textId="77777777" w:rsidR="002C629F" w:rsidRDefault="00A6506A">
      <w:pPr>
        <w:spacing w:after="5" w:line="248" w:lineRule="auto"/>
        <w:ind w:left="1440" w:right="38" w:hanging="720"/>
      </w:pPr>
      <w:r>
        <w:rPr>
          <w:rFonts w:ascii="Garamond" w:eastAsia="Garamond" w:hAnsi="Garamond" w:cs="Garamond"/>
          <w:i/>
          <w:sz w:val="20"/>
        </w:rPr>
        <w:t xml:space="preserve">Please use standard reference citation format: Author F/MI, Second author F/MI, Third author F/MI, (etc.). Title. Journal. Year; Volume (Number): page-page.  [Delete extra periods or commas between initials.]  </w:t>
      </w:r>
    </w:p>
    <w:p w14:paraId="4DB3BECF" w14:textId="77777777" w:rsidR="002C629F" w:rsidRDefault="00A6506A">
      <w:pPr>
        <w:tabs>
          <w:tab w:val="center" w:pos="720"/>
          <w:tab w:val="center" w:pos="1674"/>
          <w:tab w:val="center" w:pos="6029"/>
        </w:tabs>
        <w:spacing w:after="0"/>
      </w:pPr>
      <w:r>
        <w:tab/>
      </w:r>
      <w:r>
        <w:rPr>
          <w:rFonts w:ascii="Garamond" w:eastAsia="Garamond" w:hAnsi="Garamond" w:cs="Garamond"/>
          <w:i/>
          <w:sz w:val="18"/>
        </w:rPr>
        <w:t xml:space="preserve"> </w:t>
      </w:r>
      <w:r>
        <w:rPr>
          <w:rFonts w:ascii="Garamond" w:eastAsia="Garamond" w:hAnsi="Garamond" w:cs="Garamond"/>
          <w:i/>
          <w:sz w:val="18"/>
        </w:rPr>
        <w:tab/>
        <w:t xml:space="preserve">Ex:  </w:t>
      </w:r>
      <w:r>
        <w:rPr>
          <w:rFonts w:ascii="Garamond" w:eastAsia="Garamond" w:hAnsi="Garamond" w:cs="Garamond"/>
          <w:sz w:val="18"/>
        </w:rPr>
        <w:t xml:space="preserve">1. </w:t>
      </w:r>
      <w:r>
        <w:rPr>
          <w:rFonts w:ascii="Garamond" w:eastAsia="Garamond" w:hAnsi="Garamond" w:cs="Garamond"/>
          <w:sz w:val="18"/>
        </w:rPr>
        <w:tab/>
      </w:r>
      <w:r>
        <w:rPr>
          <w:rFonts w:ascii="Garamond" w:eastAsia="Garamond" w:hAnsi="Garamond" w:cs="Garamond"/>
          <w:sz w:val="18"/>
          <w:u w:val="single" w:color="000000"/>
        </w:rPr>
        <w:t>Jones BB,</w:t>
      </w:r>
      <w:r>
        <w:rPr>
          <w:rFonts w:ascii="Garamond" w:eastAsia="Garamond" w:hAnsi="Garamond" w:cs="Garamond"/>
          <w:i/>
          <w:sz w:val="18"/>
        </w:rPr>
        <w:t xml:space="preserve"> *</w:t>
      </w:r>
      <w:r>
        <w:rPr>
          <w:rFonts w:ascii="Garamond" w:eastAsia="Garamond" w:hAnsi="Garamond" w:cs="Garamond"/>
          <w:b/>
          <w:sz w:val="18"/>
        </w:rPr>
        <w:t>Smith JB</w:t>
      </w:r>
      <w:r>
        <w:rPr>
          <w:rFonts w:ascii="Garamond" w:eastAsia="Garamond" w:hAnsi="Garamond" w:cs="Garamond"/>
          <w:sz w:val="18"/>
        </w:rPr>
        <w:t>, Friend LM. Title of article. J Am Soc. 2015;14(1):16-42; *corresponding author; [SI/QI].</w:t>
      </w:r>
      <w:r>
        <w:rPr>
          <w:rFonts w:ascii="Garamond" w:eastAsia="Garamond" w:hAnsi="Garamond" w:cs="Garamond"/>
          <w:i/>
          <w:sz w:val="18"/>
        </w:rPr>
        <w:t xml:space="preserve"> </w:t>
      </w:r>
    </w:p>
    <w:p w14:paraId="03ABE2F2" w14:textId="77777777" w:rsidR="002C629F" w:rsidRDefault="00A6506A">
      <w:pPr>
        <w:spacing w:after="5" w:line="248" w:lineRule="auto"/>
        <w:ind w:left="1440" w:right="38" w:hanging="720"/>
      </w:pPr>
      <w:r>
        <w:rPr>
          <w:rFonts w:ascii="Garamond" w:eastAsia="Garamond" w:hAnsi="Garamond" w:cs="Garamond"/>
          <w:i/>
          <w:sz w:val="20"/>
        </w:rPr>
        <w:t xml:space="preserve">Please specify with a note after the publication your role(s) in clinical trial articles of 10 authors or more, if not first or senior author, such as data analysis, manuscript writing, obtaining funding, steering committee etc. </w:t>
      </w:r>
    </w:p>
    <w:p w14:paraId="742E05EC" w14:textId="77777777" w:rsidR="002C629F" w:rsidRDefault="00A6506A">
      <w:pPr>
        <w:spacing w:after="5" w:line="248" w:lineRule="auto"/>
        <w:ind w:left="730" w:right="38" w:hanging="10"/>
      </w:pPr>
      <w:r>
        <w:rPr>
          <w:rFonts w:ascii="Garamond" w:eastAsia="Garamond" w:hAnsi="Garamond" w:cs="Garamond"/>
          <w:i/>
          <w:sz w:val="20"/>
        </w:rPr>
        <w:t>Please specify with a note after the publication joint authorship or corresponding authorship, if not obvious first or senior author</w:t>
      </w:r>
      <w:r>
        <w:rPr>
          <w:rFonts w:ascii="Garamond" w:eastAsia="Garamond" w:hAnsi="Garamond" w:cs="Garamond"/>
          <w:sz w:val="20"/>
        </w:rPr>
        <w:t xml:space="preserve"> </w:t>
      </w:r>
    </w:p>
    <w:p w14:paraId="57A116F7" w14:textId="41FF08A2" w:rsidR="00E5028A" w:rsidRDefault="00A6506A">
      <w:pPr>
        <w:spacing w:after="5" w:line="248" w:lineRule="auto"/>
        <w:ind w:left="730" w:right="38" w:hanging="10"/>
      </w:pPr>
      <w:r>
        <w:rPr>
          <w:rFonts w:ascii="Garamond" w:eastAsia="Garamond" w:hAnsi="Garamond" w:cs="Garamond"/>
          <w:i/>
          <w:sz w:val="20"/>
        </w:rPr>
        <w:t>Please specify with [SI/QI] after the entry if the article can also be considered a system innovation/quality improvement publication</w:t>
      </w:r>
      <w:r>
        <w:rPr>
          <w:rFonts w:ascii="Garamond" w:eastAsia="Garamond" w:hAnsi="Garamond" w:cs="Garamond"/>
          <w:sz w:val="20"/>
        </w:rPr>
        <w:t xml:space="preserve"> </w:t>
      </w:r>
    </w:p>
    <w:p w14:paraId="165DBF32" w14:textId="77777777" w:rsidR="002C629F" w:rsidRDefault="00A6506A">
      <w:pPr>
        <w:spacing w:after="36"/>
      </w:pPr>
      <w:r>
        <w:rPr>
          <w:rFonts w:ascii="Garamond" w:eastAsia="Garamond" w:hAnsi="Garamond" w:cs="Garamond"/>
          <w:b/>
          <w:color w:val="0070C0"/>
          <w:sz w:val="16"/>
        </w:rPr>
        <w:t xml:space="preserve"> </w:t>
      </w:r>
    </w:p>
    <w:p w14:paraId="257CA367" w14:textId="77777777" w:rsidR="002C629F" w:rsidRDefault="00A6506A">
      <w:pPr>
        <w:spacing w:after="0"/>
      </w:pPr>
      <w:r>
        <w:rPr>
          <w:rFonts w:ascii="Garamond" w:eastAsia="Garamond" w:hAnsi="Garamond" w:cs="Garamond"/>
          <w:color w:val="0070C0"/>
        </w:rPr>
        <w:lastRenderedPageBreak/>
        <w:t xml:space="preserve"> </w:t>
      </w:r>
    </w:p>
    <w:p w14:paraId="39956FC6" w14:textId="77777777" w:rsidR="002C629F" w:rsidRDefault="00A6506A">
      <w:pPr>
        <w:spacing w:after="5" w:line="248" w:lineRule="auto"/>
        <w:ind w:left="-5" w:right="38" w:hanging="10"/>
      </w:pPr>
      <w:r>
        <w:rPr>
          <w:rFonts w:ascii="Garamond" w:eastAsia="Garamond" w:hAnsi="Garamond" w:cs="Garamond"/>
          <w:i/>
          <w:sz w:val="20"/>
        </w:rPr>
        <w:t xml:space="preserve">The following was tweaked on 8/16/22 to differentiate peer-reviewed from non-peer-reviewed original research publications, a few publication types were moved to the ‘required’ section, and a few new publication types are available. This information aligns with the current CV Format Instructions. </w:t>
      </w:r>
    </w:p>
    <w:p w14:paraId="34EDD21A" w14:textId="77777777" w:rsidR="002C629F" w:rsidRDefault="00A6506A">
      <w:pPr>
        <w:spacing w:after="0"/>
      </w:pPr>
      <w:r>
        <w:rPr>
          <w:rFonts w:ascii="Garamond" w:eastAsia="Garamond" w:hAnsi="Garamond" w:cs="Garamond"/>
          <w:color w:val="0070C0"/>
        </w:rPr>
        <w:t xml:space="preserve"> </w:t>
      </w:r>
    </w:p>
    <w:p w14:paraId="22A1FAC0" w14:textId="77777777" w:rsidR="002C629F" w:rsidRDefault="00A6506A">
      <w:pPr>
        <w:spacing w:after="5" w:line="248" w:lineRule="auto"/>
        <w:ind w:left="2145" w:right="38" w:hanging="2160"/>
      </w:pPr>
      <w:r>
        <w:rPr>
          <w:rFonts w:ascii="Garamond" w:eastAsia="Garamond" w:hAnsi="Garamond" w:cs="Garamond"/>
          <w:color w:val="0070C0"/>
        </w:rPr>
        <w:t>Original Research [OR]</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including Research Letters and Brief Reports; multi-authored clinical trials, experimental studies (including in vivo, in vitro, in silico studies), educational research, systematic reviews (e.g. Cochrane, IOM), meta-analyses)</w:t>
      </w:r>
      <w:r>
        <w:rPr>
          <w:rFonts w:ascii="Garamond" w:eastAsia="Garamond" w:hAnsi="Garamond" w:cs="Garamond"/>
          <w:sz w:val="20"/>
        </w:rPr>
        <w:t>]</w:t>
      </w:r>
      <w:r>
        <w:rPr>
          <w:rFonts w:ascii="Garamond" w:eastAsia="Garamond" w:hAnsi="Garamond" w:cs="Garamond"/>
          <w:i/>
          <w:sz w:val="20"/>
        </w:rPr>
        <w:t xml:space="preserve">. Please indicate your role in multiauthored articles, if not first or senior author.  </w:t>
      </w:r>
    </w:p>
    <w:p w14:paraId="3B1D6048" w14:textId="77777777" w:rsidR="002C629F" w:rsidRDefault="00A6506A">
      <w:pPr>
        <w:spacing w:after="40"/>
      </w:pPr>
      <w:r>
        <w:rPr>
          <w:rFonts w:ascii="Garamond" w:eastAsia="Garamond" w:hAnsi="Garamond" w:cs="Garamond"/>
          <w:i/>
          <w:sz w:val="20"/>
        </w:rPr>
        <w:t xml:space="preserve"> </w:t>
      </w:r>
    </w:p>
    <w:p w14:paraId="71037D66" w14:textId="77777777" w:rsidR="002C629F" w:rsidRDefault="00A6506A">
      <w:pPr>
        <w:numPr>
          <w:ilvl w:val="0"/>
          <w:numId w:val="1"/>
        </w:numPr>
        <w:spacing w:after="178" w:line="239" w:lineRule="auto"/>
        <w:ind w:hanging="360"/>
      </w:pPr>
      <w:r>
        <w:rPr>
          <w:rFonts w:ascii="Garamond" w:eastAsia="Garamond" w:hAnsi="Garamond" w:cs="Garamond"/>
          <w:b/>
          <w:sz w:val="20"/>
        </w:rPr>
        <w:t xml:space="preserve">Only PEER-REVIEWED, PUBMED-INDEXED RESEARCH publications are permitted in this section.  </w:t>
      </w:r>
    </w:p>
    <w:p w14:paraId="2DEEAAB1" w14:textId="77777777" w:rsidR="002C629F" w:rsidRDefault="00A6506A">
      <w:pPr>
        <w:numPr>
          <w:ilvl w:val="0"/>
          <w:numId w:val="1"/>
        </w:numPr>
        <w:spacing w:after="178" w:line="239" w:lineRule="auto"/>
        <w:ind w:hanging="360"/>
      </w:pPr>
      <w:r>
        <w:rPr>
          <w:rFonts w:ascii="Garamond" w:eastAsia="Garamond" w:hAnsi="Garamond" w:cs="Garamond"/>
          <w:b/>
          <w:sz w:val="20"/>
        </w:rPr>
        <w:t xml:space="preserve">Place other publication types in their appropriate sections, such as Case Reports, Review Articles, Editorials, etc.  </w:t>
      </w:r>
    </w:p>
    <w:p w14:paraId="38170CDC" w14:textId="77777777" w:rsidR="002C629F" w:rsidRDefault="00A6506A">
      <w:pPr>
        <w:numPr>
          <w:ilvl w:val="0"/>
          <w:numId w:val="1"/>
        </w:numPr>
        <w:spacing w:after="41" w:line="239" w:lineRule="auto"/>
        <w:ind w:hanging="360"/>
      </w:pPr>
      <w:r>
        <w:rPr>
          <w:rFonts w:ascii="Garamond" w:eastAsia="Garamond" w:hAnsi="Garamond" w:cs="Garamond"/>
          <w:b/>
          <w:sz w:val="20"/>
        </w:rPr>
        <w:t xml:space="preserve">Since the committee may review each of the publications in PubMed, it is very important to ensure the accuracy of this section and of your CV, overall.  </w:t>
      </w:r>
    </w:p>
    <w:p w14:paraId="6755357A" w14:textId="77777777" w:rsidR="002C629F" w:rsidRDefault="00A6506A">
      <w:pPr>
        <w:spacing w:after="0"/>
        <w:ind w:left="72"/>
      </w:pPr>
      <w:r>
        <w:rPr>
          <w:rFonts w:ascii="Garamond" w:eastAsia="Garamond" w:hAnsi="Garamond" w:cs="Garamond"/>
          <w:b/>
          <w:sz w:val="21"/>
        </w:rPr>
        <w:t xml:space="preserve"> </w:t>
      </w:r>
      <w:r>
        <w:rPr>
          <w:rFonts w:ascii="Garamond" w:eastAsia="Garamond" w:hAnsi="Garamond" w:cs="Garamond"/>
          <w:b/>
          <w:sz w:val="21"/>
        </w:rPr>
        <w:tab/>
        <w:t xml:space="preserve">  </w:t>
      </w:r>
    </w:p>
    <w:p w14:paraId="4AF17631" w14:textId="77777777" w:rsidR="002C629F" w:rsidRDefault="00A6506A">
      <w:pPr>
        <w:spacing w:after="25" w:line="248" w:lineRule="auto"/>
        <w:ind w:left="-5" w:right="90" w:hanging="10"/>
      </w:pPr>
      <w:r>
        <w:rPr>
          <w:rFonts w:ascii="Garamond" w:eastAsia="Garamond" w:hAnsi="Garamond" w:cs="Garamond"/>
          <w:color w:val="0070C0"/>
        </w:rPr>
        <w:t xml:space="preserve">Review Articles [RA] </w:t>
      </w:r>
      <w:r>
        <w:rPr>
          <w:rFonts w:ascii="Garamond" w:eastAsia="Garamond" w:hAnsi="Garamond" w:cs="Garamond"/>
        </w:rPr>
        <w:t xml:space="preserve"> </w:t>
      </w:r>
    </w:p>
    <w:p w14:paraId="2C500CB8" w14:textId="77777777" w:rsidR="002C629F" w:rsidRDefault="00A6506A">
      <w:pPr>
        <w:spacing w:after="25" w:line="248" w:lineRule="auto"/>
        <w:ind w:left="-5" w:right="90" w:hanging="10"/>
      </w:pPr>
      <w:r>
        <w:rPr>
          <w:rFonts w:ascii="Garamond" w:eastAsia="Garamond" w:hAnsi="Garamond" w:cs="Garamond"/>
          <w:color w:val="0070C0"/>
        </w:rPr>
        <w:t xml:space="preserve">Case Reports [CR]  </w:t>
      </w:r>
    </w:p>
    <w:p w14:paraId="1604BD4C" w14:textId="77777777" w:rsidR="002C629F" w:rsidRDefault="00A6506A">
      <w:pPr>
        <w:spacing w:after="25" w:line="248" w:lineRule="auto"/>
        <w:ind w:left="-5" w:right="90" w:hanging="10"/>
      </w:pPr>
      <w:r>
        <w:rPr>
          <w:rFonts w:ascii="Garamond" w:eastAsia="Garamond" w:hAnsi="Garamond" w:cs="Garamond"/>
          <w:color w:val="0070C0"/>
        </w:rPr>
        <w:t xml:space="preserve">Book Chapters, Monographs [BC]  </w:t>
      </w:r>
    </w:p>
    <w:p w14:paraId="4EDEC6E7" w14:textId="77777777" w:rsidR="002C629F" w:rsidRDefault="00A6506A">
      <w:pPr>
        <w:spacing w:after="25" w:line="248" w:lineRule="auto"/>
        <w:ind w:left="-5" w:right="90" w:hanging="10"/>
      </w:pPr>
      <w:r>
        <w:rPr>
          <w:rFonts w:ascii="Garamond" w:eastAsia="Garamond" w:hAnsi="Garamond" w:cs="Garamond"/>
          <w:color w:val="0070C0"/>
        </w:rPr>
        <w:t xml:space="preserve">Books, Textbooks [BK]  </w:t>
      </w:r>
    </w:p>
    <w:p w14:paraId="538171E5" w14:textId="77777777" w:rsidR="002C629F" w:rsidRDefault="00A6506A">
      <w:pPr>
        <w:spacing w:after="25" w:line="248" w:lineRule="auto"/>
        <w:ind w:left="-5" w:right="90" w:hanging="10"/>
      </w:pPr>
      <w:r>
        <w:rPr>
          <w:rFonts w:ascii="Garamond" w:eastAsia="Garamond" w:hAnsi="Garamond" w:cs="Garamond"/>
          <w:color w:val="0070C0"/>
        </w:rPr>
        <w:t xml:space="preserve">Editorials [ED] </w:t>
      </w:r>
    </w:p>
    <w:p w14:paraId="27FB4033" w14:textId="77777777" w:rsidR="002C629F" w:rsidRDefault="00A6506A">
      <w:pPr>
        <w:spacing w:after="0" w:line="248" w:lineRule="auto"/>
        <w:ind w:left="-5" w:right="2621" w:hanging="10"/>
      </w:pPr>
      <w:r>
        <w:rPr>
          <w:rFonts w:ascii="Garamond" w:eastAsia="Garamond" w:hAnsi="Garamond" w:cs="Garamond"/>
          <w:color w:val="0070C0"/>
        </w:rPr>
        <w:t xml:space="preserve">Guidelines/Protocols, Consensus Statement, Expert Opinion, Consortium Articles [GL] Letters, Correspondence [LT] </w:t>
      </w:r>
    </w:p>
    <w:p w14:paraId="6CDAAE7B" w14:textId="77777777" w:rsidR="002C629F" w:rsidRDefault="00A6506A">
      <w:pPr>
        <w:spacing w:after="0"/>
      </w:pPr>
      <w:r>
        <w:rPr>
          <w:rFonts w:ascii="Garamond" w:eastAsia="Garamond" w:hAnsi="Garamond" w:cs="Garamond"/>
          <w:color w:val="0070C0"/>
        </w:rPr>
        <w:t xml:space="preserve"> </w:t>
      </w:r>
    </w:p>
    <w:p w14:paraId="1C64893D" w14:textId="77777777" w:rsidR="002C629F" w:rsidRDefault="00A6506A">
      <w:pPr>
        <w:spacing w:after="0"/>
        <w:ind w:left="-5" w:hanging="10"/>
      </w:pPr>
      <w:r>
        <w:rPr>
          <w:rFonts w:ascii="Garamond" w:eastAsia="Garamond" w:hAnsi="Garamond" w:cs="Garamond"/>
          <w:b/>
          <w:color w:val="0070C0"/>
        </w:rPr>
        <w:t xml:space="preserve">Other Publications: Suggested Additional Subcategory Titles: </w:t>
      </w:r>
      <w:r>
        <w:rPr>
          <w:rFonts w:ascii="Garamond" w:eastAsia="Garamond" w:hAnsi="Garamond" w:cs="Garamond"/>
          <w:i/>
          <w:sz w:val="20"/>
        </w:rPr>
        <w:t xml:space="preserve">May adjust as necessary for your specialty </w:t>
      </w:r>
      <w:r>
        <w:rPr>
          <w:rFonts w:ascii="Garamond" w:eastAsia="Garamond" w:hAnsi="Garamond" w:cs="Garamond"/>
          <w:color w:val="0070C0"/>
        </w:rPr>
        <w:t xml:space="preserve"> </w:t>
      </w:r>
    </w:p>
    <w:p w14:paraId="57F1BA02" w14:textId="77777777" w:rsidR="002C629F" w:rsidRDefault="00A6506A">
      <w:pPr>
        <w:spacing w:after="25" w:line="248" w:lineRule="auto"/>
        <w:ind w:left="-5" w:right="90" w:hanging="10"/>
      </w:pPr>
      <w:r>
        <w:rPr>
          <w:rFonts w:ascii="Garamond" w:eastAsia="Garamond" w:hAnsi="Garamond" w:cs="Garamond"/>
          <w:color w:val="0070C0"/>
        </w:rPr>
        <w:t xml:space="preserve">Clinical Stories or Memoirs [CS] </w:t>
      </w:r>
    </w:p>
    <w:p w14:paraId="6F79B830" w14:textId="77777777" w:rsidR="002C629F" w:rsidRDefault="00A6506A">
      <w:pPr>
        <w:spacing w:after="25" w:line="248" w:lineRule="auto"/>
        <w:ind w:left="-5" w:right="90" w:hanging="10"/>
      </w:pPr>
      <w:r>
        <w:rPr>
          <w:rFonts w:ascii="Garamond" w:eastAsia="Garamond" w:hAnsi="Garamond" w:cs="Garamond"/>
          <w:color w:val="0070C0"/>
        </w:rPr>
        <w:t xml:space="preserve">Creative Writing [CW] </w:t>
      </w:r>
    </w:p>
    <w:p w14:paraId="2B9C04FF" w14:textId="77777777" w:rsidR="002C629F" w:rsidRDefault="00A6506A">
      <w:pPr>
        <w:spacing w:after="25" w:line="248" w:lineRule="auto"/>
        <w:ind w:left="-5" w:right="90" w:hanging="10"/>
      </w:pPr>
      <w:r>
        <w:rPr>
          <w:rFonts w:ascii="Garamond" w:eastAsia="Garamond" w:hAnsi="Garamond" w:cs="Garamond"/>
          <w:color w:val="0070C0"/>
        </w:rPr>
        <w:t xml:space="preserve">Methods and Techniques, “How I Do It” articles [MT] </w:t>
      </w:r>
    </w:p>
    <w:p w14:paraId="1B787258" w14:textId="77777777" w:rsidR="002C629F" w:rsidRDefault="00A6506A">
      <w:pPr>
        <w:spacing w:after="25" w:line="248" w:lineRule="auto"/>
        <w:ind w:left="-5" w:right="90" w:hanging="10"/>
      </w:pPr>
      <w:r>
        <w:rPr>
          <w:rFonts w:ascii="Garamond" w:eastAsia="Garamond" w:hAnsi="Garamond" w:cs="Garamond"/>
          <w:color w:val="0070C0"/>
        </w:rPr>
        <w:t xml:space="preserve">Opinions, Perspectives, Political Commentary, Advocacy, Essays [OP] </w:t>
      </w:r>
    </w:p>
    <w:p w14:paraId="76C76D49" w14:textId="77777777" w:rsidR="002C629F" w:rsidRDefault="00A6506A">
      <w:pPr>
        <w:spacing w:after="25" w:line="248" w:lineRule="auto"/>
        <w:ind w:left="-5" w:right="90" w:hanging="10"/>
      </w:pPr>
      <w:r>
        <w:rPr>
          <w:rFonts w:ascii="Garamond" w:eastAsia="Garamond" w:hAnsi="Garamond" w:cs="Garamond"/>
          <w:color w:val="0070C0"/>
        </w:rPr>
        <w:t xml:space="preserve">Original Research, other (not peer reviewed and/or not indexed) [RO] </w:t>
      </w:r>
      <w:r>
        <w:rPr>
          <w:rFonts w:ascii="Garamond" w:eastAsia="Garamond" w:hAnsi="Garamond" w:cs="Garamond"/>
        </w:rPr>
        <w:t xml:space="preserve">[Note: For instance, a research contribution that is </w:t>
      </w:r>
    </w:p>
    <w:p w14:paraId="2C32FA92" w14:textId="77777777" w:rsidR="00DA641A" w:rsidRDefault="00A6506A">
      <w:pPr>
        <w:spacing w:after="5" w:line="249" w:lineRule="auto"/>
        <w:ind w:left="-5" w:right="150" w:hanging="10"/>
        <w:rPr>
          <w:rFonts w:ascii="Garamond" w:eastAsia="Garamond" w:hAnsi="Garamond" w:cs="Garamond"/>
          <w:color w:val="0070C0"/>
        </w:rPr>
      </w:pPr>
      <w:r>
        <w:rPr>
          <w:rFonts w:ascii="Garamond" w:eastAsia="Garamond" w:hAnsi="Garamond" w:cs="Garamond"/>
        </w:rPr>
        <w:t xml:space="preserve">solicited by an open access journal that does not send the manuscript out to experts in the field for adjudication] </w:t>
      </w:r>
      <w:r>
        <w:rPr>
          <w:rFonts w:ascii="Garamond" w:eastAsia="Garamond" w:hAnsi="Garamond" w:cs="Garamond"/>
          <w:color w:val="0070C0"/>
        </w:rPr>
        <w:t xml:space="preserve"> </w:t>
      </w:r>
    </w:p>
    <w:p w14:paraId="5BB8891F" w14:textId="4026D129" w:rsidR="002C629F" w:rsidRDefault="00A6506A">
      <w:pPr>
        <w:spacing w:after="5" w:line="249" w:lineRule="auto"/>
        <w:ind w:left="-5" w:right="150" w:hanging="10"/>
      </w:pPr>
      <w:r>
        <w:rPr>
          <w:rFonts w:ascii="Garamond" w:eastAsia="Garamond" w:hAnsi="Garamond" w:cs="Garamond"/>
          <w:color w:val="0070C0"/>
        </w:rPr>
        <w:t xml:space="preserve">Proceedings Reports [PR]  </w:t>
      </w:r>
    </w:p>
    <w:p w14:paraId="4A032EDF" w14:textId="77777777" w:rsidR="00E5028A" w:rsidRDefault="00A6506A">
      <w:pPr>
        <w:spacing w:after="0" w:line="248" w:lineRule="auto"/>
        <w:ind w:left="-5" w:right="403" w:hanging="10"/>
        <w:rPr>
          <w:rFonts w:ascii="Garamond" w:eastAsia="Garamond" w:hAnsi="Garamond" w:cs="Garamond"/>
          <w:color w:val="0070C0"/>
        </w:rPr>
      </w:pPr>
      <w:r w:rsidRPr="2986CD01">
        <w:rPr>
          <w:rFonts w:ascii="Garamond" w:eastAsia="Garamond" w:hAnsi="Garamond" w:cs="Garamond"/>
          <w:color w:val="0070C0"/>
        </w:rPr>
        <w:t xml:space="preserve">Published Curricula, Learner Assessment Tools, Educational Evaluations, Assessment/Evaluation Instruments [PC] </w:t>
      </w:r>
    </w:p>
    <w:p w14:paraId="517150FD" w14:textId="0793BE96" w:rsidR="002C629F" w:rsidRDefault="00A6506A">
      <w:pPr>
        <w:spacing w:after="0" w:line="248" w:lineRule="auto"/>
        <w:ind w:left="-5" w:right="403" w:hanging="10"/>
      </w:pPr>
      <w:r>
        <w:rPr>
          <w:rFonts w:ascii="Garamond" w:eastAsia="Garamond" w:hAnsi="Garamond" w:cs="Garamond"/>
          <w:color w:val="0070C0"/>
        </w:rPr>
        <w:t xml:space="preserve">White Papers [WP] </w:t>
      </w:r>
    </w:p>
    <w:p w14:paraId="033CD4E1" w14:textId="77777777" w:rsidR="002C629F" w:rsidRDefault="00A6506A">
      <w:pPr>
        <w:spacing w:after="25" w:line="248" w:lineRule="auto"/>
        <w:ind w:left="-5" w:right="90" w:hanging="10"/>
      </w:pPr>
      <w:r>
        <w:rPr>
          <w:rFonts w:ascii="Garamond" w:eastAsia="Garamond" w:hAnsi="Garamond" w:cs="Garamond"/>
          <w:color w:val="0070C0"/>
        </w:rPr>
        <w:t xml:space="preserve">Media Releases or Interviews [MR]  </w:t>
      </w:r>
      <w:r>
        <w:rPr>
          <w:rFonts w:ascii="Garamond" w:eastAsia="Garamond" w:hAnsi="Garamond" w:cs="Garamond"/>
          <w:i/>
        </w:rPr>
        <w:t>(show by: Date    Details)</w:t>
      </w:r>
      <w:r>
        <w:rPr>
          <w:rFonts w:ascii="Garamond" w:eastAsia="Garamond" w:hAnsi="Garamond" w:cs="Garamond"/>
        </w:rPr>
        <w:t xml:space="preserve">  </w:t>
      </w:r>
    </w:p>
    <w:p w14:paraId="4FBF5C7B" w14:textId="77777777" w:rsidR="002C629F" w:rsidRDefault="00A6506A">
      <w:pPr>
        <w:spacing w:after="25" w:line="248" w:lineRule="auto"/>
        <w:ind w:left="-5" w:right="90" w:hanging="10"/>
      </w:pPr>
      <w:r>
        <w:rPr>
          <w:rFonts w:ascii="Garamond" w:eastAsia="Garamond" w:hAnsi="Garamond" w:cs="Garamond"/>
          <w:color w:val="0070C0"/>
        </w:rPr>
        <w:t xml:space="preserve">Other Media [OM] (Videos, Websites, Blogs, Social Media, etc.) </w:t>
      </w:r>
      <w:r>
        <w:rPr>
          <w:rFonts w:ascii="Garamond" w:eastAsia="Garamond" w:hAnsi="Garamond" w:cs="Garamond"/>
          <w:i/>
        </w:rPr>
        <w:t xml:space="preserve">(show by: Date    Details) </w:t>
      </w:r>
    </w:p>
    <w:p w14:paraId="7B4BC2FC" w14:textId="77777777" w:rsidR="002C629F" w:rsidRDefault="00A6506A">
      <w:pPr>
        <w:spacing w:after="14"/>
      </w:pPr>
      <w:r>
        <w:rPr>
          <w:rFonts w:ascii="Garamond" w:eastAsia="Garamond" w:hAnsi="Garamond" w:cs="Garamond"/>
          <w:b/>
        </w:rPr>
        <w:t xml:space="preserve"> </w:t>
      </w:r>
    </w:p>
    <w:p w14:paraId="24842866" w14:textId="77777777" w:rsidR="002C629F" w:rsidRDefault="00A6506A">
      <w:pPr>
        <w:spacing w:after="27" w:line="249" w:lineRule="auto"/>
        <w:ind w:left="-5" w:right="3720" w:hanging="10"/>
      </w:pPr>
      <w:r>
        <w:rPr>
          <w:rFonts w:ascii="Garamond" w:eastAsia="Garamond" w:hAnsi="Garamond" w:cs="Garamond"/>
          <w:b/>
        </w:rPr>
        <w:t xml:space="preserve">FUNDING </w:t>
      </w:r>
      <w:r>
        <w:rPr>
          <w:rFonts w:ascii="Garamond" w:eastAsia="Garamond" w:hAnsi="Garamond" w:cs="Garamond"/>
          <w:b/>
        </w:rPr>
        <w:tab/>
      </w:r>
      <w:r>
        <w:rPr>
          <w:rFonts w:ascii="Garamond" w:eastAsia="Garamond" w:hAnsi="Garamond" w:cs="Garamond"/>
          <w:i/>
        </w:rPr>
        <w:t>(in chronological order, earliest first by start date under each subcategory)</w:t>
      </w:r>
      <w:r>
        <w:rPr>
          <w:rFonts w:ascii="Garamond" w:eastAsia="Garamond" w:hAnsi="Garamond" w:cs="Garamond"/>
          <w:color w:val="0070C0"/>
        </w:rPr>
        <w:t xml:space="preserve"> </w:t>
      </w:r>
      <w:r>
        <w:rPr>
          <w:rFonts w:ascii="Garamond" w:eastAsia="Garamond" w:hAnsi="Garamond" w:cs="Garamond"/>
        </w:rPr>
        <w:t xml:space="preserve">For each grant or contract please provide the following information in this format:  </w:t>
      </w:r>
    </w:p>
    <w:p w14:paraId="7D0E856D" w14:textId="77777777" w:rsidR="002C629F" w:rsidRDefault="00A6506A">
      <w:pPr>
        <w:tabs>
          <w:tab w:val="center" w:pos="720"/>
          <w:tab w:val="center" w:pos="1636"/>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Title </w:t>
      </w:r>
    </w:p>
    <w:p w14:paraId="3121A587" w14:textId="77777777" w:rsidR="002C629F" w:rsidRDefault="00A6506A">
      <w:pPr>
        <w:tabs>
          <w:tab w:val="center" w:pos="720"/>
          <w:tab w:val="center" w:pos="2374"/>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Identification number </w:t>
      </w:r>
    </w:p>
    <w:p w14:paraId="72D7FA7D" w14:textId="77777777" w:rsidR="002C629F" w:rsidRDefault="00A6506A">
      <w:pPr>
        <w:tabs>
          <w:tab w:val="center" w:pos="720"/>
          <w:tab w:val="center" w:pos="1793"/>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Sponsor </w:t>
      </w:r>
    </w:p>
    <w:p w14:paraId="62B1946E" w14:textId="77777777" w:rsidR="002C629F" w:rsidRDefault="00A6506A">
      <w:pPr>
        <w:tabs>
          <w:tab w:val="center" w:pos="720"/>
          <w:tab w:val="center" w:pos="2136"/>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Total direct cost </w:t>
      </w:r>
    </w:p>
    <w:p w14:paraId="51982616" w14:textId="77777777" w:rsidR="002C629F" w:rsidRDefault="00A6506A">
      <w:pPr>
        <w:tabs>
          <w:tab w:val="center" w:pos="720"/>
          <w:tab w:val="center" w:pos="2780"/>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Principal Investigator [</w:t>
      </w:r>
      <w:r>
        <w:rPr>
          <w:rFonts w:ascii="Garamond" w:eastAsia="Garamond" w:hAnsi="Garamond" w:cs="Garamond"/>
          <w:i/>
        </w:rPr>
        <w:t>if not you</w:t>
      </w:r>
      <w:r>
        <w:rPr>
          <w:rFonts w:ascii="Garamond" w:eastAsia="Garamond" w:hAnsi="Garamond" w:cs="Garamond"/>
        </w:rPr>
        <w:t xml:space="preserve">] </w:t>
      </w:r>
    </w:p>
    <w:p w14:paraId="54FA09EF" w14:textId="77777777" w:rsidR="002C629F" w:rsidRDefault="00A6506A">
      <w:pPr>
        <w:tabs>
          <w:tab w:val="center" w:pos="720"/>
          <w:tab w:val="center" w:pos="3020"/>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Your role, your percent effort; Notes </w:t>
      </w:r>
    </w:p>
    <w:p w14:paraId="175BFDE7" w14:textId="77777777" w:rsidR="002C629F" w:rsidRDefault="00A6506A">
      <w:pPr>
        <w:spacing w:after="36"/>
      </w:pPr>
      <w:r>
        <w:rPr>
          <w:rFonts w:ascii="Garamond" w:eastAsia="Garamond" w:hAnsi="Garamond" w:cs="Garamond"/>
          <w:sz w:val="16"/>
        </w:rPr>
        <w:t xml:space="preserve"> </w:t>
      </w:r>
    </w:p>
    <w:p w14:paraId="3F2845DC" w14:textId="77777777" w:rsidR="002C629F" w:rsidRDefault="00A6506A">
      <w:pPr>
        <w:spacing w:after="5" w:line="249" w:lineRule="auto"/>
        <w:ind w:left="-5" w:hanging="10"/>
      </w:pPr>
      <w:r>
        <w:rPr>
          <w:rFonts w:ascii="Garamond" w:eastAsia="Garamond" w:hAnsi="Garamond" w:cs="Garamond"/>
          <w:b/>
          <w:color w:val="0070C0"/>
        </w:rPr>
        <w:t>EXTRAMURAL Funding</w:t>
      </w:r>
      <w:r>
        <w:rPr>
          <w:rFonts w:ascii="Garamond" w:eastAsia="Garamond" w:hAnsi="Garamond" w:cs="Garamond"/>
          <w:b/>
        </w:rPr>
        <w:t xml:space="preserve"> </w:t>
      </w:r>
      <w:r>
        <w:rPr>
          <w:rFonts w:ascii="Garamond" w:eastAsia="Garamond" w:hAnsi="Garamond" w:cs="Garamond"/>
        </w:rPr>
        <w:t>(</w:t>
      </w:r>
      <w:r>
        <w:rPr>
          <w:rFonts w:ascii="Garamond" w:eastAsia="Garamond" w:hAnsi="Garamond" w:cs="Garamond"/>
          <w:i/>
        </w:rPr>
        <w:t>Show as current, pending, previous under each subcategory and follow format above.</w:t>
      </w:r>
      <w:r>
        <w:rPr>
          <w:rFonts w:ascii="Garamond" w:eastAsia="Garamond" w:hAnsi="Garamond" w:cs="Garamond"/>
        </w:rPr>
        <w:t xml:space="preserve">)  </w:t>
      </w:r>
    </w:p>
    <w:p w14:paraId="070CD295" w14:textId="77777777" w:rsidR="002C629F" w:rsidRDefault="00A6506A">
      <w:pPr>
        <w:spacing w:after="5" w:line="249" w:lineRule="auto"/>
        <w:ind w:left="-5" w:hanging="10"/>
      </w:pPr>
      <w:r>
        <w:rPr>
          <w:rFonts w:ascii="Garamond" w:eastAsia="Garamond" w:hAnsi="Garamond" w:cs="Garamond"/>
        </w:rPr>
        <w:t xml:space="preserve">Research Extramural Funding - Grants or contracts obtained to support a research initiative </w:t>
      </w:r>
    </w:p>
    <w:p w14:paraId="11F74073" w14:textId="77777777" w:rsidR="002C629F" w:rsidRDefault="00A6506A">
      <w:pPr>
        <w:spacing w:after="5" w:line="249" w:lineRule="auto"/>
        <w:ind w:left="-5" w:hanging="10"/>
      </w:pPr>
      <w:r w:rsidRPr="2986CD01">
        <w:rPr>
          <w:rFonts w:ascii="Garamond" w:eastAsia="Garamond" w:hAnsi="Garamond" w:cs="Garamond"/>
        </w:rPr>
        <w:t>Educational Extramural Funding</w:t>
      </w:r>
      <w:r w:rsidRPr="2986CD01">
        <w:rPr>
          <w:rFonts w:ascii="Garamond" w:eastAsia="Garamond" w:hAnsi="Garamond" w:cs="Garamond"/>
          <w:i/>
          <w:iCs/>
        </w:rPr>
        <w:t xml:space="preserve"> – </w:t>
      </w:r>
      <w:r w:rsidRPr="2986CD01">
        <w:rPr>
          <w:rFonts w:ascii="Garamond" w:eastAsia="Garamond" w:hAnsi="Garamond" w:cs="Garamond"/>
        </w:rPr>
        <w:t xml:space="preserve">Grants or contracts obtained to support an educational initiative, incl. training grants </w:t>
      </w:r>
    </w:p>
    <w:p w14:paraId="55703698" w14:textId="77777777" w:rsidR="002C629F" w:rsidRDefault="00A6506A">
      <w:pPr>
        <w:spacing w:after="5" w:line="249" w:lineRule="auto"/>
        <w:ind w:left="-5" w:hanging="10"/>
      </w:pPr>
      <w:r>
        <w:rPr>
          <w:rFonts w:ascii="Garamond" w:eastAsia="Garamond" w:hAnsi="Garamond" w:cs="Garamond"/>
        </w:rPr>
        <w:t xml:space="preserve">Clinical Extramural Funding - Grants or contracts obtained to support a clinical initiative </w:t>
      </w:r>
    </w:p>
    <w:p w14:paraId="4CEB559C" w14:textId="77777777" w:rsidR="002C629F" w:rsidRDefault="00A6506A">
      <w:pPr>
        <w:spacing w:after="5" w:line="249" w:lineRule="auto"/>
        <w:ind w:left="-5" w:hanging="10"/>
      </w:pPr>
      <w:r>
        <w:rPr>
          <w:rFonts w:ascii="Garamond" w:eastAsia="Garamond" w:hAnsi="Garamond" w:cs="Garamond"/>
        </w:rPr>
        <w:t xml:space="preserve">System Innovation or Quality Improvement Extramural Funding - Grants or contracts obtained to support an initiative  Other Extramural Funding, including philanthropy  </w:t>
      </w:r>
    </w:p>
    <w:p w14:paraId="7B402D31" w14:textId="77777777" w:rsidR="002C629F" w:rsidRDefault="00A6506A">
      <w:pPr>
        <w:spacing w:after="36"/>
      </w:pPr>
      <w:r>
        <w:rPr>
          <w:rFonts w:ascii="Garamond" w:eastAsia="Garamond" w:hAnsi="Garamond" w:cs="Garamond"/>
          <w:sz w:val="16"/>
        </w:rPr>
        <w:lastRenderedPageBreak/>
        <w:t xml:space="preserve"> </w:t>
      </w:r>
    </w:p>
    <w:p w14:paraId="6812A3BD" w14:textId="77777777" w:rsidR="002C629F" w:rsidRDefault="00A6506A">
      <w:pPr>
        <w:spacing w:after="5" w:line="249" w:lineRule="auto"/>
        <w:ind w:left="-5" w:right="1397" w:hanging="10"/>
      </w:pPr>
      <w:r>
        <w:rPr>
          <w:rFonts w:ascii="Garamond" w:eastAsia="Garamond" w:hAnsi="Garamond" w:cs="Garamond"/>
          <w:b/>
          <w:color w:val="0070C0"/>
        </w:rPr>
        <w:t>INTRAMURAL Funding</w:t>
      </w:r>
      <w:r>
        <w:rPr>
          <w:rFonts w:ascii="Garamond" w:eastAsia="Garamond" w:hAnsi="Garamond" w:cs="Garamond"/>
          <w:color w:val="0070C0"/>
        </w:rPr>
        <w:t xml:space="preserve"> </w:t>
      </w:r>
      <w:r>
        <w:rPr>
          <w:rFonts w:ascii="Garamond" w:eastAsia="Garamond" w:hAnsi="Garamond" w:cs="Garamond"/>
        </w:rPr>
        <w:t>(</w:t>
      </w:r>
      <w:r>
        <w:rPr>
          <w:rFonts w:ascii="Garamond" w:eastAsia="Garamond" w:hAnsi="Garamond" w:cs="Garamond"/>
          <w:i/>
        </w:rPr>
        <w:t>Show as</w:t>
      </w:r>
      <w:r>
        <w:rPr>
          <w:rFonts w:ascii="Garamond" w:eastAsia="Garamond" w:hAnsi="Garamond" w:cs="Garamond"/>
        </w:rPr>
        <w:t xml:space="preserve"> </w:t>
      </w:r>
      <w:r>
        <w:rPr>
          <w:rFonts w:ascii="Garamond" w:eastAsia="Garamond" w:hAnsi="Garamond" w:cs="Garamond"/>
          <w:i/>
        </w:rPr>
        <w:t>current, pending, previous under each subcategory and follow format above.</w:t>
      </w:r>
      <w:r>
        <w:rPr>
          <w:rFonts w:ascii="Garamond" w:eastAsia="Garamond" w:hAnsi="Garamond" w:cs="Garamond"/>
        </w:rPr>
        <w:t xml:space="preserve">)  Research Intramural Funding  </w:t>
      </w:r>
    </w:p>
    <w:p w14:paraId="2E207C14" w14:textId="77777777" w:rsidR="002C629F" w:rsidRDefault="00A6506A">
      <w:pPr>
        <w:spacing w:after="5" w:line="249" w:lineRule="auto"/>
        <w:ind w:left="-5" w:hanging="10"/>
      </w:pPr>
      <w:r w:rsidRPr="2986CD01">
        <w:rPr>
          <w:rFonts w:ascii="Garamond" w:eastAsia="Garamond" w:hAnsi="Garamond" w:cs="Garamond"/>
        </w:rPr>
        <w:t xml:space="preserve">Educational Intramural Funding  </w:t>
      </w:r>
    </w:p>
    <w:p w14:paraId="2F44CCC1" w14:textId="77777777" w:rsidR="002C629F" w:rsidRDefault="00A6506A">
      <w:pPr>
        <w:spacing w:after="5" w:line="249" w:lineRule="auto"/>
        <w:ind w:left="-5" w:hanging="10"/>
      </w:pPr>
      <w:r>
        <w:rPr>
          <w:rFonts w:ascii="Garamond" w:eastAsia="Garamond" w:hAnsi="Garamond" w:cs="Garamond"/>
        </w:rPr>
        <w:t xml:space="preserve">Clinical Intramural Funding </w:t>
      </w:r>
    </w:p>
    <w:p w14:paraId="7D6FD882" w14:textId="77777777" w:rsidR="002C629F" w:rsidRDefault="00A6506A">
      <w:pPr>
        <w:spacing w:after="5" w:line="249" w:lineRule="auto"/>
        <w:ind w:left="-5" w:hanging="10"/>
      </w:pPr>
      <w:r>
        <w:rPr>
          <w:rFonts w:ascii="Garamond" w:eastAsia="Garamond" w:hAnsi="Garamond" w:cs="Garamond"/>
        </w:rPr>
        <w:t xml:space="preserve">System Innovation or Quality Improvement Intramural Funding  </w:t>
      </w:r>
    </w:p>
    <w:p w14:paraId="46D1EF9C" w14:textId="77777777" w:rsidR="002C629F" w:rsidRDefault="00A6506A">
      <w:pPr>
        <w:spacing w:after="5" w:line="249" w:lineRule="auto"/>
        <w:ind w:left="-5" w:hanging="10"/>
      </w:pPr>
      <w:r>
        <w:rPr>
          <w:rFonts w:ascii="Garamond" w:eastAsia="Garamond" w:hAnsi="Garamond" w:cs="Garamond"/>
        </w:rPr>
        <w:t xml:space="preserve">Other Intramural Funding  </w:t>
      </w:r>
    </w:p>
    <w:p w14:paraId="7EE1FB3A" w14:textId="77777777" w:rsidR="002C629F" w:rsidRDefault="00A6506A">
      <w:pPr>
        <w:spacing w:after="36"/>
      </w:pPr>
      <w:r>
        <w:rPr>
          <w:rFonts w:ascii="Garamond" w:eastAsia="Garamond" w:hAnsi="Garamond" w:cs="Garamond"/>
          <w:b/>
          <w:sz w:val="16"/>
        </w:rPr>
        <w:t xml:space="preserve"> </w:t>
      </w:r>
    </w:p>
    <w:p w14:paraId="3E6FCBD1" w14:textId="77777777" w:rsidR="002C629F" w:rsidRDefault="00A6506A">
      <w:pPr>
        <w:pStyle w:val="Heading2"/>
        <w:ind w:left="-5"/>
      </w:pPr>
      <w:r>
        <w:t xml:space="preserve">CLINICAL ACTIVITIES </w:t>
      </w:r>
    </w:p>
    <w:p w14:paraId="61EAF28E" w14:textId="77777777" w:rsidR="002C629F" w:rsidRDefault="00A6506A">
      <w:pPr>
        <w:spacing w:after="5" w:line="248" w:lineRule="auto"/>
        <w:ind w:left="-5" w:right="38" w:hanging="10"/>
      </w:pPr>
      <w:r>
        <w:rPr>
          <w:rFonts w:ascii="Garamond" w:eastAsia="Garamond" w:hAnsi="Garamond" w:cs="Garamond"/>
          <w:color w:val="0070C0"/>
        </w:rPr>
        <w:t>Clinical Focus</w:t>
      </w:r>
      <w:r>
        <w:rPr>
          <w:rFonts w:ascii="Garamond" w:eastAsia="Garamond" w:hAnsi="Garamond" w:cs="Garamond"/>
        </w:rPr>
        <w:t xml:space="preserve"> (</w:t>
      </w:r>
      <w:r>
        <w:rPr>
          <w:rFonts w:ascii="Garamond" w:eastAsia="Garamond" w:hAnsi="Garamond" w:cs="Garamond"/>
          <w:i/>
          <w:sz w:val="20"/>
        </w:rPr>
        <w:t>Provide up to 100 word narrative, bulleted accomplishments, or key words that express your clinical focus.  This would be particularly helpful for a “clinician of distinction”</w:t>
      </w:r>
      <w:r>
        <w:rPr>
          <w:rFonts w:ascii="Garamond" w:eastAsia="Garamond" w:hAnsi="Garamond" w:cs="Garamond"/>
          <w:sz w:val="20"/>
        </w:rPr>
        <w:t>)</w:t>
      </w:r>
      <w:r>
        <w:rPr>
          <w:rFonts w:ascii="Garamond" w:eastAsia="Garamond" w:hAnsi="Garamond" w:cs="Garamond"/>
          <w:b/>
          <w:sz w:val="20"/>
        </w:rPr>
        <w:t xml:space="preserve">    </w:t>
      </w:r>
    </w:p>
    <w:p w14:paraId="0D68256E" w14:textId="77777777" w:rsidR="002C629F" w:rsidRDefault="00A6506A">
      <w:pPr>
        <w:spacing w:after="36"/>
      </w:pPr>
      <w:r>
        <w:rPr>
          <w:rFonts w:ascii="Garamond" w:eastAsia="Garamond" w:hAnsi="Garamond" w:cs="Garamond"/>
          <w:sz w:val="16"/>
        </w:rPr>
        <w:t xml:space="preserve">  </w:t>
      </w:r>
    </w:p>
    <w:p w14:paraId="6F709964" w14:textId="77777777" w:rsidR="002C629F" w:rsidRDefault="00A6506A">
      <w:pPr>
        <w:spacing w:after="25" w:line="248" w:lineRule="auto"/>
        <w:ind w:left="-5" w:right="90" w:hanging="10"/>
      </w:pPr>
      <w:r>
        <w:rPr>
          <w:rFonts w:ascii="Garamond" w:eastAsia="Garamond" w:hAnsi="Garamond" w:cs="Garamond"/>
          <w:color w:val="0070C0"/>
        </w:rPr>
        <w:t xml:space="preserve">Certification </w:t>
      </w:r>
    </w:p>
    <w:p w14:paraId="4DB98684" w14:textId="77777777" w:rsidR="002C629F" w:rsidRDefault="00A6506A">
      <w:pPr>
        <w:spacing w:after="36"/>
      </w:pPr>
      <w:r>
        <w:rPr>
          <w:rFonts w:ascii="Garamond" w:eastAsia="Garamond" w:hAnsi="Garamond" w:cs="Garamond"/>
          <w:color w:val="0070C0"/>
          <w:sz w:val="16"/>
        </w:rPr>
        <w:t xml:space="preserve"> </w:t>
      </w:r>
    </w:p>
    <w:p w14:paraId="616A5316" w14:textId="77777777" w:rsidR="002C629F" w:rsidRDefault="00A6506A">
      <w:pPr>
        <w:spacing w:after="25" w:line="248" w:lineRule="auto"/>
        <w:ind w:left="-5" w:right="90" w:hanging="10"/>
      </w:pPr>
      <w:r>
        <w:rPr>
          <w:rFonts w:ascii="Garamond" w:eastAsia="Garamond" w:hAnsi="Garamond" w:cs="Garamond"/>
          <w:color w:val="0070C0"/>
        </w:rPr>
        <w:t xml:space="preserve">Medical, other state/government licensure  </w:t>
      </w:r>
    </w:p>
    <w:p w14:paraId="47026ABA" w14:textId="77777777" w:rsidR="002C629F" w:rsidRDefault="00A6506A">
      <w:pPr>
        <w:tabs>
          <w:tab w:val="center" w:pos="720"/>
          <w:tab w:val="center" w:pos="353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State info, identification #, any explanatory notes </w:t>
      </w:r>
    </w:p>
    <w:p w14:paraId="42C54573" w14:textId="77777777" w:rsidR="002C629F" w:rsidRDefault="00A6506A">
      <w:pPr>
        <w:spacing w:after="36"/>
      </w:pPr>
      <w:r>
        <w:rPr>
          <w:rFonts w:ascii="Garamond" w:eastAsia="Garamond" w:hAnsi="Garamond" w:cs="Garamond"/>
          <w:sz w:val="16"/>
        </w:rPr>
        <w:t xml:space="preserve"> </w:t>
      </w:r>
    </w:p>
    <w:p w14:paraId="25062B7D" w14:textId="77777777" w:rsidR="002C629F" w:rsidRDefault="00A6506A">
      <w:pPr>
        <w:spacing w:after="25" w:line="248" w:lineRule="auto"/>
        <w:ind w:left="-5" w:right="90" w:hanging="10"/>
      </w:pPr>
      <w:r>
        <w:rPr>
          <w:rFonts w:ascii="Garamond" w:eastAsia="Garamond" w:hAnsi="Garamond" w:cs="Garamond"/>
          <w:color w:val="0070C0"/>
        </w:rPr>
        <w:t xml:space="preserve">Boards, other specialty certification  </w:t>
      </w:r>
    </w:p>
    <w:p w14:paraId="78BF24A9" w14:textId="77777777" w:rsidR="002C629F" w:rsidRDefault="00A6506A">
      <w:pPr>
        <w:tabs>
          <w:tab w:val="center" w:pos="720"/>
          <w:tab w:val="center" w:pos="3762"/>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Specialty name, identification #, any explanatory notes </w:t>
      </w:r>
    </w:p>
    <w:p w14:paraId="57EE67D2" w14:textId="77777777" w:rsidR="002C629F" w:rsidRDefault="00A6506A">
      <w:pPr>
        <w:spacing w:after="36"/>
      </w:pPr>
      <w:r>
        <w:rPr>
          <w:rFonts w:ascii="Garamond" w:eastAsia="Garamond" w:hAnsi="Garamond" w:cs="Garamond"/>
          <w:sz w:val="16"/>
        </w:rPr>
        <w:t xml:space="preserve"> </w:t>
      </w:r>
    </w:p>
    <w:p w14:paraId="7011CA03" w14:textId="77777777" w:rsidR="002C629F" w:rsidRDefault="00A6506A">
      <w:pPr>
        <w:spacing w:after="25" w:line="248" w:lineRule="auto"/>
        <w:ind w:left="-5" w:right="90" w:hanging="10"/>
      </w:pPr>
      <w:r>
        <w:rPr>
          <w:rFonts w:ascii="Garamond" w:eastAsia="Garamond" w:hAnsi="Garamond" w:cs="Garamond"/>
          <w:color w:val="0070C0"/>
        </w:rPr>
        <w:t xml:space="preserve">Clinical (Service) Responsibilities </w:t>
      </w:r>
    </w:p>
    <w:p w14:paraId="757FD66A" w14:textId="77777777" w:rsidR="002C629F" w:rsidRDefault="00A6506A">
      <w:pPr>
        <w:tabs>
          <w:tab w:val="center" w:pos="721"/>
          <w:tab w:val="center" w:pos="286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Role/time commitment, specialty  </w:t>
      </w:r>
    </w:p>
    <w:p w14:paraId="44518E21" w14:textId="77777777" w:rsidR="002C629F" w:rsidRDefault="00A6506A">
      <w:pPr>
        <w:spacing w:after="36"/>
      </w:pPr>
      <w:r>
        <w:rPr>
          <w:rFonts w:ascii="Garamond" w:eastAsia="Garamond" w:hAnsi="Garamond" w:cs="Garamond"/>
          <w:sz w:val="16"/>
        </w:rPr>
        <w:t xml:space="preserve"> </w:t>
      </w:r>
    </w:p>
    <w:p w14:paraId="07C657F1" w14:textId="77777777" w:rsidR="002C629F" w:rsidRDefault="00A6506A">
      <w:pPr>
        <w:spacing w:after="5" w:line="249" w:lineRule="auto"/>
        <w:ind w:left="-5" w:hanging="10"/>
      </w:pPr>
      <w:r>
        <w:rPr>
          <w:rFonts w:ascii="Garamond" w:eastAsia="Garamond" w:hAnsi="Garamond" w:cs="Garamond"/>
          <w:color w:val="0070C0"/>
        </w:rPr>
        <w:t>Clinical Productivity</w:t>
      </w:r>
      <w:r>
        <w:rPr>
          <w:rFonts w:ascii="Garamond" w:eastAsia="Garamond" w:hAnsi="Garamond" w:cs="Garamond"/>
        </w:rPr>
        <w:t xml:space="preserve"> </w:t>
      </w:r>
      <w:r>
        <w:rPr>
          <w:rFonts w:ascii="Garamond" w:eastAsia="Garamond" w:hAnsi="Garamond" w:cs="Garamond"/>
          <w:i/>
        </w:rPr>
        <w:t>(such as the annual number of patients evaluated or treated, procedures performed, tertiary referrals, wRVUs, etc.</w:t>
      </w:r>
      <w:r>
        <w:rPr>
          <w:rFonts w:ascii="Garamond" w:eastAsia="Garamond" w:hAnsi="Garamond" w:cs="Garamond"/>
        </w:rPr>
        <w:t xml:space="preserve">) </w:t>
      </w:r>
    </w:p>
    <w:p w14:paraId="5F2864C2" w14:textId="77777777" w:rsidR="002C629F" w:rsidRDefault="00A6506A">
      <w:pPr>
        <w:spacing w:after="36"/>
      </w:pPr>
      <w:r>
        <w:rPr>
          <w:rFonts w:ascii="Garamond" w:eastAsia="Garamond" w:hAnsi="Garamond" w:cs="Garamond"/>
          <w:sz w:val="16"/>
        </w:rPr>
        <w:t xml:space="preserve"> </w:t>
      </w:r>
    </w:p>
    <w:p w14:paraId="2BAE46C3" w14:textId="77777777" w:rsidR="002C629F" w:rsidRDefault="00A6506A">
      <w:pPr>
        <w:spacing w:after="25" w:line="248" w:lineRule="auto"/>
        <w:ind w:left="-5" w:right="90" w:hanging="10"/>
      </w:pPr>
      <w:r>
        <w:rPr>
          <w:rFonts w:ascii="Garamond" w:eastAsia="Garamond" w:hAnsi="Garamond" w:cs="Garamond"/>
          <w:color w:val="0070C0"/>
        </w:rPr>
        <w:t>Clinical Draw from outside local/regional area (</w:t>
      </w:r>
      <w:r>
        <w:rPr>
          <w:rFonts w:ascii="Garamond" w:eastAsia="Garamond" w:hAnsi="Garamond" w:cs="Garamond"/>
          <w:i/>
          <w:color w:val="0070C0"/>
        </w:rPr>
        <w:t xml:space="preserve">reflecting national/international reputation) </w:t>
      </w:r>
    </w:p>
    <w:p w14:paraId="57DD69F9" w14:textId="77777777" w:rsidR="002C629F" w:rsidRDefault="00A6506A">
      <w:pPr>
        <w:tabs>
          <w:tab w:val="center" w:pos="721"/>
          <w:tab w:val="center" w:pos="408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X of Y patients came from out-of-state: list states or countries </w:t>
      </w:r>
    </w:p>
    <w:p w14:paraId="64376C11" w14:textId="77777777" w:rsidR="002C629F" w:rsidRDefault="00A6506A">
      <w:pPr>
        <w:spacing w:after="36"/>
      </w:pPr>
      <w:r>
        <w:rPr>
          <w:rFonts w:ascii="Garamond" w:eastAsia="Garamond" w:hAnsi="Garamond" w:cs="Garamond"/>
          <w:color w:val="00FFFF"/>
          <w:sz w:val="16"/>
        </w:rPr>
        <w:t xml:space="preserve"> </w:t>
      </w:r>
    </w:p>
    <w:p w14:paraId="3D39B69F" w14:textId="77777777" w:rsidR="002C629F" w:rsidRDefault="00A6506A">
      <w:pPr>
        <w:spacing w:after="25" w:line="248" w:lineRule="auto"/>
        <w:ind w:left="-5" w:right="90" w:hanging="10"/>
      </w:pPr>
      <w:r>
        <w:rPr>
          <w:rFonts w:ascii="Garamond" w:eastAsia="Garamond" w:hAnsi="Garamond" w:cs="Garamond"/>
          <w:color w:val="0070C0"/>
        </w:rPr>
        <w:t xml:space="preserve">Membership in or examiner for specialty board </w:t>
      </w:r>
    </w:p>
    <w:p w14:paraId="6A1FC18F" w14:textId="77777777" w:rsidR="002C629F" w:rsidRDefault="00A6506A">
      <w:pPr>
        <w:tabs>
          <w:tab w:val="center" w:pos="721"/>
          <w:tab w:val="center" w:pos="2704"/>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specialty board  </w:t>
      </w:r>
    </w:p>
    <w:p w14:paraId="5F5175F2" w14:textId="77777777" w:rsidR="002C629F" w:rsidRDefault="00A6506A">
      <w:pPr>
        <w:spacing w:after="36"/>
      </w:pPr>
      <w:r>
        <w:rPr>
          <w:rFonts w:ascii="Garamond" w:eastAsia="Garamond" w:hAnsi="Garamond" w:cs="Garamond"/>
          <w:color w:val="0070C0"/>
          <w:sz w:val="16"/>
        </w:rPr>
        <w:t xml:space="preserve"> </w:t>
      </w:r>
    </w:p>
    <w:p w14:paraId="5326AD70" w14:textId="77777777" w:rsidR="002C629F" w:rsidRDefault="00A6506A">
      <w:pPr>
        <w:spacing w:after="25" w:line="248" w:lineRule="auto"/>
        <w:ind w:left="-5" w:right="90" w:hanging="10"/>
      </w:pPr>
      <w:r>
        <w:rPr>
          <w:rFonts w:ascii="Garamond" w:eastAsia="Garamond" w:hAnsi="Garamond" w:cs="Garamond"/>
          <w:color w:val="0070C0"/>
        </w:rPr>
        <w:t xml:space="preserve">Clinical Program Building / Leadership </w:t>
      </w:r>
    </w:p>
    <w:p w14:paraId="0DD88A71" w14:textId="77777777" w:rsidR="002C629F" w:rsidRDefault="00A6506A">
      <w:pPr>
        <w:tabs>
          <w:tab w:val="center" w:pos="721"/>
          <w:tab w:val="center" w:pos="4692"/>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clinical program; impact of program outside of JHMI/Region  </w:t>
      </w:r>
    </w:p>
    <w:p w14:paraId="4743C1FB" w14:textId="77777777" w:rsidR="002C629F" w:rsidRDefault="00A6506A">
      <w:pPr>
        <w:spacing w:after="0"/>
      </w:pPr>
      <w:r>
        <w:rPr>
          <w:rFonts w:ascii="Garamond" w:eastAsia="Garamond" w:hAnsi="Garamond" w:cs="Garamond"/>
        </w:rPr>
        <w:t xml:space="preserve"> </w:t>
      </w:r>
    </w:p>
    <w:p w14:paraId="0D75851E" w14:textId="77777777" w:rsidR="002C629F" w:rsidRDefault="00A6506A">
      <w:pPr>
        <w:spacing w:after="25" w:line="248" w:lineRule="auto"/>
        <w:ind w:left="-5" w:right="90" w:hanging="10"/>
      </w:pPr>
      <w:r>
        <w:rPr>
          <w:rFonts w:ascii="Garamond" w:eastAsia="Garamond" w:hAnsi="Garamond" w:cs="Garamond"/>
          <w:color w:val="0070C0"/>
        </w:rPr>
        <w:t>Clinical Demonstration Activities to external audience, on or off campus</w:t>
      </w:r>
      <w:r>
        <w:rPr>
          <w:rFonts w:ascii="Garamond" w:eastAsia="Garamond" w:hAnsi="Garamond" w:cs="Garamond"/>
          <w:color w:val="00FFFF"/>
        </w:rPr>
        <w:t xml:space="preserve"> </w:t>
      </w:r>
      <w:r>
        <w:rPr>
          <w:rFonts w:ascii="Garamond" w:eastAsia="Garamond" w:hAnsi="Garamond" w:cs="Garamond"/>
        </w:rPr>
        <w:t xml:space="preserve"> </w:t>
      </w:r>
    </w:p>
    <w:p w14:paraId="70807596" w14:textId="77777777" w:rsidR="002C629F" w:rsidRDefault="00A6506A">
      <w:pPr>
        <w:tabs>
          <w:tab w:val="center" w:pos="720"/>
          <w:tab w:val="center" w:pos="4122"/>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Clinical technique/procedure/program, observing party, venue</w:t>
      </w:r>
      <w:r>
        <w:rPr>
          <w:rFonts w:ascii="Garamond" w:eastAsia="Garamond" w:hAnsi="Garamond" w:cs="Garamond"/>
          <w:color w:val="FF0000"/>
        </w:rPr>
        <w:t xml:space="preserve"> </w:t>
      </w:r>
    </w:p>
    <w:p w14:paraId="0B2BE359" w14:textId="77777777" w:rsidR="002C629F" w:rsidRDefault="00A6506A">
      <w:pPr>
        <w:spacing w:after="36"/>
      </w:pPr>
      <w:r>
        <w:rPr>
          <w:rFonts w:ascii="Garamond" w:eastAsia="Garamond" w:hAnsi="Garamond" w:cs="Garamond"/>
          <w:b/>
          <w:color w:val="0070C0"/>
          <w:sz w:val="16"/>
        </w:rPr>
        <w:t xml:space="preserve"> </w:t>
      </w:r>
    </w:p>
    <w:p w14:paraId="2DBD7785" w14:textId="77777777" w:rsidR="002C629F" w:rsidRDefault="00A6506A">
      <w:pPr>
        <w:spacing w:after="0" w:line="248" w:lineRule="auto"/>
        <w:ind w:left="-5" w:right="90" w:hanging="10"/>
      </w:pPr>
      <w:r>
        <w:rPr>
          <w:rFonts w:ascii="Garamond" w:eastAsia="Garamond" w:hAnsi="Garamond" w:cs="Garamond"/>
          <w:color w:val="0070C0"/>
        </w:rPr>
        <w:t xml:space="preserve">Development of nationally/internationally recognized clinical standard of care </w:t>
      </w:r>
      <w:r>
        <w:rPr>
          <w:rFonts w:ascii="Garamond" w:eastAsia="Garamond" w:hAnsi="Garamond" w:cs="Garamond"/>
        </w:rPr>
        <w:t>(</w:t>
      </w:r>
      <w:r>
        <w:rPr>
          <w:rFonts w:ascii="Garamond" w:eastAsia="Garamond" w:hAnsi="Garamond" w:cs="Garamond"/>
          <w:i/>
        </w:rPr>
        <w:t>may not be published in peer-reviewed journals</w:t>
      </w:r>
      <w:r>
        <w:rPr>
          <w:rFonts w:ascii="Garamond" w:eastAsia="Garamond" w:hAnsi="Garamond" w:cs="Garamond"/>
        </w:rPr>
        <w:t xml:space="preserve">)  </w:t>
      </w:r>
      <w:r>
        <w:rPr>
          <w:rFonts w:ascii="Garamond" w:eastAsia="Garamond" w:hAnsi="Garamond" w:cs="Garamond"/>
          <w:color w:val="0070C0"/>
        </w:rPr>
        <w:t xml:space="preserve"> </w:t>
      </w:r>
      <w:r>
        <w:rPr>
          <w:rFonts w:ascii="Garamond" w:eastAsia="Garamond" w:hAnsi="Garamond" w:cs="Garamond"/>
        </w:rPr>
        <w:t xml:space="preserve">Date </w:t>
      </w:r>
    </w:p>
    <w:p w14:paraId="589EE6E8" w14:textId="77777777" w:rsidR="002C629F" w:rsidRDefault="00A6506A">
      <w:pPr>
        <w:spacing w:after="36"/>
      </w:pPr>
      <w:r>
        <w:rPr>
          <w:rFonts w:ascii="Garamond" w:eastAsia="Garamond" w:hAnsi="Garamond" w:cs="Garamond"/>
          <w:b/>
          <w:sz w:val="16"/>
        </w:rPr>
        <w:t xml:space="preserve"> </w:t>
      </w:r>
    </w:p>
    <w:p w14:paraId="630D37F5" w14:textId="77777777" w:rsidR="002C629F" w:rsidRDefault="00A6506A">
      <w:pPr>
        <w:spacing w:after="5" w:line="249" w:lineRule="auto"/>
        <w:ind w:left="-5" w:hanging="10"/>
      </w:pPr>
      <w:r>
        <w:rPr>
          <w:rFonts w:ascii="Garamond" w:eastAsia="Garamond" w:hAnsi="Garamond" w:cs="Garamond"/>
          <w:b/>
        </w:rPr>
        <w:t xml:space="preserve">EDUCATIONAL ACTIVITIES </w:t>
      </w:r>
      <w:r>
        <w:rPr>
          <w:rFonts w:ascii="Garamond" w:eastAsia="Garamond" w:hAnsi="Garamond" w:cs="Garamond"/>
          <w:i/>
        </w:rPr>
        <w:t xml:space="preserve">(in chronological order, earliest first by start date under each subcategory) </w:t>
      </w:r>
    </w:p>
    <w:p w14:paraId="0D289E81" w14:textId="77777777" w:rsidR="002C629F" w:rsidRDefault="00A6506A">
      <w:pPr>
        <w:spacing w:after="0"/>
      </w:pPr>
      <w:r>
        <w:rPr>
          <w:rFonts w:ascii="Garamond" w:eastAsia="Garamond" w:hAnsi="Garamond" w:cs="Garamond"/>
          <w:color w:val="0070C0"/>
        </w:rPr>
        <w:t xml:space="preserve"> </w:t>
      </w:r>
    </w:p>
    <w:p w14:paraId="6A556EF0" w14:textId="4EA71C33" w:rsidR="002C629F" w:rsidRDefault="00A6506A">
      <w:pPr>
        <w:spacing w:after="5" w:line="248" w:lineRule="auto"/>
        <w:ind w:left="-5" w:right="38" w:hanging="10"/>
      </w:pPr>
      <w:r>
        <w:rPr>
          <w:rFonts w:ascii="Garamond" w:eastAsia="Garamond" w:hAnsi="Garamond" w:cs="Garamond"/>
          <w:color w:val="0070C0"/>
        </w:rPr>
        <w:t>Educational Focus</w:t>
      </w:r>
      <w:r>
        <w:rPr>
          <w:rFonts w:ascii="Garamond" w:eastAsia="Garamond" w:hAnsi="Garamond" w:cs="Garamond"/>
        </w:rPr>
        <w:t xml:space="preserve"> (</w:t>
      </w:r>
      <w:r>
        <w:rPr>
          <w:rFonts w:ascii="Garamond" w:eastAsia="Garamond" w:hAnsi="Garamond" w:cs="Garamond"/>
          <w:i/>
          <w:sz w:val="20"/>
        </w:rPr>
        <w:t xml:space="preserve">Provide up to 100 word narrative, bulleted accomplishments, or key words that express your educational </w:t>
      </w:r>
      <w:r w:rsidRPr="001A6AF5">
        <w:rPr>
          <w:rFonts w:ascii="Garamond" w:eastAsia="Garamond" w:hAnsi="Garamond" w:cs="Garamond"/>
          <w:i/>
          <w:sz w:val="20"/>
        </w:rPr>
        <w:t>focus</w:t>
      </w:r>
      <w:r w:rsidR="00E5028A" w:rsidRPr="001A6AF5">
        <w:rPr>
          <w:rFonts w:ascii="Garamond" w:eastAsia="Garamond" w:hAnsi="Garamond" w:cs="Garamond"/>
          <w:i/>
          <w:sz w:val="20"/>
        </w:rPr>
        <w:t xml:space="preserve"> </w:t>
      </w:r>
      <w:r w:rsidR="00010D10">
        <w:rPr>
          <w:rFonts w:ascii="Garamond" w:eastAsia="Garamond" w:hAnsi="Garamond" w:cs="Garamond"/>
          <w:i/>
          <w:sz w:val="20"/>
        </w:rPr>
        <w:t xml:space="preserve">and level of impact (local, regional, national, international) </w:t>
      </w:r>
      <w:r w:rsidR="00E5028A" w:rsidRPr="001A6AF5">
        <w:rPr>
          <w:rFonts w:ascii="Garamond" w:eastAsia="Garamond" w:hAnsi="Garamond" w:cs="Garamond"/>
          <w:i/>
          <w:sz w:val="20"/>
        </w:rPr>
        <w:t xml:space="preserve">in the any of the following domains: teaching and facilitating learning, mentoring, coaching and advising, </w:t>
      </w:r>
      <w:r w:rsidR="008F2FDF" w:rsidRPr="001A6AF5">
        <w:rPr>
          <w:rFonts w:ascii="Garamond" w:eastAsia="Garamond" w:hAnsi="Garamond" w:cs="Garamond"/>
          <w:i/>
          <w:sz w:val="20"/>
        </w:rPr>
        <w:t xml:space="preserve">assessment and evaluation, </w:t>
      </w:r>
      <w:r w:rsidR="00E5028A" w:rsidRPr="001A6AF5">
        <w:rPr>
          <w:rFonts w:ascii="Garamond" w:eastAsia="Garamond" w:hAnsi="Garamond" w:cs="Garamond"/>
          <w:i/>
          <w:sz w:val="20"/>
        </w:rPr>
        <w:t xml:space="preserve">curriculum </w:t>
      </w:r>
      <w:r w:rsidR="008F2FDF" w:rsidRPr="001A6AF5">
        <w:rPr>
          <w:rFonts w:ascii="Garamond" w:eastAsia="Garamond" w:hAnsi="Garamond" w:cs="Garamond"/>
          <w:i/>
          <w:sz w:val="20"/>
        </w:rPr>
        <w:t>and program</w:t>
      </w:r>
      <w:r w:rsidR="00DA641A" w:rsidRPr="001A6AF5">
        <w:rPr>
          <w:rFonts w:ascii="Garamond" w:eastAsia="Garamond" w:hAnsi="Garamond" w:cs="Garamond"/>
          <w:i/>
          <w:sz w:val="20"/>
        </w:rPr>
        <w:t xml:space="preserve"> </w:t>
      </w:r>
      <w:r w:rsidR="00E5028A" w:rsidRPr="001A6AF5">
        <w:rPr>
          <w:rFonts w:ascii="Garamond" w:eastAsia="Garamond" w:hAnsi="Garamond" w:cs="Garamond"/>
          <w:i/>
          <w:sz w:val="20"/>
        </w:rPr>
        <w:t>development, educational leadership, and educational scholarship</w:t>
      </w:r>
      <w:r w:rsidRPr="001A6AF5">
        <w:rPr>
          <w:rFonts w:ascii="Garamond" w:eastAsia="Garamond" w:hAnsi="Garamond" w:cs="Garamond"/>
        </w:rPr>
        <w:t>)</w:t>
      </w:r>
      <w:r>
        <w:rPr>
          <w:rFonts w:ascii="Garamond" w:eastAsia="Garamond" w:hAnsi="Garamond" w:cs="Garamond"/>
          <w:b/>
          <w:sz w:val="20"/>
        </w:rPr>
        <w:t xml:space="preserve"> </w:t>
      </w:r>
    </w:p>
    <w:p w14:paraId="6A8DD03E" w14:textId="77777777" w:rsidR="002C629F" w:rsidRDefault="00A6506A">
      <w:pPr>
        <w:spacing w:after="72"/>
      </w:pPr>
      <w:r>
        <w:rPr>
          <w:rFonts w:ascii="Garamond" w:eastAsia="Garamond" w:hAnsi="Garamond" w:cs="Garamond"/>
          <w:sz w:val="16"/>
        </w:rPr>
        <w:t xml:space="preserve">  </w:t>
      </w:r>
    </w:p>
    <w:p w14:paraId="5D7AB94E" w14:textId="05B8DA16" w:rsidR="002C629F" w:rsidRDefault="00A6506A">
      <w:pPr>
        <w:tabs>
          <w:tab w:val="center" w:pos="6052"/>
        </w:tabs>
        <w:spacing w:after="5" w:line="249" w:lineRule="auto"/>
        <w:ind w:left="-15"/>
      </w:pPr>
      <w:r w:rsidRPr="00C64DC3">
        <w:rPr>
          <w:rFonts w:ascii="Garamond" w:eastAsia="Garamond" w:hAnsi="Garamond" w:cs="Garamond"/>
          <w:b/>
          <w:color w:val="2E74B5" w:themeColor="accent5" w:themeShade="BF"/>
        </w:rPr>
        <w:t>Teaching</w:t>
      </w:r>
      <w:r w:rsidRPr="00C64DC3">
        <w:rPr>
          <w:rFonts w:ascii="Garamond" w:eastAsia="Garamond" w:hAnsi="Garamond" w:cs="Garamond"/>
          <w:color w:val="2E74B5" w:themeColor="accent5" w:themeShade="BF"/>
        </w:rPr>
        <w:t xml:space="preserve"> </w:t>
      </w:r>
      <w:r w:rsidR="00E5028A" w:rsidRPr="00C64DC3">
        <w:rPr>
          <w:rFonts w:ascii="Garamond" w:eastAsia="Garamond" w:hAnsi="Garamond" w:cs="Garamond"/>
          <w:b/>
          <w:bCs/>
          <w:color w:val="2E74B5" w:themeColor="accent5" w:themeShade="BF"/>
        </w:rPr>
        <w:t>and Facilitating Learning</w:t>
      </w:r>
      <w:r w:rsidRPr="00C64DC3">
        <w:rPr>
          <w:rFonts w:ascii="Garamond" w:eastAsia="Garamond" w:hAnsi="Garamond" w:cs="Garamond"/>
          <w:color w:val="2E74B5" w:themeColor="accent5" w:themeShade="BF"/>
        </w:rPr>
        <w:t xml:space="preserve"> </w:t>
      </w:r>
      <w:r>
        <w:rPr>
          <w:rFonts w:ascii="Garamond" w:eastAsia="Garamond" w:hAnsi="Garamond" w:cs="Garamond"/>
        </w:rPr>
        <w:tab/>
        <w:t>(</w:t>
      </w:r>
      <w:r>
        <w:rPr>
          <w:rFonts w:ascii="Garamond" w:eastAsia="Garamond" w:hAnsi="Garamond" w:cs="Garamond"/>
          <w:i/>
        </w:rPr>
        <w:t>Include date, role, learner level, course title, venue</w:t>
      </w:r>
      <w:r w:rsidR="00C64DC3">
        <w:rPr>
          <w:rFonts w:ascii="Garamond" w:eastAsia="Garamond" w:hAnsi="Garamond" w:cs="Garamond"/>
          <w:i/>
        </w:rPr>
        <w:t>, number of learners</w:t>
      </w:r>
      <w:r>
        <w:rPr>
          <w:rFonts w:ascii="Garamond" w:eastAsia="Garamond" w:hAnsi="Garamond" w:cs="Garamond"/>
          <w:i/>
        </w:rPr>
        <w:t xml:space="preserve">; please separate JHMI/Regional from National and International activities) </w:t>
      </w:r>
    </w:p>
    <w:p w14:paraId="4823DCEC" w14:textId="77777777" w:rsidR="002C629F" w:rsidRDefault="00A6506A">
      <w:pPr>
        <w:spacing w:after="0"/>
      </w:pPr>
      <w:r>
        <w:rPr>
          <w:rFonts w:ascii="Garamond" w:eastAsia="Garamond" w:hAnsi="Garamond" w:cs="Garamond"/>
        </w:rPr>
        <w:t xml:space="preserve"> </w:t>
      </w:r>
    </w:p>
    <w:p w14:paraId="22DF1FAE" w14:textId="77777777" w:rsidR="002C629F" w:rsidRDefault="00A6506A">
      <w:pPr>
        <w:spacing w:after="25" w:line="248" w:lineRule="auto"/>
        <w:ind w:left="-5" w:right="90" w:hanging="10"/>
      </w:pPr>
      <w:r>
        <w:rPr>
          <w:rFonts w:ascii="Garamond" w:eastAsia="Garamond" w:hAnsi="Garamond" w:cs="Garamond"/>
          <w:color w:val="0070C0"/>
        </w:rPr>
        <w:t xml:space="preserve">Classroom instruction   </w:t>
      </w:r>
    </w:p>
    <w:p w14:paraId="64CF16CC" w14:textId="58862EC6" w:rsidR="002C629F" w:rsidRDefault="00A6506A">
      <w:pPr>
        <w:tabs>
          <w:tab w:val="center" w:pos="720"/>
          <w:tab w:val="center" w:pos="4000"/>
        </w:tabs>
        <w:spacing w:after="5" w:line="249" w:lineRule="auto"/>
        <w:ind w:left="-15"/>
      </w:pPr>
      <w:r>
        <w:rPr>
          <w:rFonts w:ascii="Garamond" w:eastAsia="Garamond" w:hAnsi="Garamond" w:cs="Garamond"/>
        </w:rPr>
        <w:lastRenderedPageBreak/>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any explanatory notes </w:t>
      </w:r>
    </w:p>
    <w:p w14:paraId="77AA7FF9" w14:textId="77777777" w:rsidR="002C629F" w:rsidRDefault="00A6506A">
      <w:pPr>
        <w:spacing w:after="5" w:line="249" w:lineRule="auto"/>
        <w:ind w:left="-5" w:hanging="10"/>
      </w:pPr>
      <w:r>
        <w:rPr>
          <w:rFonts w:ascii="Garamond" w:eastAsia="Garamond" w:hAnsi="Garamond" w:cs="Garamond"/>
        </w:rPr>
        <w:t xml:space="preserve">JHMI/Regional </w:t>
      </w:r>
    </w:p>
    <w:p w14:paraId="62FC7AED" w14:textId="77777777" w:rsidR="002C629F" w:rsidRDefault="00A6506A">
      <w:pPr>
        <w:spacing w:after="5" w:line="249" w:lineRule="auto"/>
        <w:ind w:left="-5" w:hanging="10"/>
      </w:pPr>
      <w:r>
        <w:rPr>
          <w:rFonts w:ascii="Garamond" w:eastAsia="Garamond" w:hAnsi="Garamond" w:cs="Garamond"/>
        </w:rPr>
        <w:t xml:space="preserve">National </w:t>
      </w:r>
    </w:p>
    <w:p w14:paraId="0B04BF86" w14:textId="77777777" w:rsidR="002C629F" w:rsidRDefault="00A6506A">
      <w:pPr>
        <w:spacing w:after="5" w:line="249" w:lineRule="auto"/>
        <w:ind w:left="-5" w:hanging="10"/>
      </w:pPr>
      <w:r>
        <w:rPr>
          <w:rFonts w:ascii="Garamond" w:eastAsia="Garamond" w:hAnsi="Garamond" w:cs="Garamond"/>
        </w:rPr>
        <w:t xml:space="preserve">International </w:t>
      </w:r>
    </w:p>
    <w:p w14:paraId="503440F5" w14:textId="77777777" w:rsidR="002C629F" w:rsidRDefault="00A6506A">
      <w:pPr>
        <w:spacing w:after="0"/>
      </w:pPr>
      <w:r>
        <w:rPr>
          <w:rFonts w:ascii="Garamond" w:eastAsia="Garamond" w:hAnsi="Garamond" w:cs="Garamond"/>
        </w:rPr>
        <w:t xml:space="preserve"> </w:t>
      </w:r>
    </w:p>
    <w:p w14:paraId="7FACE991" w14:textId="77777777" w:rsidR="002C629F" w:rsidRDefault="00A6506A">
      <w:pPr>
        <w:spacing w:after="25" w:line="248" w:lineRule="auto"/>
        <w:ind w:left="-5" w:right="90" w:hanging="10"/>
      </w:pPr>
      <w:r>
        <w:rPr>
          <w:rFonts w:ascii="Garamond" w:eastAsia="Garamond" w:hAnsi="Garamond" w:cs="Garamond"/>
          <w:color w:val="0070C0"/>
        </w:rPr>
        <w:t xml:space="preserve">Clinical instruction  </w:t>
      </w:r>
    </w:p>
    <w:p w14:paraId="27895577" w14:textId="778F6243" w:rsidR="002C629F" w:rsidRDefault="00A6506A">
      <w:pPr>
        <w:tabs>
          <w:tab w:val="center" w:pos="720"/>
          <w:tab w:val="center" w:pos="4000"/>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any explanatory notes </w:t>
      </w:r>
    </w:p>
    <w:p w14:paraId="5AA07E63" w14:textId="77777777" w:rsidR="002C629F" w:rsidRDefault="00A6506A">
      <w:pPr>
        <w:spacing w:after="5" w:line="249" w:lineRule="auto"/>
        <w:ind w:left="-5" w:hanging="10"/>
      </w:pPr>
      <w:r>
        <w:rPr>
          <w:rFonts w:ascii="Garamond" w:eastAsia="Garamond" w:hAnsi="Garamond" w:cs="Garamond"/>
        </w:rPr>
        <w:t xml:space="preserve">JHMI/Regional </w:t>
      </w:r>
    </w:p>
    <w:p w14:paraId="5A1D72BB" w14:textId="77777777" w:rsidR="002C629F" w:rsidRDefault="00A6506A">
      <w:pPr>
        <w:spacing w:after="5" w:line="249" w:lineRule="auto"/>
        <w:ind w:left="-5" w:hanging="10"/>
      </w:pPr>
      <w:r>
        <w:rPr>
          <w:rFonts w:ascii="Garamond" w:eastAsia="Garamond" w:hAnsi="Garamond" w:cs="Garamond"/>
        </w:rPr>
        <w:t xml:space="preserve">National </w:t>
      </w:r>
    </w:p>
    <w:p w14:paraId="36C756D0" w14:textId="77777777" w:rsidR="002C629F" w:rsidRDefault="00A6506A">
      <w:pPr>
        <w:spacing w:after="5" w:line="249" w:lineRule="auto"/>
        <w:ind w:left="-5" w:hanging="10"/>
      </w:pPr>
      <w:r>
        <w:rPr>
          <w:rFonts w:ascii="Garamond" w:eastAsia="Garamond" w:hAnsi="Garamond" w:cs="Garamond"/>
        </w:rPr>
        <w:t xml:space="preserve">International </w:t>
      </w:r>
    </w:p>
    <w:p w14:paraId="185A2C1A" w14:textId="77777777" w:rsidR="002C629F" w:rsidRDefault="00A6506A">
      <w:pPr>
        <w:spacing w:after="36"/>
      </w:pPr>
      <w:r>
        <w:rPr>
          <w:rFonts w:ascii="Garamond" w:eastAsia="Garamond" w:hAnsi="Garamond" w:cs="Garamond"/>
          <w:sz w:val="16"/>
        </w:rPr>
        <w:t xml:space="preserve"> </w:t>
      </w:r>
    </w:p>
    <w:p w14:paraId="565AA04F" w14:textId="77777777" w:rsidR="002C629F" w:rsidRDefault="00A6506A">
      <w:pPr>
        <w:spacing w:after="25" w:line="248" w:lineRule="auto"/>
        <w:ind w:left="-5" w:right="90" w:hanging="10"/>
      </w:pPr>
      <w:r>
        <w:rPr>
          <w:rFonts w:ascii="Garamond" w:eastAsia="Garamond" w:hAnsi="Garamond" w:cs="Garamond"/>
          <w:color w:val="0070C0"/>
        </w:rPr>
        <w:t xml:space="preserve">CME instruction </w:t>
      </w:r>
    </w:p>
    <w:p w14:paraId="6DC4DFBF" w14:textId="0837194C" w:rsidR="002C629F" w:rsidRDefault="00A6506A">
      <w:pPr>
        <w:tabs>
          <w:tab w:val="center" w:pos="720"/>
          <w:tab w:val="center" w:pos="4000"/>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any explanatory notes </w:t>
      </w:r>
    </w:p>
    <w:p w14:paraId="34C8958D" w14:textId="77777777" w:rsidR="002C629F" w:rsidRDefault="00A6506A">
      <w:pPr>
        <w:spacing w:after="5" w:line="249" w:lineRule="auto"/>
        <w:ind w:left="-5" w:hanging="10"/>
      </w:pPr>
      <w:r>
        <w:rPr>
          <w:rFonts w:ascii="Garamond" w:eastAsia="Garamond" w:hAnsi="Garamond" w:cs="Garamond"/>
        </w:rPr>
        <w:t xml:space="preserve">JHMI/Regional </w:t>
      </w:r>
    </w:p>
    <w:p w14:paraId="0E1E231C" w14:textId="77777777" w:rsidR="002C629F" w:rsidRDefault="00A6506A">
      <w:pPr>
        <w:spacing w:after="5" w:line="249" w:lineRule="auto"/>
        <w:ind w:left="-5" w:hanging="10"/>
      </w:pPr>
      <w:r>
        <w:rPr>
          <w:rFonts w:ascii="Garamond" w:eastAsia="Garamond" w:hAnsi="Garamond" w:cs="Garamond"/>
        </w:rPr>
        <w:t xml:space="preserve">National </w:t>
      </w:r>
    </w:p>
    <w:p w14:paraId="35359754" w14:textId="77777777" w:rsidR="002C629F" w:rsidRDefault="00A6506A">
      <w:pPr>
        <w:spacing w:after="5" w:line="249" w:lineRule="auto"/>
        <w:ind w:left="-5" w:hanging="10"/>
      </w:pPr>
      <w:r>
        <w:rPr>
          <w:rFonts w:ascii="Garamond" w:eastAsia="Garamond" w:hAnsi="Garamond" w:cs="Garamond"/>
        </w:rPr>
        <w:t xml:space="preserve">International </w:t>
      </w:r>
    </w:p>
    <w:p w14:paraId="63FB4728" w14:textId="77777777" w:rsidR="002C629F" w:rsidRDefault="00A6506A">
      <w:pPr>
        <w:spacing w:after="36"/>
      </w:pPr>
      <w:r>
        <w:rPr>
          <w:rFonts w:ascii="Garamond" w:eastAsia="Garamond" w:hAnsi="Garamond" w:cs="Garamond"/>
          <w:sz w:val="16"/>
        </w:rPr>
        <w:t xml:space="preserve"> </w:t>
      </w:r>
    </w:p>
    <w:p w14:paraId="39E5BAF9" w14:textId="77777777" w:rsidR="002C629F" w:rsidRDefault="00A6506A">
      <w:pPr>
        <w:spacing w:after="25" w:line="248" w:lineRule="auto"/>
        <w:ind w:left="-5" w:right="90" w:hanging="10"/>
      </w:pPr>
      <w:r>
        <w:rPr>
          <w:rFonts w:ascii="Garamond" w:eastAsia="Garamond" w:hAnsi="Garamond" w:cs="Garamond"/>
          <w:color w:val="0070C0"/>
        </w:rPr>
        <w:t xml:space="preserve">Workshops /seminars  </w:t>
      </w:r>
    </w:p>
    <w:p w14:paraId="3D42BC72" w14:textId="59AA49DE" w:rsidR="002C629F" w:rsidRDefault="00A6506A">
      <w:pPr>
        <w:tabs>
          <w:tab w:val="center" w:pos="719"/>
          <w:tab w:val="center" w:pos="330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learner level, course title, venue</w:t>
      </w:r>
      <w:r w:rsidR="001A6AF5">
        <w:rPr>
          <w:rFonts w:ascii="Garamond" w:eastAsia="Garamond" w:hAnsi="Garamond" w:cs="Garamond"/>
        </w:rPr>
        <w:t xml:space="preserve">, </w:t>
      </w:r>
      <w:r w:rsidR="001A6AF5" w:rsidRPr="001A6AF5">
        <w:rPr>
          <w:rFonts w:ascii="Garamond" w:eastAsia="Garamond" w:hAnsi="Garamond" w:cs="Garamond"/>
          <w:color w:val="000000" w:themeColor="text1"/>
        </w:rPr>
        <w:t>number of learners</w:t>
      </w:r>
      <w:r>
        <w:rPr>
          <w:rFonts w:ascii="Garamond" w:eastAsia="Garamond" w:hAnsi="Garamond" w:cs="Garamond"/>
        </w:rPr>
        <w:t xml:space="preserve">; notes </w:t>
      </w:r>
    </w:p>
    <w:p w14:paraId="44444106" w14:textId="77777777" w:rsidR="002C629F" w:rsidRDefault="00A6506A">
      <w:pPr>
        <w:spacing w:after="5" w:line="249" w:lineRule="auto"/>
        <w:ind w:left="-5" w:hanging="10"/>
      </w:pPr>
      <w:r>
        <w:rPr>
          <w:rFonts w:ascii="Garamond" w:eastAsia="Garamond" w:hAnsi="Garamond" w:cs="Garamond"/>
        </w:rPr>
        <w:t xml:space="preserve">JHMI/Regional </w:t>
      </w:r>
    </w:p>
    <w:p w14:paraId="097F5455" w14:textId="77777777" w:rsidR="002C629F" w:rsidRDefault="00A6506A">
      <w:pPr>
        <w:spacing w:after="5" w:line="249" w:lineRule="auto"/>
        <w:ind w:left="-5" w:hanging="10"/>
      </w:pPr>
      <w:r>
        <w:rPr>
          <w:rFonts w:ascii="Garamond" w:eastAsia="Garamond" w:hAnsi="Garamond" w:cs="Garamond"/>
        </w:rPr>
        <w:t xml:space="preserve">National </w:t>
      </w:r>
    </w:p>
    <w:p w14:paraId="74D2E97D" w14:textId="77777777" w:rsidR="002C629F" w:rsidRDefault="00A6506A">
      <w:pPr>
        <w:spacing w:after="5" w:line="249" w:lineRule="auto"/>
        <w:ind w:left="-5" w:hanging="10"/>
      </w:pPr>
      <w:r>
        <w:rPr>
          <w:rFonts w:ascii="Garamond" w:eastAsia="Garamond" w:hAnsi="Garamond" w:cs="Garamond"/>
        </w:rPr>
        <w:t xml:space="preserve">International </w:t>
      </w:r>
    </w:p>
    <w:p w14:paraId="5A544B7B" w14:textId="77777777" w:rsidR="002C629F" w:rsidRDefault="00A6506A">
      <w:pPr>
        <w:spacing w:after="0"/>
      </w:pPr>
      <w:r>
        <w:rPr>
          <w:rFonts w:ascii="Garamond" w:eastAsia="Garamond" w:hAnsi="Garamond" w:cs="Garamond"/>
          <w:sz w:val="16"/>
        </w:rPr>
        <w:t xml:space="preserve"> </w:t>
      </w:r>
    </w:p>
    <w:p w14:paraId="5C644F00" w14:textId="654B0C35" w:rsidR="001A6AF5" w:rsidRDefault="00A6506A">
      <w:pPr>
        <w:spacing w:after="26" w:line="249" w:lineRule="auto"/>
        <w:ind w:left="-5" w:hanging="10"/>
        <w:rPr>
          <w:rFonts w:ascii="Garamond" w:eastAsia="Garamond" w:hAnsi="Garamond" w:cs="Garamond"/>
          <w:i/>
        </w:rPr>
      </w:pPr>
      <w:r w:rsidRPr="00C64DC3">
        <w:rPr>
          <w:rFonts w:ascii="Garamond" w:eastAsia="Garamond" w:hAnsi="Garamond" w:cs="Garamond"/>
          <w:b/>
          <w:color w:val="2E74B5" w:themeColor="accent5" w:themeShade="BF"/>
        </w:rPr>
        <w:t>Mentoring</w:t>
      </w:r>
      <w:r w:rsidR="00E5028A" w:rsidRPr="00C64DC3">
        <w:rPr>
          <w:rFonts w:ascii="Garamond" w:eastAsia="Garamond" w:hAnsi="Garamond" w:cs="Garamond"/>
          <w:b/>
          <w:color w:val="2E74B5" w:themeColor="accent5" w:themeShade="BF"/>
        </w:rPr>
        <w:t>, coaching</w:t>
      </w:r>
      <w:r w:rsidR="00C64DC3" w:rsidRPr="00C64DC3">
        <w:rPr>
          <w:rFonts w:ascii="Garamond" w:eastAsia="Garamond" w:hAnsi="Garamond" w:cs="Garamond"/>
          <w:b/>
          <w:color w:val="2E74B5" w:themeColor="accent5" w:themeShade="BF"/>
        </w:rPr>
        <w:t>,</w:t>
      </w:r>
      <w:r w:rsidR="00E5028A" w:rsidRPr="00C64DC3">
        <w:rPr>
          <w:rFonts w:ascii="Garamond" w:eastAsia="Garamond" w:hAnsi="Garamond" w:cs="Garamond"/>
          <w:b/>
          <w:color w:val="2E74B5" w:themeColor="accent5" w:themeShade="BF"/>
        </w:rPr>
        <w:t xml:space="preserve"> and advising </w:t>
      </w:r>
      <w:r>
        <w:rPr>
          <w:rFonts w:ascii="Garamond" w:eastAsia="Garamond" w:hAnsi="Garamond" w:cs="Garamond"/>
        </w:rPr>
        <w:t>(</w:t>
      </w:r>
      <w:r>
        <w:rPr>
          <w:rFonts w:ascii="Garamond" w:eastAsia="Garamond" w:hAnsi="Garamond" w:cs="Garamond"/>
          <w:i/>
        </w:rPr>
        <w:t>Please list only mentees who have received substantive and sustained mentoring</w:t>
      </w:r>
      <w:r w:rsidR="001A6AF5">
        <w:rPr>
          <w:rFonts w:ascii="Garamond" w:eastAsia="Garamond" w:hAnsi="Garamond" w:cs="Garamond"/>
          <w:i/>
        </w:rPr>
        <w:t>, coaching</w:t>
      </w:r>
      <w:r w:rsidR="00C64DC3">
        <w:rPr>
          <w:rFonts w:ascii="Garamond" w:eastAsia="Garamond" w:hAnsi="Garamond" w:cs="Garamond"/>
          <w:i/>
        </w:rPr>
        <w:t>,</w:t>
      </w:r>
      <w:r w:rsidR="001A6AF5">
        <w:rPr>
          <w:rFonts w:ascii="Garamond" w:eastAsia="Garamond" w:hAnsi="Garamond" w:cs="Garamond"/>
          <w:i/>
        </w:rPr>
        <w:t xml:space="preserve"> and advising</w:t>
      </w:r>
      <w:r>
        <w:rPr>
          <w:rFonts w:ascii="Garamond" w:eastAsia="Garamond" w:hAnsi="Garamond" w:cs="Garamond"/>
          <w:i/>
        </w:rPr>
        <w:t xml:space="preserve"> in clinical, research, and/or educational activities.)</w:t>
      </w:r>
    </w:p>
    <w:p w14:paraId="6EE09D40" w14:textId="65A9E580" w:rsidR="002C629F" w:rsidRDefault="00A6506A">
      <w:pPr>
        <w:spacing w:after="26" w:line="249" w:lineRule="auto"/>
        <w:ind w:left="-5" w:hanging="10"/>
      </w:pPr>
      <w:r>
        <w:rPr>
          <w:rFonts w:ascii="Garamond" w:eastAsia="Garamond" w:hAnsi="Garamond" w:cs="Garamond"/>
          <w:color w:val="0070C0"/>
        </w:rPr>
        <w:t xml:space="preserve">Pre-doctoral Advisees /Mentees  </w:t>
      </w:r>
    </w:p>
    <w:p w14:paraId="39FD8BD9" w14:textId="77777777" w:rsidR="002C629F" w:rsidRDefault="00A6506A">
      <w:pPr>
        <w:spacing w:after="5" w:line="249" w:lineRule="auto"/>
        <w:ind w:left="1425" w:hanging="1440"/>
      </w:pPr>
      <w:r>
        <w:rPr>
          <w:rFonts w:ascii="Garamond" w:eastAsia="Garamond" w:hAnsi="Garamond" w:cs="Garamond"/>
        </w:rPr>
        <w:t xml:space="preserve">Date </w:t>
      </w:r>
      <w:r>
        <w:rPr>
          <w:rFonts w:ascii="Garamond" w:eastAsia="Garamond" w:hAnsi="Garamond" w:cs="Garamond"/>
        </w:rPr>
        <w:tab/>
        <w:t xml:space="preserve">Mentee name, degree, present position; awards/grants/degrees received under your direction, indicate shared publications with mentees (adhere to the current CV Format Instructions) </w:t>
      </w:r>
    </w:p>
    <w:p w14:paraId="4EEAD760" w14:textId="77777777" w:rsidR="002C629F" w:rsidRDefault="00A6506A">
      <w:pPr>
        <w:spacing w:after="36"/>
      </w:pPr>
      <w:r>
        <w:rPr>
          <w:rFonts w:ascii="Garamond" w:eastAsia="Garamond" w:hAnsi="Garamond" w:cs="Garamond"/>
          <w:sz w:val="16"/>
        </w:rPr>
        <w:t xml:space="preserve"> </w:t>
      </w:r>
    </w:p>
    <w:p w14:paraId="22556C06" w14:textId="77777777" w:rsidR="002C629F" w:rsidRDefault="00A6506A">
      <w:pPr>
        <w:spacing w:after="25" w:line="248" w:lineRule="auto"/>
        <w:ind w:left="-5" w:right="90" w:hanging="10"/>
      </w:pPr>
      <w:r>
        <w:rPr>
          <w:rFonts w:ascii="Garamond" w:eastAsia="Garamond" w:hAnsi="Garamond" w:cs="Garamond"/>
          <w:color w:val="0070C0"/>
        </w:rPr>
        <w:t xml:space="preserve">Post-doctoral Advisees /Mentees  </w:t>
      </w:r>
    </w:p>
    <w:p w14:paraId="421DD61B" w14:textId="77777777" w:rsidR="002C629F" w:rsidRDefault="00A6506A">
      <w:pPr>
        <w:spacing w:after="5" w:line="249" w:lineRule="auto"/>
        <w:ind w:left="1425" w:hanging="1440"/>
      </w:pPr>
      <w:r>
        <w:rPr>
          <w:rFonts w:ascii="Garamond" w:eastAsia="Garamond" w:hAnsi="Garamond" w:cs="Garamond"/>
        </w:rPr>
        <w:t xml:space="preserve">Date </w:t>
      </w:r>
      <w:r>
        <w:rPr>
          <w:rFonts w:ascii="Garamond" w:eastAsia="Garamond" w:hAnsi="Garamond" w:cs="Garamond"/>
        </w:rPr>
        <w:tab/>
        <w:t xml:space="preserve">Mentee name, degree, present position; awards/grants/ degrees received under your direction, indicate shared publications with mentees (adhere to the current CV Format Instructions) </w:t>
      </w:r>
    </w:p>
    <w:p w14:paraId="0DAB9EEE" w14:textId="77777777" w:rsidR="002C629F" w:rsidRDefault="00A6506A">
      <w:pPr>
        <w:spacing w:after="36"/>
      </w:pPr>
      <w:r>
        <w:rPr>
          <w:rFonts w:ascii="Garamond" w:eastAsia="Garamond" w:hAnsi="Garamond" w:cs="Garamond"/>
          <w:sz w:val="16"/>
        </w:rPr>
        <w:t xml:space="preserve"> </w:t>
      </w:r>
    </w:p>
    <w:p w14:paraId="0BFCD121" w14:textId="77777777" w:rsidR="002C629F" w:rsidRDefault="00A6506A">
      <w:pPr>
        <w:spacing w:after="25" w:line="248" w:lineRule="auto"/>
        <w:ind w:left="-5" w:right="90" w:hanging="10"/>
      </w:pPr>
      <w:r>
        <w:rPr>
          <w:rFonts w:ascii="Garamond" w:eastAsia="Garamond" w:hAnsi="Garamond" w:cs="Garamond"/>
          <w:color w:val="0070C0"/>
        </w:rPr>
        <w:t xml:space="preserve">Thesis committees  </w:t>
      </w:r>
    </w:p>
    <w:p w14:paraId="7CEF8918" w14:textId="77777777" w:rsidR="002C629F" w:rsidRDefault="00A6506A">
      <w:pPr>
        <w:tabs>
          <w:tab w:val="center" w:pos="721"/>
          <w:tab w:val="center" w:pos="4452"/>
        </w:tabs>
        <w:spacing w:after="5" w:line="249" w:lineRule="auto"/>
        <w:ind w:left="-15"/>
        <w:rPr>
          <w:rFonts w:ascii="Garamond" w:eastAsia="Garamond" w:hAnsi="Garamond" w:cs="Garamond"/>
        </w:rPr>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Mentee name, thesis title (if available), your role, any explanatory notes </w:t>
      </w:r>
    </w:p>
    <w:p w14:paraId="686E007D" w14:textId="77777777" w:rsidR="00C64DC3" w:rsidRDefault="00C64DC3">
      <w:pPr>
        <w:tabs>
          <w:tab w:val="center" w:pos="721"/>
          <w:tab w:val="center" w:pos="4452"/>
        </w:tabs>
        <w:spacing w:after="5" w:line="249" w:lineRule="auto"/>
        <w:ind w:left="-15"/>
        <w:rPr>
          <w:rFonts w:ascii="Garamond" w:eastAsia="Garamond" w:hAnsi="Garamond" w:cs="Garamond"/>
        </w:rPr>
      </w:pPr>
    </w:p>
    <w:p w14:paraId="36989A1E" w14:textId="77777777" w:rsidR="00C64DC3" w:rsidRPr="00C64DC3" w:rsidRDefault="00C64DC3" w:rsidP="00C64DC3">
      <w:pPr>
        <w:tabs>
          <w:tab w:val="center" w:pos="721"/>
          <w:tab w:val="center" w:pos="4452"/>
        </w:tabs>
        <w:spacing w:after="5" w:line="249" w:lineRule="auto"/>
        <w:ind w:left="-15"/>
        <w:rPr>
          <w:rFonts w:ascii="Garamond" w:hAnsi="Garamond"/>
          <w:color w:val="2E74B5" w:themeColor="accent5" w:themeShade="BF"/>
        </w:rPr>
      </w:pPr>
      <w:r w:rsidRPr="00C64DC3">
        <w:rPr>
          <w:rFonts w:ascii="Garamond" w:hAnsi="Garamond"/>
          <w:color w:val="2E74B5" w:themeColor="accent5" w:themeShade="BF"/>
        </w:rPr>
        <w:t>Mentoring, coaching and advising programs</w:t>
      </w:r>
    </w:p>
    <w:p w14:paraId="175D2F8B" w14:textId="45E6D07D" w:rsidR="00C64DC3" w:rsidRPr="00C64DC3" w:rsidRDefault="00C64DC3" w:rsidP="00C64DC3">
      <w:pPr>
        <w:tabs>
          <w:tab w:val="center" w:pos="721"/>
          <w:tab w:val="center" w:pos="4452"/>
        </w:tabs>
        <w:spacing w:after="5" w:line="249" w:lineRule="auto"/>
        <w:ind w:left="1440" w:hanging="1455"/>
        <w:rPr>
          <w:rFonts w:ascii="Garamond" w:hAnsi="Garamond"/>
        </w:rPr>
      </w:pPr>
      <w:r w:rsidRPr="00C64DC3">
        <w:rPr>
          <w:rFonts w:ascii="Garamond" w:hAnsi="Garamond"/>
        </w:rPr>
        <w:t>Date</w:t>
      </w:r>
      <w:r>
        <w:rPr>
          <w:rFonts w:ascii="Garamond" w:hAnsi="Garamond"/>
        </w:rPr>
        <w:tab/>
      </w:r>
      <w:r>
        <w:rPr>
          <w:rFonts w:ascii="Garamond" w:hAnsi="Garamond"/>
        </w:rPr>
        <w:tab/>
        <w:t>Description of program, role, number of learners, setting, any explanatory notes</w:t>
      </w:r>
      <w:r>
        <w:rPr>
          <w:rFonts w:ascii="Garamond" w:hAnsi="Garamond"/>
        </w:rPr>
        <w:tab/>
      </w:r>
    </w:p>
    <w:p w14:paraId="6CF59546" w14:textId="77777777" w:rsidR="00C64DC3" w:rsidRPr="00C64DC3" w:rsidRDefault="00C64DC3" w:rsidP="00C64DC3">
      <w:pPr>
        <w:tabs>
          <w:tab w:val="center" w:pos="721"/>
          <w:tab w:val="center" w:pos="4452"/>
        </w:tabs>
        <w:spacing w:after="5" w:line="249" w:lineRule="auto"/>
        <w:ind w:left="-15"/>
        <w:rPr>
          <w:rFonts w:ascii="Garamond" w:hAnsi="Garamond"/>
        </w:rPr>
      </w:pPr>
      <w:r w:rsidRPr="00C64DC3">
        <w:rPr>
          <w:rFonts w:ascii="Garamond" w:hAnsi="Garamond"/>
        </w:rPr>
        <w:t>JHMI/Regional</w:t>
      </w:r>
    </w:p>
    <w:p w14:paraId="246C9DF6" w14:textId="77777777" w:rsidR="00C64DC3" w:rsidRPr="00C64DC3" w:rsidRDefault="00C64DC3" w:rsidP="00C64DC3">
      <w:pPr>
        <w:tabs>
          <w:tab w:val="center" w:pos="721"/>
          <w:tab w:val="center" w:pos="4452"/>
        </w:tabs>
        <w:spacing w:after="5" w:line="249" w:lineRule="auto"/>
        <w:ind w:left="-15"/>
        <w:rPr>
          <w:rFonts w:ascii="Garamond" w:hAnsi="Garamond"/>
        </w:rPr>
      </w:pPr>
      <w:r w:rsidRPr="00C64DC3">
        <w:rPr>
          <w:rFonts w:ascii="Garamond" w:hAnsi="Garamond"/>
        </w:rPr>
        <w:t>National</w:t>
      </w:r>
    </w:p>
    <w:p w14:paraId="75F49FD6" w14:textId="77777777" w:rsidR="00C64DC3" w:rsidRPr="00C64DC3" w:rsidRDefault="00C64DC3" w:rsidP="00C64DC3">
      <w:pPr>
        <w:tabs>
          <w:tab w:val="center" w:pos="721"/>
          <w:tab w:val="center" w:pos="4452"/>
        </w:tabs>
        <w:spacing w:after="5" w:line="249" w:lineRule="auto"/>
        <w:ind w:left="-15"/>
        <w:rPr>
          <w:rFonts w:ascii="Garamond" w:hAnsi="Garamond"/>
        </w:rPr>
      </w:pPr>
      <w:r w:rsidRPr="00C64DC3">
        <w:rPr>
          <w:rFonts w:ascii="Garamond" w:hAnsi="Garamond"/>
        </w:rPr>
        <w:t>International</w:t>
      </w:r>
    </w:p>
    <w:p w14:paraId="0C6B6112" w14:textId="03E85ECA" w:rsidR="002C629F" w:rsidRDefault="002C629F">
      <w:pPr>
        <w:spacing w:after="36"/>
      </w:pPr>
    </w:p>
    <w:p w14:paraId="0A706486" w14:textId="69795AC7" w:rsidR="00E5028A" w:rsidRPr="001A6AF5" w:rsidRDefault="00E5028A">
      <w:pPr>
        <w:spacing w:after="25" w:line="248" w:lineRule="auto"/>
        <w:ind w:left="-5" w:right="90" w:hanging="10"/>
        <w:rPr>
          <w:rFonts w:ascii="Garamond" w:eastAsia="Garamond" w:hAnsi="Garamond" w:cs="Garamond"/>
          <w:b/>
          <w:bCs/>
          <w:color w:val="0070C0"/>
        </w:rPr>
      </w:pPr>
      <w:r w:rsidRPr="001A6AF5">
        <w:rPr>
          <w:rFonts w:ascii="Garamond" w:eastAsia="Garamond" w:hAnsi="Garamond" w:cs="Garamond"/>
          <w:b/>
          <w:bCs/>
          <w:color w:val="0070C0"/>
        </w:rPr>
        <w:t xml:space="preserve">Assessment and Evaluation </w:t>
      </w:r>
    </w:p>
    <w:p w14:paraId="742EE1EE" w14:textId="41BF84AA" w:rsidR="008F2FDF" w:rsidRPr="001A6AF5" w:rsidRDefault="008F2FDF" w:rsidP="008F2FDF">
      <w:pPr>
        <w:spacing w:after="25" w:line="248" w:lineRule="auto"/>
        <w:ind w:left="1440" w:right="90" w:hanging="1455"/>
        <w:rPr>
          <w:rFonts w:ascii="Garamond" w:eastAsia="Garamond" w:hAnsi="Garamond" w:cs="Garamond"/>
          <w:color w:val="000000" w:themeColor="text1"/>
        </w:rPr>
      </w:pPr>
      <w:r w:rsidRPr="001A6AF5">
        <w:rPr>
          <w:rFonts w:ascii="Garamond" w:eastAsia="Garamond" w:hAnsi="Garamond" w:cs="Garamond"/>
          <w:color w:val="000000" w:themeColor="text1"/>
        </w:rPr>
        <w:t xml:space="preserve">Date </w:t>
      </w:r>
      <w:r w:rsidRPr="001A6AF5">
        <w:rPr>
          <w:rFonts w:ascii="Garamond" w:eastAsia="Garamond" w:hAnsi="Garamond" w:cs="Garamond"/>
          <w:color w:val="000000" w:themeColor="text1"/>
        </w:rPr>
        <w:tab/>
        <w:t xml:space="preserve">Description of Assessment and/or Evaluation program or tool; number of learners, setting; any explanatory notes </w:t>
      </w:r>
    </w:p>
    <w:p w14:paraId="7EEA7F5F"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JHMI/Regional</w:t>
      </w:r>
    </w:p>
    <w:p w14:paraId="0525500F"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National </w:t>
      </w:r>
    </w:p>
    <w:p w14:paraId="037CFC56"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International </w:t>
      </w:r>
    </w:p>
    <w:p w14:paraId="57DE66EC" w14:textId="77777777" w:rsidR="008F2FDF" w:rsidRPr="00C64DC3" w:rsidRDefault="008F2FDF" w:rsidP="00C64DC3">
      <w:pPr>
        <w:spacing w:after="25" w:line="248" w:lineRule="auto"/>
        <w:ind w:left="1440" w:right="90" w:hanging="1455"/>
        <w:rPr>
          <w:rFonts w:ascii="Garamond" w:eastAsia="Garamond" w:hAnsi="Garamond" w:cs="Garamond"/>
          <w:color w:val="000000" w:themeColor="text1"/>
        </w:rPr>
      </w:pPr>
    </w:p>
    <w:p w14:paraId="56892215" w14:textId="3DC9F8D2" w:rsidR="008F2FDF" w:rsidRPr="001A6AF5" w:rsidRDefault="008F2FDF" w:rsidP="00C64DC3">
      <w:pPr>
        <w:spacing w:after="25" w:line="248" w:lineRule="auto"/>
        <w:ind w:right="90"/>
        <w:rPr>
          <w:rFonts w:ascii="Garamond" w:eastAsia="Garamond" w:hAnsi="Garamond" w:cs="Garamond"/>
          <w:b/>
          <w:bCs/>
          <w:color w:val="0070C0"/>
        </w:rPr>
      </w:pPr>
      <w:r w:rsidRPr="001A6AF5">
        <w:rPr>
          <w:rFonts w:ascii="Garamond" w:eastAsia="Garamond" w:hAnsi="Garamond" w:cs="Garamond"/>
          <w:b/>
          <w:bCs/>
          <w:color w:val="0070C0"/>
        </w:rPr>
        <w:t xml:space="preserve">Program </w:t>
      </w:r>
      <w:r w:rsidR="00CB0976">
        <w:rPr>
          <w:rFonts w:ascii="Garamond" w:eastAsia="Garamond" w:hAnsi="Garamond" w:cs="Garamond"/>
          <w:b/>
          <w:bCs/>
          <w:color w:val="0070C0"/>
        </w:rPr>
        <w:t xml:space="preserve">Building </w:t>
      </w:r>
      <w:r w:rsidRPr="001A6AF5">
        <w:rPr>
          <w:rFonts w:ascii="Garamond" w:eastAsia="Garamond" w:hAnsi="Garamond" w:cs="Garamond"/>
          <w:b/>
          <w:bCs/>
          <w:color w:val="0070C0"/>
        </w:rPr>
        <w:t>and Curricul</w:t>
      </w:r>
      <w:r w:rsidR="001A6AF5">
        <w:rPr>
          <w:rFonts w:ascii="Garamond" w:eastAsia="Garamond" w:hAnsi="Garamond" w:cs="Garamond"/>
          <w:b/>
          <w:bCs/>
          <w:color w:val="0070C0"/>
        </w:rPr>
        <w:t>um</w:t>
      </w:r>
      <w:r w:rsidRPr="001A6AF5">
        <w:rPr>
          <w:rFonts w:ascii="Garamond" w:eastAsia="Garamond" w:hAnsi="Garamond" w:cs="Garamond"/>
          <w:b/>
          <w:bCs/>
          <w:color w:val="0070C0"/>
        </w:rPr>
        <w:t xml:space="preserve"> Development </w:t>
      </w:r>
    </w:p>
    <w:p w14:paraId="12351273" w14:textId="78767230" w:rsidR="008F2FDF" w:rsidRPr="001A6AF5" w:rsidRDefault="008F2FDF" w:rsidP="00C64DC3">
      <w:pPr>
        <w:spacing w:after="25" w:line="248" w:lineRule="auto"/>
        <w:ind w:left="1440" w:right="90" w:hanging="1455"/>
        <w:rPr>
          <w:rFonts w:ascii="Garamond" w:eastAsia="Garamond" w:hAnsi="Garamond" w:cs="Garamond"/>
          <w:color w:val="000000" w:themeColor="text1"/>
        </w:rPr>
      </w:pPr>
      <w:r w:rsidRPr="001A6AF5">
        <w:rPr>
          <w:rFonts w:ascii="Garamond" w:eastAsia="Garamond" w:hAnsi="Garamond" w:cs="Garamond"/>
          <w:color w:val="000000" w:themeColor="text1"/>
        </w:rPr>
        <w:lastRenderedPageBreak/>
        <w:t>Date</w:t>
      </w:r>
      <w:r w:rsidRPr="001A6AF5">
        <w:rPr>
          <w:rFonts w:ascii="Garamond" w:eastAsia="Garamond" w:hAnsi="Garamond" w:cs="Garamond"/>
          <w:color w:val="000000" w:themeColor="text1"/>
        </w:rPr>
        <w:tab/>
        <w:t xml:space="preserve">Description of educational program, curriculum, curricular product; number of learners; settings; any explanatory notes </w:t>
      </w:r>
    </w:p>
    <w:p w14:paraId="4CB4DD3B"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JHMI/Regional</w:t>
      </w:r>
    </w:p>
    <w:p w14:paraId="519805E3" w14:textId="77777777"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National </w:t>
      </w:r>
    </w:p>
    <w:p w14:paraId="229B6078" w14:textId="4EE28E1C" w:rsidR="008F2FDF" w:rsidRPr="00C64DC3" w:rsidRDefault="008F2FDF" w:rsidP="00C64DC3">
      <w:pPr>
        <w:tabs>
          <w:tab w:val="center" w:pos="721"/>
          <w:tab w:val="center" w:pos="4529"/>
        </w:tabs>
        <w:spacing w:after="5" w:line="249" w:lineRule="auto"/>
        <w:ind w:left="-15"/>
        <w:rPr>
          <w:rFonts w:ascii="Garamond" w:eastAsia="Garamond" w:hAnsi="Garamond" w:cs="Garamond"/>
          <w:color w:val="000000" w:themeColor="text1"/>
        </w:rPr>
      </w:pPr>
      <w:r w:rsidRPr="001A6AF5">
        <w:rPr>
          <w:rFonts w:ascii="Garamond" w:eastAsia="Garamond" w:hAnsi="Garamond" w:cs="Garamond"/>
        </w:rPr>
        <w:t xml:space="preserve">International </w:t>
      </w:r>
    </w:p>
    <w:p w14:paraId="14858FC0" w14:textId="77777777" w:rsidR="00E5028A" w:rsidRPr="001A6AF5" w:rsidRDefault="00E5028A" w:rsidP="00C64DC3">
      <w:pPr>
        <w:spacing w:after="25" w:line="248" w:lineRule="auto"/>
        <w:ind w:right="90"/>
        <w:rPr>
          <w:rFonts w:ascii="Garamond" w:eastAsia="Garamond" w:hAnsi="Garamond" w:cs="Garamond"/>
          <w:b/>
          <w:bCs/>
          <w:color w:val="0070C0"/>
        </w:rPr>
      </w:pPr>
    </w:p>
    <w:p w14:paraId="0E77B30E" w14:textId="3023372E" w:rsidR="002C629F" w:rsidRPr="00C64DC3" w:rsidRDefault="00A6506A">
      <w:pPr>
        <w:spacing w:after="25" w:line="248" w:lineRule="auto"/>
        <w:ind w:left="-5" w:right="90" w:hanging="10"/>
        <w:rPr>
          <w:b/>
          <w:bCs/>
        </w:rPr>
      </w:pPr>
      <w:r w:rsidRPr="00C64DC3">
        <w:rPr>
          <w:rFonts w:ascii="Garamond" w:eastAsia="Garamond" w:hAnsi="Garamond" w:cs="Garamond"/>
          <w:b/>
          <w:bCs/>
          <w:color w:val="0070C0"/>
        </w:rPr>
        <w:t xml:space="preserve">Educational Leadership  </w:t>
      </w:r>
    </w:p>
    <w:p w14:paraId="211CC674" w14:textId="3C8E22D1" w:rsidR="002C629F" w:rsidRPr="001A6AF5" w:rsidRDefault="00A6506A">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Date </w:t>
      </w:r>
      <w:r w:rsidRPr="001A6AF5">
        <w:rPr>
          <w:rFonts w:ascii="Garamond" w:eastAsia="Garamond" w:hAnsi="Garamond" w:cs="Garamond"/>
        </w:rPr>
        <w:tab/>
        <w:t xml:space="preserve"> </w:t>
      </w:r>
      <w:r w:rsidRPr="001A6AF5">
        <w:rPr>
          <w:rFonts w:ascii="Garamond" w:eastAsia="Garamond" w:hAnsi="Garamond" w:cs="Garamond"/>
        </w:rPr>
        <w:tab/>
        <w:t xml:space="preserve">Role, name of educational </w:t>
      </w:r>
      <w:r w:rsidR="00E906B3">
        <w:rPr>
          <w:rFonts w:ascii="Garamond" w:eastAsia="Garamond" w:hAnsi="Garamond" w:cs="Garamond"/>
        </w:rPr>
        <w:t xml:space="preserve">organization, </w:t>
      </w:r>
      <w:r w:rsidR="008F2FDF" w:rsidRPr="001A6AF5">
        <w:rPr>
          <w:rFonts w:ascii="Garamond" w:eastAsia="Garamond" w:hAnsi="Garamond" w:cs="Garamond"/>
        </w:rPr>
        <w:t xml:space="preserve">committee, </w:t>
      </w:r>
      <w:r w:rsidRPr="001A6AF5">
        <w:rPr>
          <w:rFonts w:ascii="Garamond" w:eastAsia="Garamond" w:hAnsi="Garamond" w:cs="Garamond"/>
        </w:rPr>
        <w:t xml:space="preserve">program or curriculum, </w:t>
      </w:r>
      <w:r w:rsidR="008F2FDF" w:rsidRPr="001A6AF5">
        <w:rPr>
          <w:rFonts w:ascii="Garamond" w:eastAsia="Garamond" w:hAnsi="Garamond" w:cs="Garamond"/>
        </w:rPr>
        <w:t xml:space="preserve">any </w:t>
      </w:r>
      <w:r w:rsidRPr="001A6AF5">
        <w:rPr>
          <w:rFonts w:ascii="Garamond" w:eastAsia="Garamond" w:hAnsi="Garamond" w:cs="Garamond"/>
        </w:rPr>
        <w:t xml:space="preserve">explanatory notes </w:t>
      </w:r>
    </w:p>
    <w:p w14:paraId="0D87DB88" w14:textId="2BA2BF7E" w:rsidR="008F2FDF" w:rsidRPr="001A6AF5" w:rsidRDefault="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JHMI/Regional</w:t>
      </w:r>
    </w:p>
    <w:p w14:paraId="76A33554" w14:textId="09438AD8" w:rsidR="008F2FDF" w:rsidRPr="001A6AF5"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 xml:space="preserve">National </w:t>
      </w:r>
    </w:p>
    <w:p w14:paraId="182BD40A" w14:textId="73C2D29C" w:rsidR="008F2FDF" w:rsidRPr="00C64DC3" w:rsidRDefault="008F2FDF" w:rsidP="008F2FDF">
      <w:pPr>
        <w:tabs>
          <w:tab w:val="center" w:pos="721"/>
          <w:tab w:val="center" w:pos="4529"/>
        </w:tabs>
        <w:spacing w:after="5" w:line="249" w:lineRule="auto"/>
        <w:ind w:left="-15"/>
        <w:rPr>
          <w:rFonts w:ascii="Garamond" w:eastAsia="Garamond" w:hAnsi="Garamond" w:cs="Garamond"/>
        </w:rPr>
      </w:pPr>
      <w:r w:rsidRPr="001A6AF5">
        <w:rPr>
          <w:rFonts w:ascii="Garamond" w:eastAsia="Garamond" w:hAnsi="Garamond" w:cs="Garamond"/>
        </w:rPr>
        <w:t>International</w:t>
      </w:r>
      <w:r>
        <w:rPr>
          <w:rFonts w:ascii="Garamond" w:eastAsia="Garamond" w:hAnsi="Garamond" w:cs="Garamond"/>
        </w:rPr>
        <w:t xml:space="preserve"> </w:t>
      </w:r>
    </w:p>
    <w:p w14:paraId="67F6039D" w14:textId="77777777" w:rsidR="002C629F" w:rsidRDefault="00A6506A">
      <w:pPr>
        <w:spacing w:after="36"/>
      </w:pPr>
      <w:r>
        <w:rPr>
          <w:rFonts w:ascii="Garamond" w:eastAsia="Garamond" w:hAnsi="Garamond" w:cs="Garamond"/>
          <w:sz w:val="16"/>
        </w:rPr>
        <w:t xml:space="preserve"> </w:t>
      </w:r>
    </w:p>
    <w:p w14:paraId="63F59612" w14:textId="77777777" w:rsidR="002C629F" w:rsidRDefault="00A6506A">
      <w:pPr>
        <w:spacing w:after="5" w:line="249" w:lineRule="auto"/>
        <w:ind w:left="-5" w:right="3733" w:hanging="10"/>
      </w:pPr>
      <w:r w:rsidRPr="00C64DC3">
        <w:rPr>
          <w:rFonts w:ascii="Garamond" w:eastAsia="Garamond" w:hAnsi="Garamond" w:cs="Garamond"/>
          <w:b/>
          <w:bCs/>
          <w:color w:val="0070C0"/>
        </w:rPr>
        <w:t>Educational Demonstration Activities to external audiences</w:t>
      </w:r>
      <w:r w:rsidRPr="00C64DC3">
        <w:rPr>
          <w:rFonts w:ascii="Garamond" w:eastAsia="Garamond" w:hAnsi="Garamond" w:cs="Garamond"/>
          <w:b/>
          <w:bCs/>
        </w:rPr>
        <w:t>,</w:t>
      </w:r>
      <w:r>
        <w:rPr>
          <w:rFonts w:ascii="Garamond" w:eastAsia="Garamond" w:hAnsi="Garamond" w:cs="Garamond"/>
        </w:rPr>
        <w:t xml:space="preserve"> on or off campus Date </w:t>
      </w:r>
      <w:r>
        <w:rPr>
          <w:rFonts w:ascii="Garamond" w:eastAsia="Garamond" w:hAnsi="Garamond" w:cs="Garamond"/>
        </w:rPr>
        <w:tab/>
        <w:t xml:space="preserve"> </w:t>
      </w:r>
      <w:r>
        <w:rPr>
          <w:rFonts w:ascii="Garamond" w:eastAsia="Garamond" w:hAnsi="Garamond" w:cs="Garamond"/>
        </w:rPr>
        <w:tab/>
        <w:t xml:space="preserve">Educational technique or program, observing party, venue </w:t>
      </w:r>
    </w:p>
    <w:p w14:paraId="5F8B09ED" w14:textId="77777777" w:rsidR="002C629F" w:rsidRDefault="00A6506A">
      <w:pPr>
        <w:spacing w:after="36"/>
      </w:pPr>
      <w:r>
        <w:rPr>
          <w:rFonts w:ascii="Garamond" w:eastAsia="Garamond" w:hAnsi="Garamond" w:cs="Garamond"/>
          <w:b/>
          <w:sz w:val="16"/>
        </w:rPr>
        <w:t xml:space="preserve"> </w:t>
      </w:r>
    </w:p>
    <w:p w14:paraId="7408BDAF" w14:textId="77777777" w:rsidR="002C629F" w:rsidRDefault="00A6506A">
      <w:pPr>
        <w:spacing w:after="5" w:line="249" w:lineRule="auto"/>
        <w:ind w:left="-5" w:hanging="10"/>
      </w:pPr>
      <w:r>
        <w:rPr>
          <w:rFonts w:ascii="Garamond" w:eastAsia="Garamond" w:hAnsi="Garamond" w:cs="Garamond"/>
          <w:b/>
        </w:rPr>
        <w:t xml:space="preserve">RESEARCH ACTIVITIES </w:t>
      </w:r>
      <w:r>
        <w:rPr>
          <w:rFonts w:ascii="Garamond" w:eastAsia="Garamond" w:hAnsi="Garamond" w:cs="Garamond"/>
          <w:i/>
        </w:rPr>
        <w:t>(in chronological order, earliest first by start date under each subcategory)</w:t>
      </w:r>
      <w:r>
        <w:rPr>
          <w:rFonts w:ascii="Garamond" w:eastAsia="Garamond" w:hAnsi="Garamond" w:cs="Garamond"/>
          <w:color w:val="0070C0"/>
        </w:rPr>
        <w:t xml:space="preserve"> </w:t>
      </w:r>
    </w:p>
    <w:p w14:paraId="0E61D4B2" w14:textId="77777777" w:rsidR="002C629F" w:rsidRDefault="00A6506A">
      <w:pPr>
        <w:spacing w:after="47"/>
      </w:pPr>
      <w:r>
        <w:rPr>
          <w:rFonts w:ascii="Garamond" w:eastAsia="Garamond" w:hAnsi="Garamond" w:cs="Garamond"/>
          <w:b/>
          <w:sz w:val="16"/>
        </w:rPr>
        <w:t xml:space="preserve"> </w:t>
      </w:r>
    </w:p>
    <w:p w14:paraId="5A29565A" w14:textId="77777777" w:rsidR="002C629F" w:rsidRDefault="00A6506A">
      <w:pPr>
        <w:spacing w:after="5" w:line="248" w:lineRule="auto"/>
        <w:ind w:left="-5" w:right="38" w:hanging="10"/>
      </w:pPr>
      <w:r>
        <w:rPr>
          <w:rFonts w:ascii="Garamond" w:eastAsia="Garamond" w:hAnsi="Garamond" w:cs="Garamond"/>
          <w:color w:val="0070C0"/>
        </w:rPr>
        <w:t xml:space="preserve">Research Focus </w:t>
      </w:r>
      <w:r>
        <w:rPr>
          <w:rFonts w:ascii="Garamond" w:eastAsia="Garamond" w:hAnsi="Garamond" w:cs="Garamond"/>
        </w:rPr>
        <w:t>(</w:t>
      </w:r>
      <w:r>
        <w:rPr>
          <w:rFonts w:ascii="Garamond" w:eastAsia="Garamond" w:hAnsi="Garamond" w:cs="Garamond"/>
          <w:i/>
          <w:sz w:val="20"/>
        </w:rPr>
        <w:t>Provide up to 100 word narrative, bulleted accomplishments, or key words that express your research focus; or include NIH Biosketch section A here</w:t>
      </w:r>
      <w:r>
        <w:rPr>
          <w:rFonts w:ascii="Garamond" w:eastAsia="Garamond" w:hAnsi="Garamond" w:cs="Garamond"/>
          <w:sz w:val="20"/>
        </w:rPr>
        <w:t xml:space="preserve">)  </w:t>
      </w:r>
      <w:r>
        <w:rPr>
          <w:rFonts w:ascii="Garamond" w:eastAsia="Garamond" w:hAnsi="Garamond" w:cs="Garamond"/>
          <w:b/>
          <w:sz w:val="20"/>
        </w:rPr>
        <w:t xml:space="preserve"> </w:t>
      </w:r>
    </w:p>
    <w:p w14:paraId="7EE2A28B" w14:textId="77777777" w:rsidR="002C629F" w:rsidRDefault="00A6506A">
      <w:pPr>
        <w:spacing w:after="36"/>
      </w:pPr>
      <w:r>
        <w:rPr>
          <w:rFonts w:ascii="Garamond" w:eastAsia="Garamond" w:hAnsi="Garamond" w:cs="Garamond"/>
          <w:sz w:val="16"/>
        </w:rPr>
        <w:t xml:space="preserve">  </w:t>
      </w:r>
    </w:p>
    <w:p w14:paraId="5782A542" w14:textId="77777777" w:rsidR="002C629F" w:rsidRDefault="00A6506A">
      <w:pPr>
        <w:spacing w:after="25" w:line="248" w:lineRule="auto"/>
        <w:ind w:left="-5" w:right="90" w:hanging="10"/>
      </w:pPr>
      <w:r>
        <w:rPr>
          <w:rFonts w:ascii="Garamond" w:eastAsia="Garamond" w:hAnsi="Garamond" w:cs="Garamond"/>
          <w:color w:val="0070C0"/>
        </w:rPr>
        <w:t xml:space="preserve">Research Program Building / Leadership  </w:t>
      </w:r>
    </w:p>
    <w:p w14:paraId="4A0AAB12" w14:textId="77777777" w:rsidR="002C629F" w:rsidRDefault="00A6506A">
      <w:pPr>
        <w:tabs>
          <w:tab w:val="center" w:pos="721"/>
          <w:tab w:val="center" w:pos="374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research / basic science program, notes </w:t>
      </w:r>
    </w:p>
    <w:p w14:paraId="1651A011" w14:textId="77777777" w:rsidR="002C629F" w:rsidRDefault="00A6506A">
      <w:pPr>
        <w:spacing w:after="36"/>
      </w:pPr>
      <w:r>
        <w:rPr>
          <w:rFonts w:ascii="Garamond" w:eastAsia="Garamond" w:hAnsi="Garamond" w:cs="Garamond"/>
          <w:sz w:val="16"/>
        </w:rPr>
        <w:t xml:space="preserve"> </w:t>
      </w:r>
    </w:p>
    <w:p w14:paraId="54766D70" w14:textId="77777777" w:rsidR="002C629F" w:rsidRDefault="00A6506A">
      <w:pPr>
        <w:spacing w:after="5" w:line="249" w:lineRule="auto"/>
        <w:ind w:left="-5" w:hanging="10"/>
      </w:pPr>
      <w:r>
        <w:rPr>
          <w:rFonts w:ascii="Garamond" w:eastAsia="Garamond" w:hAnsi="Garamond" w:cs="Garamond"/>
          <w:color w:val="0070C0"/>
        </w:rPr>
        <w:t>Research Demonstration Activities</w:t>
      </w:r>
      <w:r>
        <w:rPr>
          <w:rFonts w:ascii="Garamond" w:eastAsia="Garamond" w:hAnsi="Garamond" w:cs="Garamond"/>
        </w:rPr>
        <w:t xml:space="preserve"> to external audience, on or off campus  </w:t>
      </w:r>
    </w:p>
    <w:p w14:paraId="5E51438B" w14:textId="77777777" w:rsidR="002C629F" w:rsidRDefault="00A6506A">
      <w:pPr>
        <w:tabs>
          <w:tab w:val="center" w:pos="721"/>
          <w:tab w:val="center" w:pos="3284"/>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Research technique, observing party, venue </w:t>
      </w:r>
    </w:p>
    <w:p w14:paraId="6E990DE0" w14:textId="77777777" w:rsidR="002C629F" w:rsidRDefault="00A6506A">
      <w:pPr>
        <w:spacing w:after="36"/>
      </w:pPr>
      <w:r>
        <w:rPr>
          <w:rFonts w:ascii="Garamond" w:eastAsia="Garamond" w:hAnsi="Garamond" w:cs="Garamond"/>
          <w:sz w:val="16"/>
        </w:rPr>
        <w:t xml:space="preserve"> </w:t>
      </w:r>
    </w:p>
    <w:p w14:paraId="00B6372D" w14:textId="77777777" w:rsidR="002C629F" w:rsidRDefault="00A6506A">
      <w:pPr>
        <w:spacing w:after="5" w:line="249" w:lineRule="auto"/>
        <w:ind w:left="-5" w:hanging="10"/>
      </w:pPr>
      <w:r>
        <w:rPr>
          <w:rFonts w:ascii="Garamond" w:eastAsia="Garamond" w:hAnsi="Garamond" w:cs="Garamond"/>
          <w:color w:val="0070C0"/>
        </w:rPr>
        <w:t>Inventions, Patents, Copyrights</w:t>
      </w:r>
      <w:r>
        <w:rPr>
          <w:rFonts w:ascii="Garamond" w:eastAsia="Garamond" w:hAnsi="Garamond" w:cs="Garamond"/>
          <w:b/>
          <w:color w:val="00FFFF"/>
        </w:rPr>
        <w:t xml:space="preserve"> </w:t>
      </w:r>
      <w:r>
        <w:rPr>
          <w:rFonts w:ascii="Garamond" w:eastAsia="Garamond" w:hAnsi="Garamond" w:cs="Garamond"/>
        </w:rPr>
        <w:t xml:space="preserve">(note pending or date awarded) </w:t>
      </w:r>
    </w:p>
    <w:p w14:paraId="696F62EE" w14:textId="77777777" w:rsidR="002C629F" w:rsidRDefault="00A6506A">
      <w:pPr>
        <w:tabs>
          <w:tab w:val="center" w:pos="3438"/>
        </w:tabs>
        <w:spacing w:after="5" w:line="249" w:lineRule="auto"/>
        <w:ind w:left="-15"/>
      </w:pPr>
      <w:r>
        <w:rPr>
          <w:rFonts w:ascii="Garamond" w:eastAsia="Garamond" w:hAnsi="Garamond" w:cs="Garamond"/>
        </w:rPr>
        <w:t xml:space="preserve">Date Filed </w:t>
      </w:r>
      <w:r>
        <w:rPr>
          <w:rFonts w:ascii="Garamond" w:eastAsia="Garamond" w:hAnsi="Garamond" w:cs="Garamond"/>
        </w:rPr>
        <w:tab/>
        <w:t xml:space="preserve">Role, title, any explanatory notes, date awarded </w:t>
      </w:r>
    </w:p>
    <w:p w14:paraId="71333D65" w14:textId="77777777" w:rsidR="002C629F" w:rsidRDefault="00A6506A">
      <w:pPr>
        <w:spacing w:after="36"/>
      </w:pPr>
      <w:r>
        <w:rPr>
          <w:rFonts w:ascii="Garamond" w:eastAsia="Garamond" w:hAnsi="Garamond" w:cs="Garamond"/>
          <w:sz w:val="16"/>
        </w:rPr>
        <w:t xml:space="preserve"> </w:t>
      </w:r>
    </w:p>
    <w:p w14:paraId="55C73770" w14:textId="77777777" w:rsidR="002C629F" w:rsidRDefault="00A6506A">
      <w:pPr>
        <w:spacing w:after="25" w:line="248" w:lineRule="auto"/>
        <w:ind w:left="-5" w:right="90" w:hanging="10"/>
      </w:pPr>
      <w:r>
        <w:rPr>
          <w:rFonts w:ascii="Garamond" w:eastAsia="Garamond" w:hAnsi="Garamond" w:cs="Garamond"/>
          <w:color w:val="0070C0"/>
        </w:rPr>
        <w:t xml:space="preserve">Technology Transfer Activities </w:t>
      </w:r>
      <w:r>
        <w:rPr>
          <w:rFonts w:ascii="Garamond" w:eastAsia="Garamond" w:hAnsi="Garamond" w:cs="Garamond"/>
        </w:rPr>
        <w:t>(e.g. Company Start-ups)</w:t>
      </w:r>
      <w:r>
        <w:rPr>
          <w:rFonts w:ascii="Garamond" w:eastAsia="Garamond" w:hAnsi="Garamond" w:cs="Garamond"/>
          <w:color w:val="0070C0"/>
        </w:rPr>
        <w:t xml:space="preserve"> </w:t>
      </w:r>
    </w:p>
    <w:p w14:paraId="56A6A551" w14:textId="77777777" w:rsidR="002C629F" w:rsidRDefault="00A6506A">
      <w:pPr>
        <w:tabs>
          <w:tab w:val="center" w:pos="721"/>
          <w:tab w:val="center" w:pos="2131"/>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title, notes </w:t>
      </w:r>
    </w:p>
    <w:p w14:paraId="52210844" w14:textId="77777777" w:rsidR="002C629F" w:rsidRDefault="00A6506A">
      <w:pPr>
        <w:spacing w:after="40"/>
      </w:pPr>
      <w:r>
        <w:rPr>
          <w:rFonts w:ascii="Garamond" w:eastAsia="Garamond" w:hAnsi="Garamond" w:cs="Garamond"/>
          <w:sz w:val="16"/>
        </w:rPr>
        <w:t xml:space="preserve"> </w:t>
      </w:r>
    </w:p>
    <w:p w14:paraId="5846EB7F" w14:textId="77777777" w:rsidR="002C629F" w:rsidRDefault="00A6506A">
      <w:pPr>
        <w:spacing w:after="5" w:line="248" w:lineRule="auto"/>
        <w:ind w:left="-5" w:right="38" w:hanging="10"/>
      </w:pPr>
      <w:r>
        <w:rPr>
          <w:rFonts w:ascii="Garamond" w:eastAsia="Garamond" w:hAnsi="Garamond" w:cs="Garamond"/>
          <w:b/>
        </w:rPr>
        <w:t>SYSTEM INNOVATION AND QUALITY IMPROVEMENT ACTIVITIES</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 xml:space="preserve">in chronological order, earliest first by start date </w:t>
      </w:r>
    </w:p>
    <w:p w14:paraId="33C55C53" w14:textId="77777777" w:rsidR="002C629F" w:rsidRDefault="00A6506A">
      <w:pPr>
        <w:spacing w:after="5" w:line="248" w:lineRule="auto"/>
        <w:ind w:left="-5" w:right="38" w:hanging="10"/>
      </w:pPr>
      <w:r>
        <w:rPr>
          <w:rFonts w:ascii="Garamond" w:eastAsia="Garamond" w:hAnsi="Garamond" w:cs="Garamond"/>
          <w:i/>
          <w:sz w:val="20"/>
        </w:rPr>
        <w:t>under each subcategory.  Indicate None or Not Applicable if no information is available for this section and delete the subcategories. Do not duplicate activities already shown above.)</w:t>
      </w:r>
      <w:r>
        <w:rPr>
          <w:rFonts w:ascii="Garamond" w:eastAsia="Garamond" w:hAnsi="Garamond" w:cs="Garamond"/>
          <w:color w:val="0070C0"/>
          <w:sz w:val="20"/>
        </w:rPr>
        <w:t xml:space="preserve"> </w:t>
      </w:r>
    </w:p>
    <w:p w14:paraId="3573B94A" w14:textId="77777777" w:rsidR="002C629F" w:rsidRDefault="00A6506A">
      <w:pPr>
        <w:spacing w:after="46"/>
      </w:pPr>
      <w:r>
        <w:rPr>
          <w:rFonts w:ascii="Garamond" w:eastAsia="Garamond" w:hAnsi="Garamond" w:cs="Garamond"/>
          <w:i/>
          <w:sz w:val="16"/>
        </w:rPr>
        <w:t xml:space="preserve"> </w:t>
      </w:r>
    </w:p>
    <w:p w14:paraId="33981D42" w14:textId="77777777" w:rsidR="002C629F" w:rsidRDefault="00A6506A">
      <w:pPr>
        <w:spacing w:after="5" w:line="248" w:lineRule="auto"/>
        <w:ind w:left="-5" w:right="38" w:hanging="10"/>
      </w:pPr>
      <w:r>
        <w:rPr>
          <w:rFonts w:ascii="Garamond" w:eastAsia="Garamond" w:hAnsi="Garamond" w:cs="Garamond"/>
          <w:color w:val="0070C0"/>
        </w:rPr>
        <w:t>System Innovation Focus</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 xml:space="preserve">Provide up to 100 word narrative, bulleted accomplishments, or key words that express your SI/QI focus) </w:t>
      </w:r>
      <w:r>
        <w:rPr>
          <w:rFonts w:ascii="Garamond" w:eastAsia="Garamond" w:hAnsi="Garamond" w:cs="Garamond"/>
          <w:sz w:val="20"/>
        </w:rPr>
        <w:t xml:space="preserve"> </w:t>
      </w:r>
    </w:p>
    <w:p w14:paraId="6DA72A7D" w14:textId="77777777" w:rsidR="002C629F" w:rsidRDefault="00A6506A">
      <w:pPr>
        <w:spacing w:after="36"/>
      </w:pPr>
      <w:r>
        <w:rPr>
          <w:rFonts w:ascii="Garamond" w:eastAsia="Garamond" w:hAnsi="Garamond" w:cs="Garamond"/>
          <w:i/>
          <w:sz w:val="16"/>
        </w:rPr>
        <w:t xml:space="preserve"> </w:t>
      </w:r>
    </w:p>
    <w:p w14:paraId="4116027C" w14:textId="77777777" w:rsidR="002C629F" w:rsidRDefault="00A6506A">
      <w:pPr>
        <w:spacing w:after="25" w:line="248" w:lineRule="auto"/>
        <w:ind w:left="-5" w:right="90" w:hanging="10"/>
      </w:pPr>
      <w:r>
        <w:rPr>
          <w:rFonts w:ascii="Garamond" w:eastAsia="Garamond" w:hAnsi="Garamond" w:cs="Garamond"/>
          <w:color w:val="0070C0"/>
        </w:rPr>
        <w:t xml:space="preserve">System Innovation and Quality Improvement efforts within JHMI: </w:t>
      </w:r>
    </w:p>
    <w:p w14:paraId="046A194E" w14:textId="77777777" w:rsidR="002C629F" w:rsidRDefault="00A6506A">
      <w:pPr>
        <w:tabs>
          <w:tab w:val="center" w:pos="721"/>
          <w:tab w:val="center" w:pos="5927"/>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site intervention, venue (s), and results (e.g., clinical outcomes, process measures, financial) </w:t>
      </w:r>
    </w:p>
    <w:p w14:paraId="75597909" w14:textId="77777777" w:rsidR="002C629F" w:rsidRDefault="00A6506A">
      <w:pPr>
        <w:spacing w:after="36"/>
      </w:pPr>
      <w:r>
        <w:rPr>
          <w:rFonts w:ascii="Garamond" w:eastAsia="Garamond" w:hAnsi="Garamond" w:cs="Garamond"/>
          <w:sz w:val="16"/>
        </w:rPr>
        <w:t xml:space="preserve"> </w:t>
      </w:r>
    </w:p>
    <w:p w14:paraId="048534DA" w14:textId="77777777" w:rsidR="002C629F" w:rsidRDefault="00A6506A">
      <w:pPr>
        <w:spacing w:after="25" w:line="248" w:lineRule="auto"/>
        <w:ind w:left="-5" w:right="90" w:hanging="10"/>
      </w:pPr>
      <w:r>
        <w:rPr>
          <w:rFonts w:ascii="Garamond" w:eastAsia="Garamond" w:hAnsi="Garamond" w:cs="Garamond"/>
          <w:color w:val="0070C0"/>
        </w:rPr>
        <w:t xml:space="preserve">System Innovation and Quality Improvement efforts outside of JHMI: </w:t>
      </w:r>
    </w:p>
    <w:p w14:paraId="054935F0" w14:textId="77777777" w:rsidR="002C629F" w:rsidRDefault="00A6506A">
      <w:pPr>
        <w:tabs>
          <w:tab w:val="center" w:pos="721"/>
          <w:tab w:val="center" w:pos="587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site intervention, venue(s) and results (e.g., clinical outcomes, process measures, financial) </w:t>
      </w:r>
    </w:p>
    <w:p w14:paraId="64A6E824" w14:textId="77777777" w:rsidR="002C629F" w:rsidRDefault="00A6506A">
      <w:pPr>
        <w:spacing w:after="0"/>
      </w:pPr>
      <w:r>
        <w:rPr>
          <w:rFonts w:ascii="Garamond" w:eastAsia="Garamond" w:hAnsi="Garamond" w:cs="Garamond"/>
        </w:rPr>
        <w:t xml:space="preserve"> </w:t>
      </w:r>
    </w:p>
    <w:p w14:paraId="72249081" w14:textId="77777777" w:rsidR="002C629F" w:rsidRDefault="00A6506A">
      <w:pPr>
        <w:spacing w:after="25" w:line="248" w:lineRule="auto"/>
        <w:ind w:left="-5" w:right="90" w:hanging="10"/>
      </w:pPr>
      <w:r>
        <w:rPr>
          <w:rFonts w:ascii="Garamond" w:eastAsia="Garamond" w:hAnsi="Garamond" w:cs="Garamond"/>
          <w:color w:val="0070C0"/>
        </w:rPr>
        <w:t xml:space="preserve">System Innovation and Quality Improvement Program Building/Leadership: </w:t>
      </w:r>
    </w:p>
    <w:p w14:paraId="7FC8A67C" w14:textId="77777777" w:rsidR="002C629F" w:rsidRDefault="00A6506A">
      <w:pPr>
        <w:tabs>
          <w:tab w:val="center" w:pos="721"/>
          <w:tab w:val="center" w:pos="3266"/>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name of Innovation and QI program  </w:t>
      </w:r>
    </w:p>
    <w:p w14:paraId="4FA7EC8A" w14:textId="77777777" w:rsidR="002C629F" w:rsidRDefault="00A6506A">
      <w:pPr>
        <w:spacing w:after="43"/>
      </w:pPr>
      <w:r>
        <w:rPr>
          <w:rFonts w:ascii="Garamond" w:eastAsia="Garamond" w:hAnsi="Garamond" w:cs="Garamond"/>
          <w:sz w:val="16"/>
        </w:rPr>
        <w:t xml:space="preserve"> </w:t>
      </w:r>
    </w:p>
    <w:p w14:paraId="782A4FF5" w14:textId="77777777" w:rsidR="002C629F" w:rsidRDefault="00A6506A">
      <w:pPr>
        <w:spacing w:after="5" w:line="248" w:lineRule="auto"/>
        <w:ind w:left="-5" w:right="38" w:hanging="10"/>
      </w:pPr>
      <w:r w:rsidRPr="2986CD01">
        <w:rPr>
          <w:rFonts w:ascii="Garamond" w:eastAsia="Garamond" w:hAnsi="Garamond" w:cs="Garamond"/>
          <w:b/>
          <w:bCs/>
        </w:rPr>
        <w:t xml:space="preserve">ORGANIZATIONAL ACTIVITIES </w:t>
      </w:r>
      <w:r w:rsidRPr="2986CD01">
        <w:rPr>
          <w:rFonts w:ascii="Garamond" w:eastAsia="Garamond" w:hAnsi="Garamond" w:cs="Garamond"/>
          <w:i/>
          <w:iCs/>
          <w:sz w:val="20"/>
          <w:szCs w:val="20"/>
        </w:rPr>
        <w:t>(in chronological order, earliest first by start date under each subcategory)</w:t>
      </w:r>
      <w:r w:rsidRPr="2986CD01">
        <w:rPr>
          <w:rFonts w:ascii="Garamond" w:eastAsia="Garamond" w:hAnsi="Garamond" w:cs="Garamond"/>
          <w:color w:val="0070C0"/>
          <w:sz w:val="20"/>
          <w:szCs w:val="20"/>
        </w:rPr>
        <w:t xml:space="preserve"> </w:t>
      </w:r>
    </w:p>
    <w:p w14:paraId="0A4A6471" w14:textId="77777777" w:rsidR="002C629F" w:rsidRDefault="00A6506A">
      <w:pPr>
        <w:spacing w:after="36"/>
      </w:pPr>
      <w:r>
        <w:rPr>
          <w:rFonts w:ascii="Garamond" w:eastAsia="Garamond" w:hAnsi="Garamond" w:cs="Garamond"/>
          <w:sz w:val="16"/>
        </w:rPr>
        <w:t xml:space="preserve"> </w:t>
      </w:r>
    </w:p>
    <w:p w14:paraId="62FBEF08" w14:textId="77777777" w:rsidR="002C629F" w:rsidRDefault="00A6506A">
      <w:pPr>
        <w:spacing w:after="25" w:line="248" w:lineRule="auto"/>
        <w:ind w:left="-5" w:right="90" w:hanging="10"/>
      </w:pPr>
      <w:r>
        <w:rPr>
          <w:rFonts w:ascii="Garamond" w:eastAsia="Garamond" w:hAnsi="Garamond" w:cs="Garamond"/>
          <w:color w:val="0070C0"/>
        </w:rPr>
        <w:t xml:space="preserve">Institutional Administrative Appointments  </w:t>
      </w:r>
    </w:p>
    <w:p w14:paraId="760DF7A5" w14:textId="77777777" w:rsidR="002C629F" w:rsidRDefault="00A6506A">
      <w:pPr>
        <w:tabs>
          <w:tab w:val="center" w:pos="720"/>
          <w:tab w:val="center" w:pos="3181"/>
        </w:tabs>
        <w:spacing w:after="5" w:line="249" w:lineRule="auto"/>
        <w:ind w:left="-15"/>
      </w:pPr>
      <w:r>
        <w:rPr>
          <w:rFonts w:ascii="Garamond" w:eastAsia="Garamond" w:hAnsi="Garamond" w:cs="Garamond"/>
        </w:rPr>
        <w:lastRenderedPageBreak/>
        <w:t xml:space="preserve">Date </w:t>
      </w:r>
      <w:r>
        <w:rPr>
          <w:rFonts w:ascii="Garamond" w:eastAsia="Garamond" w:hAnsi="Garamond" w:cs="Garamond"/>
        </w:rPr>
        <w:tab/>
        <w:t xml:space="preserve"> </w:t>
      </w:r>
      <w:r>
        <w:rPr>
          <w:rFonts w:ascii="Garamond" w:eastAsia="Garamond" w:hAnsi="Garamond" w:cs="Garamond"/>
        </w:rPr>
        <w:tab/>
        <w:t xml:space="preserve">Role, Committees, any explanatory notes </w:t>
      </w:r>
    </w:p>
    <w:p w14:paraId="10E26ACF" w14:textId="77777777" w:rsidR="002C629F" w:rsidRDefault="00A6506A">
      <w:pPr>
        <w:spacing w:after="36"/>
      </w:pPr>
      <w:r>
        <w:rPr>
          <w:rFonts w:ascii="Garamond" w:eastAsia="Garamond" w:hAnsi="Garamond" w:cs="Garamond"/>
          <w:sz w:val="16"/>
        </w:rPr>
        <w:t xml:space="preserve"> </w:t>
      </w:r>
    </w:p>
    <w:p w14:paraId="59283009" w14:textId="77777777" w:rsidR="002C629F" w:rsidRDefault="00A6506A">
      <w:pPr>
        <w:spacing w:after="25" w:line="248" w:lineRule="auto"/>
        <w:ind w:left="-5" w:right="90" w:hanging="10"/>
      </w:pPr>
      <w:r>
        <w:rPr>
          <w:rFonts w:ascii="Garamond" w:eastAsia="Garamond" w:hAnsi="Garamond" w:cs="Garamond"/>
          <w:color w:val="0070C0"/>
        </w:rPr>
        <w:t xml:space="preserve">Editorial Activities   </w:t>
      </w:r>
    </w:p>
    <w:p w14:paraId="75C7A2E1" w14:textId="77777777" w:rsidR="002C629F" w:rsidRDefault="00A6506A">
      <w:pPr>
        <w:spacing w:after="0"/>
      </w:pPr>
      <w:r>
        <w:rPr>
          <w:rFonts w:ascii="Garamond" w:eastAsia="Garamond" w:hAnsi="Garamond" w:cs="Garamond"/>
          <w:color w:val="0070C0"/>
        </w:rPr>
        <w:t xml:space="preserve"> </w:t>
      </w:r>
    </w:p>
    <w:p w14:paraId="06C09B3C" w14:textId="77777777" w:rsidR="002C629F" w:rsidRDefault="00A6506A">
      <w:pPr>
        <w:spacing w:after="25" w:line="248" w:lineRule="auto"/>
        <w:ind w:left="-5" w:right="90" w:hanging="10"/>
      </w:pPr>
      <w:r>
        <w:rPr>
          <w:rFonts w:ascii="Garamond" w:eastAsia="Garamond" w:hAnsi="Garamond" w:cs="Garamond"/>
          <w:color w:val="0070C0"/>
        </w:rPr>
        <w:t xml:space="preserve">Editorial Board appointments </w:t>
      </w:r>
    </w:p>
    <w:p w14:paraId="26100C43" w14:textId="77777777" w:rsidR="002C629F" w:rsidRDefault="00A6506A">
      <w:pPr>
        <w:tabs>
          <w:tab w:val="center" w:pos="720"/>
          <w:tab w:val="center" w:pos="2606"/>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Editorial Board name </w:t>
      </w:r>
    </w:p>
    <w:p w14:paraId="50B33A69" w14:textId="77777777" w:rsidR="002C629F" w:rsidRDefault="00A6506A">
      <w:pPr>
        <w:spacing w:after="36"/>
      </w:pPr>
      <w:r>
        <w:rPr>
          <w:rFonts w:ascii="Garamond" w:eastAsia="Garamond" w:hAnsi="Garamond" w:cs="Garamond"/>
          <w:sz w:val="16"/>
        </w:rPr>
        <w:t xml:space="preserve"> </w:t>
      </w:r>
    </w:p>
    <w:p w14:paraId="06D4A058" w14:textId="77777777" w:rsidR="002C629F" w:rsidRDefault="00A6506A">
      <w:pPr>
        <w:spacing w:after="25" w:line="248" w:lineRule="auto"/>
        <w:ind w:left="-5" w:right="90" w:hanging="10"/>
      </w:pPr>
      <w:r>
        <w:rPr>
          <w:rFonts w:ascii="Garamond" w:eastAsia="Garamond" w:hAnsi="Garamond" w:cs="Garamond"/>
          <w:color w:val="0070C0"/>
        </w:rPr>
        <w:t xml:space="preserve">Journal peer review activities    </w:t>
      </w:r>
    </w:p>
    <w:p w14:paraId="26180D69" w14:textId="77777777" w:rsidR="002C629F" w:rsidRDefault="00A6506A">
      <w:pPr>
        <w:spacing w:after="5" w:line="249" w:lineRule="auto"/>
        <w:ind w:left="-5" w:hanging="10"/>
      </w:pPr>
      <w:r>
        <w:rPr>
          <w:rFonts w:ascii="Garamond" w:eastAsia="Garamond" w:hAnsi="Garamond" w:cs="Garamond"/>
        </w:rPr>
        <w:t xml:space="preserve">Date </w:t>
      </w:r>
      <w:r>
        <w:rPr>
          <w:rFonts w:ascii="Garamond" w:eastAsia="Garamond" w:hAnsi="Garamond" w:cs="Garamond"/>
          <w:i/>
        </w:rPr>
        <w:t>(peer review activity began)</w:t>
      </w:r>
      <w:r>
        <w:rPr>
          <w:rFonts w:ascii="Garamond" w:eastAsia="Garamond" w:hAnsi="Garamond" w:cs="Garamond"/>
        </w:rPr>
        <w:t xml:space="preserve">     Journal full name </w:t>
      </w:r>
      <w:r>
        <w:rPr>
          <w:rFonts w:ascii="Garamond" w:eastAsia="Garamond" w:hAnsi="Garamond" w:cs="Garamond"/>
          <w:i/>
        </w:rPr>
        <w:t xml:space="preserve">(do not abbreviate here)  </w:t>
      </w:r>
    </w:p>
    <w:p w14:paraId="03C74CE4" w14:textId="77777777" w:rsidR="002C629F" w:rsidRDefault="00A6506A">
      <w:pPr>
        <w:spacing w:after="0"/>
      </w:pPr>
      <w:r>
        <w:rPr>
          <w:rFonts w:ascii="Garamond" w:eastAsia="Garamond" w:hAnsi="Garamond" w:cs="Garamond"/>
        </w:rPr>
        <w:t xml:space="preserve"> </w:t>
      </w:r>
    </w:p>
    <w:p w14:paraId="0FDD6ED8" w14:textId="77777777" w:rsidR="002C629F" w:rsidRDefault="00A6506A">
      <w:pPr>
        <w:spacing w:after="25" w:line="248" w:lineRule="auto"/>
        <w:ind w:left="-5" w:right="90" w:hanging="10"/>
      </w:pPr>
      <w:r>
        <w:rPr>
          <w:rFonts w:ascii="Garamond" w:eastAsia="Garamond" w:hAnsi="Garamond" w:cs="Garamond"/>
          <w:color w:val="0070C0"/>
        </w:rPr>
        <w:t xml:space="preserve">Other peer review activities </w:t>
      </w:r>
      <w:r>
        <w:rPr>
          <w:rFonts w:ascii="Garamond" w:eastAsia="Garamond" w:hAnsi="Garamond" w:cs="Garamond"/>
          <w:sz w:val="20"/>
        </w:rPr>
        <w:t>[</w:t>
      </w:r>
      <w:r>
        <w:rPr>
          <w:rFonts w:ascii="Garamond" w:eastAsia="Garamond" w:hAnsi="Garamond" w:cs="Garamond"/>
          <w:i/>
          <w:sz w:val="20"/>
        </w:rPr>
        <w:t>non medico-legal</w:t>
      </w:r>
      <w:r>
        <w:rPr>
          <w:rFonts w:ascii="Garamond" w:eastAsia="Garamond" w:hAnsi="Garamond" w:cs="Garamond"/>
          <w:sz w:val="20"/>
        </w:rPr>
        <w:t>]</w:t>
      </w:r>
      <w:r>
        <w:rPr>
          <w:rFonts w:ascii="Garamond" w:eastAsia="Garamond" w:hAnsi="Garamond" w:cs="Garamond"/>
        </w:rPr>
        <w:t xml:space="preserve"> </w:t>
      </w:r>
    </w:p>
    <w:p w14:paraId="3CF207CC" w14:textId="77777777" w:rsidR="002C629F" w:rsidRDefault="00A6506A">
      <w:pPr>
        <w:tabs>
          <w:tab w:val="center" w:pos="720"/>
          <w:tab w:val="center" w:pos="233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Role, sponsor/group</w:t>
      </w:r>
      <w:r>
        <w:rPr>
          <w:rFonts w:ascii="Garamond" w:eastAsia="Garamond" w:hAnsi="Garamond" w:cs="Garamond"/>
          <w:color w:val="FF0000"/>
        </w:rPr>
        <w:t xml:space="preserve">  </w:t>
      </w:r>
    </w:p>
    <w:p w14:paraId="2C21E0D9" w14:textId="77777777" w:rsidR="002C629F" w:rsidRDefault="00A6506A">
      <w:pPr>
        <w:spacing w:after="36"/>
      </w:pPr>
      <w:r>
        <w:rPr>
          <w:rFonts w:ascii="Garamond" w:eastAsia="Garamond" w:hAnsi="Garamond" w:cs="Garamond"/>
          <w:sz w:val="16"/>
        </w:rPr>
        <w:t xml:space="preserve"> </w:t>
      </w:r>
    </w:p>
    <w:p w14:paraId="2ABBA01A" w14:textId="77777777" w:rsidR="002C629F" w:rsidRDefault="00A6506A">
      <w:pPr>
        <w:spacing w:after="25" w:line="248" w:lineRule="auto"/>
        <w:ind w:left="-5" w:right="90" w:hanging="10"/>
      </w:pPr>
      <w:r>
        <w:rPr>
          <w:rFonts w:ascii="Garamond" w:eastAsia="Garamond" w:hAnsi="Garamond" w:cs="Garamond"/>
          <w:color w:val="0070C0"/>
        </w:rPr>
        <w:t xml:space="preserve">Advisory Committees, Review Groups/Study Sections </w:t>
      </w:r>
    </w:p>
    <w:p w14:paraId="7AF9D2EB" w14:textId="77777777" w:rsidR="002C629F" w:rsidRDefault="00A6506A">
      <w:pPr>
        <w:tabs>
          <w:tab w:val="center" w:pos="720"/>
          <w:tab w:val="center" w:pos="2919"/>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Role, sponsor/organization/group </w:t>
      </w:r>
    </w:p>
    <w:p w14:paraId="5D1D7A87" w14:textId="77777777" w:rsidR="002C629F" w:rsidRDefault="00A6506A">
      <w:pPr>
        <w:spacing w:after="36"/>
      </w:pPr>
      <w:r>
        <w:rPr>
          <w:rFonts w:ascii="Garamond" w:eastAsia="Garamond" w:hAnsi="Garamond" w:cs="Garamond"/>
          <w:sz w:val="16"/>
        </w:rPr>
        <w:t xml:space="preserve"> </w:t>
      </w:r>
    </w:p>
    <w:p w14:paraId="4EF2824E" w14:textId="77777777" w:rsidR="002C629F" w:rsidRDefault="00A6506A">
      <w:pPr>
        <w:spacing w:after="5" w:line="249" w:lineRule="auto"/>
        <w:ind w:left="-5" w:hanging="10"/>
      </w:pPr>
      <w:r>
        <w:rPr>
          <w:rFonts w:ascii="Garamond" w:eastAsia="Garamond" w:hAnsi="Garamond" w:cs="Garamond"/>
          <w:color w:val="0070C0"/>
        </w:rPr>
        <w:t xml:space="preserve">Professional Societies </w:t>
      </w:r>
      <w:r>
        <w:rPr>
          <w:rFonts w:ascii="Garamond" w:eastAsia="Garamond" w:hAnsi="Garamond" w:cs="Garamond"/>
          <w:i/>
        </w:rPr>
        <w:t>(when you include additional duties for the society, move “Member” to its own line; see examples)</w:t>
      </w:r>
      <w:r>
        <w:rPr>
          <w:rFonts w:ascii="Garamond" w:eastAsia="Garamond" w:hAnsi="Garamond" w:cs="Garamond"/>
        </w:rPr>
        <w:t xml:space="preserve"> </w:t>
      </w:r>
    </w:p>
    <w:p w14:paraId="487DCE71" w14:textId="77777777" w:rsidR="002C629F" w:rsidRDefault="00A6506A">
      <w:pPr>
        <w:tabs>
          <w:tab w:val="center" w:pos="721"/>
          <w:tab w:val="center" w:pos="1744"/>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Society </w:t>
      </w:r>
    </w:p>
    <w:p w14:paraId="1D65924E" w14:textId="77777777" w:rsidR="002C629F" w:rsidRDefault="00A6506A">
      <w:pPr>
        <w:tabs>
          <w:tab w:val="center" w:pos="720"/>
          <w:tab w:val="center" w:pos="1648"/>
          <w:tab w:val="center" w:pos="2160"/>
          <w:tab w:val="center" w:pos="3581"/>
        </w:tabs>
        <w:spacing w:after="5" w:line="249" w:lineRule="auto"/>
        <w:ind w:left="-15"/>
      </w:pP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t xml:space="preserve">Date </w:t>
      </w:r>
      <w:r>
        <w:rPr>
          <w:rFonts w:ascii="Garamond" w:eastAsia="Garamond" w:hAnsi="Garamond" w:cs="Garamond"/>
        </w:rPr>
        <w:tab/>
        <w:t xml:space="preserve"> </w:t>
      </w:r>
      <w:r>
        <w:rPr>
          <w:rFonts w:ascii="Garamond" w:eastAsia="Garamond" w:hAnsi="Garamond" w:cs="Garamond"/>
        </w:rPr>
        <w:tab/>
        <w:t xml:space="preserve">Role, committee </w:t>
      </w:r>
    </w:p>
    <w:p w14:paraId="5CAA783A" w14:textId="77777777" w:rsidR="002C629F" w:rsidRDefault="00A6506A">
      <w:pPr>
        <w:spacing w:after="45"/>
      </w:pPr>
      <w:r>
        <w:rPr>
          <w:rFonts w:ascii="Garamond" w:eastAsia="Garamond" w:hAnsi="Garamond" w:cs="Garamond"/>
          <w:sz w:val="16"/>
        </w:rPr>
        <w:t xml:space="preserve"> </w:t>
      </w:r>
    </w:p>
    <w:p w14:paraId="12D32443" w14:textId="77777777" w:rsidR="002C629F" w:rsidRDefault="00A6506A">
      <w:pPr>
        <w:spacing w:after="27" w:line="248" w:lineRule="auto"/>
        <w:ind w:left="-5" w:right="38" w:hanging="10"/>
      </w:pPr>
      <w:r>
        <w:rPr>
          <w:rFonts w:ascii="Garamond" w:eastAsia="Garamond" w:hAnsi="Garamond" w:cs="Garamond"/>
          <w:color w:val="0070C0"/>
        </w:rPr>
        <w:t>Conference Organizer</w:t>
      </w:r>
      <w:r>
        <w:rPr>
          <w:rFonts w:ascii="Garamond" w:eastAsia="Garamond" w:hAnsi="Garamond" w:cs="Garamond"/>
        </w:rPr>
        <w:t xml:space="preserve"> </w:t>
      </w:r>
      <w:r>
        <w:rPr>
          <w:rFonts w:ascii="Garamond" w:eastAsia="Garamond" w:hAnsi="Garamond" w:cs="Garamond"/>
          <w:sz w:val="20"/>
        </w:rPr>
        <w:t>(</w:t>
      </w:r>
      <w:r>
        <w:rPr>
          <w:rFonts w:ascii="Garamond" w:eastAsia="Garamond" w:hAnsi="Garamond" w:cs="Garamond"/>
          <w:i/>
          <w:sz w:val="20"/>
        </w:rPr>
        <w:t>separate into JHMI/Regional - National - International activities</w:t>
      </w:r>
      <w:r>
        <w:rPr>
          <w:rFonts w:ascii="Garamond" w:eastAsia="Garamond" w:hAnsi="Garamond" w:cs="Garamond"/>
          <w:sz w:val="20"/>
        </w:rPr>
        <w:t xml:space="preserve">) </w:t>
      </w:r>
    </w:p>
    <w:p w14:paraId="4922D3FD" w14:textId="77777777" w:rsidR="002C629F" w:rsidRDefault="00A6506A">
      <w:pPr>
        <w:tabs>
          <w:tab w:val="center" w:pos="721"/>
          <w:tab w:val="center" w:pos="268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Sponsor/organization/group </w:t>
      </w:r>
    </w:p>
    <w:p w14:paraId="582B6CD9" w14:textId="77777777" w:rsidR="002C629F" w:rsidRDefault="00A6506A">
      <w:pPr>
        <w:spacing w:after="5" w:line="249" w:lineRule="auto"/>
        <w:ind w:left="-5" w:hanging="10"/>
      </w:pPr>
      <w:r>
        <w:rPr>
          <w:rFonts w:ascii="Garamond" w:eastAsia="Garamond" w:hAnsi="Garamond" w:cs="Garamond"/>
        </w:rPr>
        <w:t xml:space="preserve">JHMI/Regional </w:t>
      </w:r>
    </w:p>
    <w:p w14:paraId="14FB95CE" w14:textId="77777777" w:rsidR="002C629F" w:rsidRDefault="00A6506A">
      <w:pPr>
        <w:spacing w:after="5" w:line="249" w:lineRule="auto"/>
        <w:ind w:left="-5" w:hanging="10"/>
      </w:pPr>
      <w:r>
        <w:rPr>
          <w:rFonts w:ascii="Garamond" w:eastAsia="Garamond" w:hAnsi="Garamond" w:cs="Garamond"/>
        </w:rPr>
        <w:t xml:space="preserve">National </w:t>
      </w:r>
    </w:p>
    <w:p w14:paraId="12AEB291" w14:textId="77777777" w:rsidR="002C629F" w:rsidRDefault="00A6506A">
      <w:pPr>
        <w:spacing w:after="5" w:line="249" w:lineRule="auto"/>
        <w:ind w:left="-5" w:hanging="10"/>
      </w:pPr>
      <w:r>
        <w:rPr>
          <w:rFonts w:ascii="Garamond" w:eastAsia="Garamond" w:hAnsi="Garamond" w:cs="Garamond"/>
        </w:rPr>
        <w:t xml:space="preserve">International </w:t>
      </w:r>
    </w:p>
    <w:p w14:paraId="53051707" w14:textId="77777777" w:rsidR="002C629F" w:rsidRDefault="00A6506A">
      <w:pPr>
        <w:spacing w:after="46"/>
      </w:pPr>
      <w:r>
        <w:rPr>
          <w:rFonts w:ascii="Garamond" w:eastAsia="Garamond" w:hAnsi="Garamond" w:cs="Garamond"/>
          <w:sz w:val="16"/>
        </w:rPr>
        <w:t xml:space="preserve"> </w:t>
      </w:r>
    </w:p>
    <w:p w14:paraId="055143C9" w14:textId="77777777" w:rsidR="002C629F" w:rsidRDefault="00A6506A">
      <w:pPr>
        <w:spacing w:after="27" w:line="248" w:lineRule="auto"/>
        <w:ind w:left="-5" w:right="38" w:hanging="10"/>
      </w:pPr>
      <w:r>
        <w:rPr>
          <w:rFonts w:ascii="Garamond" w:eastAsia="Garamond" w:hAnsi="Garamond" w:cs="Garamond"/>
          <w:color w:val="0070C0"/>
        </w:rPr>
        <w:t>Session Chair</w:t>
      </w:r>
      <w:r>
        <w:rPr>
          <w:rFonts w:ascii="Garamond" w:eastAsia="Garamond" w:hAnsi="Garamond" w:cs="Garamond"/>
          <w:color w:val="00FFFF"/>
        </w:rPr>
        <w:t xml:space="preserve"> </w:t>
      </w:r>
      <w:r>
        <w:rPr>
          <w:rFonts w:ascii="Garamond" w:eastAsia="Garamond" w:hAnsi="Garamond" w:cs="Garamond"/>
          <w:sz w:val="20"/>
        </w:rPr>
        <w:t>(</w:t>
      </w:r>
      <w:r>
        <w:rPr>
          <w:rFonts w:ascii="Garamond" w:eastAsia="Garamond" w:hAnsi="Garamond" w:cs="Garamond"/>
          <w:i/>
          <w:sz w:val="20"/>
        </w:rPr>
        <w:t>separate into JHMI/Regional – National - International activities</w:t>
      </w:r>
      <w:r>
        <w:rPr>
          <w:rFonts w:ascii="Garamond" w:eastAsia="Garamond" w:hAnsi="Garamond" w:cs="Garamond"/>
          <w:sz w:val="20"/>
        </w:rPr>
        <w:t xml:space="preserve">) </w:t>
      </w:r>
    </w:p>
    <w:p w14:paraId="19A21A23" w14:textId="77777777" w:rsidR="002C629F" w:rsidRDefault="00A6506A">
      <w:pPr>
        <w:tabs>
          <w:tab w:val="center" w:pos="721"/>
          <w:tab w:val="center" w:pos="2685"/>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Sponsor/organization/group </w:t>
      </w:r>
    </w:p>
    <w:p w14:paraId="7AD17951" w14:textId="77777777" w:rsidR="002C629F" w:rsidRDefault="00A6506A">
      <w:pPr>
        <w:spacing w:after="5" w:line="249" w:lineRule="auto"/>
        <w:ind w:left="-5" w:hanging="10"/>
      </w:pPr>
      <w:r>
        <w:rPr>
          <w:rFonts w:ascii="Garamond" w:eastAsia="Garamond" w:hAnsi="Garamond" w:cs="Garamond"/>
        </w:rPr>
        <w:t xml:space="preserve">JHMI/Regional </w:t>
      </w:r>
    </w:p>
    <w:p w14:paraId="51281901" w14:textId="77777777" w:rsidR="002C629F" w:rsidRDefault="00A6506A">
      <w:pPr>
        <w:spacing w:after="5" w:line="249" w:lineRule="auto"/>
        <w:ind w:left="-5" w:hanging="10"/>
      </w:pPr>
      <w:r>
        <w:rPr>
          <w:rFonts w:ascii="Garamond" w:eastAsia="Garamond" w:hAnsi="Garamond" w:cs="Garamond"/>
        </w:rPr>
        <w:t xml:space="preserve">National </w:t>
      </w:r>
    </w:p>
    <w:p w14:paraId="0A540984" w14:textId="77777777" w:rsidR="002C629F" w:rsidRDefault="00A6506A">
      <w:pPr>
        <w:spacing w:after="5" w:line="249" w:lineRule="auto"/>
        <w:ind w:left="-5" w:hanging="10"/>
      </w:pPr>
      <w:r>
        <w:rPr>
          <w:rFonts w:ascii="Garamond" w:eastAsia="Garamond" w:hAnsi="Garamond" w:cs="Garamond"/>
        </w:rPr>
        <w:t xml:space="preserve">International </w:t>
      </w:r>
    </w:p>
    <w:p w14:paraId="54FDD1BD" w14:textId="77777777" w:rsidR="002C629F" w:rsidRDefault="00A6506A">
      <w:pPr>
        <w:spacing w:after="36"/>
      </w:pPr>
      <w:r>
        <w:rPr>
          <w:rFonts w:ascii="Garamond" w:eastAsia="Garamond" w:hAnsi="Garamond" w:cs="Garamond"/>
          <w:sz w:val="16"/>
        </w:rPr>
        <w:t xml:space="preserve"> </w:t>
      </w:r>
    </w:p>
    <w:p w14:paraId="28640FC3" w14:textId="77777777" w:rsidR="002C629F" w:rsidRDefault="00A6506A">
      <w:pPr>
        <w:spacing w:after="25" w:line="248" w:lineRule="auto"/>
        <w:ind w:left="-5" w:right="90" w:hanging="10"/>
      </w:pPr>
      <w:r>
        <w:rPr>
          <w:rFonts w:ascii="Garamond" w:eastAsia="Garamond" w:hAnsi="Garamond" w:cs="Garamond"/>
          <w:color w:val="0070C0"/>
        </w:rPr>
        <w:t xml:space="preserve">Consultantships  </w:t>
      </w:r>
    </w:p>
    <w:p w14:paraId="21BD65FD" w14:textId="77777777" w:rsidR="002C629F" w:rsidRDefault="00A6506A">
      <w:pPr>
        <w:tabs>
          <w:tab w:val="center" w:pos="720"/>
          <w:tab w:val="center" w:pos="2623"/>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Organization/agency, notes </w:t>
      </w:r>
    </w:p>
    <w:p w14:paraId="79FE4C96" w14:textId="77777777" w:rsidR="002C629F" w:rsidRDefault="00A6506A">
      <w:pPr>
        <w:spacing w:after="45"/>
      </w:pPr>
      <w:r>
        <w:rPr>
          <w:rFonts w:ascii="Garamond" w:eastAsia="Garamond" w:hAnsi="Garamond" w:cs="Garamond"/>
          <w:b/>
          <w:sz w:val="16"/>
        </w:rPr>
        <w:t xml:space="preserve"> </w:t>
      </w:r>
    </w:p>
    <w:p w14:paraId="2BCD00BE" w14:textId="77777777" w:rsidR="002C629F" w:rsidRDefault="00A6506A">
      <w:pPr>
        <w:spacing w:after="5" w:line="248" w:lineRule="auto"/>
        <w:ind w:left="-5" w:right="38" w:hanging="10"/>
      </w:pPr>
      <w:r w:rsidRPr="2986CD01">
        <w:rPr>
          <w:rFonts w:ascii="Garamond" w:eastAsia="Garamond" w:hAnsi="Garamond" w:cs="Garamond"/>
          <w:b/>
          <w:bCs/>
        </w:rPr>
        <w:t xml:space="preserve">RECOGNITION </w:t>
      </w:r>
      <w:r w:rsidRPr="2986CD01">
        <w:rPr>
          <w:rFonts w:ascii="Garamond" w:eastAsia="Garamond" w:hAnsi="Garamond" w:cs="Garamond"/>
          <w:i/>
          <w:iCs/>
          <w:sz w:val="20"/>
          <w:szCs w:val="20"/>
        </w:rPr>
        <w:t>(in chronological order, earliest first by start date under each subcategory)</w:t>
      </w:r>
      <w:r w:rsidRPr="2986CD01">
        <w:rPr>
          <w:rFonts w:ascii="Garamond" w:eastAsia="Garamond" w:hAnsi="Garamond" w:cs="Garamond"/>
          <w:color w:val="0070C0"/>
        </w:rPr>
        <w:t xml:space="preserve"> </w:t>
      </w:r>
    </w:p>
    <w:p w14:paraId="72A24260" w14:textId="77777777" w:rsidR="002C629F" w:rsidRDefault="00A6506A">
      <w:pPr>
        <w:spacing w:after="36"/>
      </w:pPr>
      <w:r>
        <w:rPr>
          <w:rFonts w:ascii="Garamond" w:eastAsia="Garamond" w:hAnsi="Garamond" w:cs="Garamond"/>
          <w:sz w:val="16"/>
        </w:rPr>
        <w:t xml:space="preserve"> </w:t>
      </w:r>
    </w:p>
    <w:p w14:paraId="55D95668" w14:textId="77777777" w:rsidR="002C629F" w:rsidRDefault="00A6506A">
      <w:pPr>
        <w:spacing w:after="25" w:line="248" w:lineRule="auto"/>
        <w:ind w:left="-5" w:right="90" w:hanging="10"/>
      </w:pPr>
      <w:r w:rsidRPr="2986CD01">
        <w:rPr>
          <w:rFonts w:ascii="Garamond" w:eastAsia="Garamond" w:hAnsi="Garamond" w:cs="Garamond"/>
          <w:color w:val="0070C0"/>
        </w:rPr>
        <w:t xml:space="preserve">Awards, Honors  </w:t>
      </w:r>
    </w:p>
    <w:p w14:paraId="0DD4C59A" w14:textId="77777777" w:rsidR="002C629F" w:rsidRDefault="00A6506A">
      <w:pPr>
        <w:tabs>
          <w:tab w:val="center" w:pos="721"/>
          <w:tab w:val="center" w:pos="3560"/>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 Title, description, sponsor, any explanatory notes </w:t>
      </w:r>
    </w:p>
    <w:p w14:paraId="36AD550D" w14:textId="77777777" w:rsidR="002C629F" w:rsidRDefault="00A6506A">
      <w:pPr>
        <w:spacing w:after="47"/>
      </w:pPr>
      <w:r>
        <w:rPr>
          <w:rFonts w:ascii="Garamond" w:eastAsia="Garamond" w:hAnsi="Garamond" w:cs="Garamond"/>
          <w:sz w:val="16"/>
        </w:rPr>
        <w:t xml:space="preserve"> </w:t>
      </w:r>
    </w:p>
    <w:p w14:paraId="32A49EBA" w14:textId="77777777" w:rsidR="002C629F" w:rsidRDefault="00A6506A">
      <w:pPr>
        <w:spacing w:after="28" w:line="248" w:lineRule="auto"/>
        <w:ind w:left="-5" w:right="38" w:hanging="10"/>
      </w:pPr>
      <w:r>
        <w:rPr>
          <w:rFonts w:ascii="Garamond" w:eastAsia="Garamond" w:hAnsi="Garamond" w:cs="Garamond"/>
          <w:color w:val="0070C0"/>
        </w:rPr>
        <w:t xml:space="preserve">Invited Talks </w:t>
      </w:r>
      <w:r>
        <w:rPr>
          <w:rFonts w:ascii="Garamond" w:eastAsia="Garamond" w:hAnsi="Garamond" w:cs="Garamond"/>
          <w:sz w:val="20"/>
        </w:rPr>
        <w:t xml:space="preserve">(such as grand rounds, keynote addresses, visiting professorships. If you have several visiting professorships, feel free to separate them into their own subcategory. </w:t>
      </w:r>
      <w:r>
        <w:rPr>
          <w:rFonts w:ascii="Garamond" w:eastAsia="Garamond" w:hAnsi="Garamond" w:cs="Garamond"/>
          <w:i/>
          <w:sz w:val="20"/>
        </w:rPr>
        <w:t>Do not duplicate entries already shown above. It is suggested that an invited talk sponsored by Johns Hopkins, regardless of the location, be shown under the JHMI/Regional heading</w:t>
      </w:r>
      <w:r>
        <w:rPr>
          <w:rFonts w:ascii="Garamond" w:eastAsia="Garamond" w:hAnsi="Garamond" w:cs="Garamond"/>
          <w:sz w:val="20"/>
        </w:rPr>
        <w:t>)</w:t>
      </w:r>
      <w:r>
        <w:rPr>
          <w:rFonts w:ascii="Garamond" w:eastAsia="Garamond" w:hAnsi="Garamond" w:cs="Garamond"/>
          <w:i/>
          <w:sz w:val="20"/>
        </w:rPr>
        <w:t xml:space="preserve"> </w:t>
      </w:r>
      <w:r>
        <w:rPr>
          <w:rFonts w:ascii="Garamond" w:eastAsia="Garamond" w:hAnsi="Garamond" w:cs="Garamond"/>
        </w:rPr>
        <w:t xml:space="preserve"> </w:t>
      </w:r>
    </w:p>
    <w:p w14:paraId="706A1897" w14:textId="77777777" w:rsidR="002C629F" w:rsidRDefault="00A6506A">
      <w:pPr>
        <w:tabs>
          <w:tab w:val="center" w:pos="721"/>
          <w:tab w:val="center" w:pos="3311"/>
        </w:tabs>
        <w:spacing w:after="5" w:line="249" w:lineRule="auto"/>
        <w:ind w:left="-15"/>
      </w:pPr>
      <w:r>
        <w:rPr>
          <w:rFonts w:ascii="Garamond" w:eastAsia="Garamond" w:hAnsi="Garamond" w:cs="Garamond"/>
        </w:rPr>
        <w:t xml:space="preserve">Date  </w:t>
      </w:r>
      <w:r>
        <w:rPr>
          <w:rFonts w:ascii="Garamond" w:eastAsia="Garamond" w:hAnsi="Garamond" w:cs="Garamond"/>
        </w:rPr>
        <w:tab/>
        <w:t xml:space="preserve"> </w:t>
      </w:r>
      <w:r>
        <w:rPr>
          <w:rFonts w:ascii="Garamond" w:eastAsia="Garamond" w:hAnsi="Garamond" w:cs="Garamond"/>
        </w:rPr>
        <w:tab/>
        <w:t xml:space="preserve">Title, sponsor, venue, any explanatory notes </w:t>
      </w:r>
    </w:p>
    <w:p w14:paraId="313E3C96" w14:textId="77777777" w:rsidR="002C629F" w:rsidRDefault="00A6506A">
      <w:pPr>
        <w:spacing w:after="5" w:line="249" w:lineRule="auto"/>
        <w:ind w:left="-5" w:hanging="10"/>
      </w:pPr>
      <w:r>
        <w:rPr>
          <w:rFonts w:ascii="Garamond" w:eastAsia="Garamond" w:hAnsi="Garamond" w:cs="Garamond"/>
        </w:rPr>
        <w:t xml:space="preserve">JHMI/Regional </w:t>
      </w:r>
    </w:p>
    <w:p w14:paraId="3BA71757" w14:textId="77777777" w:rsidR="002C629F" w:rsidRDefault="00A6506A">
      <w:pPr>
        <w:spacing w:after="5" w:line="249" w:lineRule="auto"/>
        <w:ind w:left="-5" w:hanging="10"/>
      </w:pPr>
      <w:r>
        <w:rPr>
          <w:rFonts w:ascii="Garamond" w:eastAsia="Garamond" w:hAnsi="Garamond" w:cs="Garamond"/>
        </w:rPr>
        <w:t xml:space="preserve">National </w:t>
      </w:r>
    </w:p>
    <w:p w14:paraId="14373E13" w14:textId="77777777" w:rsidR="002C629F" w:rsidRDefault="00A6506A">
      <w:pPr>
        <w:spacing w:after="5" w:line="249" w:lineRule="auto"/>
        <w:ind w:left="-5" w:hanging="10"/>
      </w:pPr>
      <w:r>
        <w:rPr>
          <w:rFonts w:ascii="Garamond" w:eastAsia="Garamond" w:hAnsi="Garamond" w:cs="Garamond"/>
        </w:rPr>
        <w:t xml:space="preserve">International </w:t>
      </w:r>
    </w:p>
    <w:p w14:paraId="26550DBC" w14:textId="77777777" w:rsidR="002C629F" w:rsidRDefault="00A6506A">
      <w:pPr>
        <w:spacing w:after="0"/>
      </w:pPr>
      <w:r>
        <w:rPr>
          <w:rFonts w:ascii="Garamond" w:eastAsia="Garamond" w:hAnsi="Garamond" w:cs="Garamond"/>
          <w:color w:val="0070C0"/>
        </w:rPr>
        <w:t xml:space="preserve"> </w:t>
      </w:r>
    </w:p>
    <w:p w14:paraId="27FCACEE" w14:textId="77777777" w:rsidR="002C629F" w:rsidRDefault="00A6506A">
      <w:pPr>
        <w:spacing w:after="25" w:line="248" w:lineRule="auto"/>
        <w:ind w:left="-5" w:right="90" w:hanging="10"/>
      </w:pPr>
      <w:r>
        <w:rPr>
          <w:rFonts w:ascii="Garamond" w:eastAsia="Garamond" w:hAnsi="Garamond" w:cs="Garamond"/>
          <w:color w:val="0070C0"/>
        </w:rPr>
        <w:t xml:space="preserve">Visiting Professorships </w:t>
      </w:r>
    </w:p>
    <w:p w14:paraId="2382F2D1" w14:textId="77777777" w:rsidR="002C629F" w:rsidRDefault="00A6506A">
      <w:pPr>
        <w:spacing w:after="37"/>
      </w:pPr>
      <w:r>
        <w:rPr>
          <w:rFonts w:ascii="Garamond" w:eastAsia="Garamond" w:hAnsi="Garamond" w:cs="Garamond"/>
          <w:sz w:val="16"/>
        </w:rPr>
        <w:t xml:space="preserve"> </w:t>
      </w:r>
    </w:p>
    <w:p w14:paraId="71A9F2EC" w14:textId="77777777" w:rsidR="002C629F" w:rsidRDefault="00A6506A">
      <w:pPr>
        <w:pStyle w:val="Heading2"/>
        <w:ind w:left="-5"/>
      </w:pPr>
      <w:r>
        <w:lastRenderedPageBreak/>
        <w:t xml:space="preserve">OTHER PROFESSIONAL ACCOMPLISHMENTS </w:t>
      </w:r>
      <w:r>
        <w:rPr>
          <w:b w:val="0"/>
        </w:rPr>
        <w:t>(</w:t>
      </w:r>
      <w:r>
        <w:rPr>
          <w:b w:val="0"/>
          <w:i/>
          <w:sz w:val="20"/>
        </w:rPr>
        <w:t>Optional)</w:t>
      </w:r>
      <w:r>
        <w:t xml:space="preserve"> </w:t>
      </w:r>
    </w:p>
    <w:p w14:paraId="1FD92E04" w14:textId="77777777" w:rsidR="002C629F" w:rsidRDefault="00A6506A">
      <w:pPr>
        <w:spacing w:after="25" w:line="248" w:lineRule="auto"/>
        <w:ind w:left="-5" w:right="90" w:hanging="10"/>
      </w:pPr>
      <w:r>
        <w:rPr>
          <w:rFonts w:ascii="Garamond" w:eastAsia="Garamond" w:hAnsi="Garamond" w:cs="Garamond"/>
          <w:color w:val="0070C0"/>
        </w:rPr>
        <w:t xml:space="preserve">Posters (optional) (date, title sponsor, location, notes) </w:t>
      </w:r>
    </w:p>
    <w:p w14:paraId="69C700AE" w14:textId="77777777" w:rsidR="002C629F" w:rsidRDefault="00A6506A">
      <w:pPr>
        <w:spacing w:after="0" w:line="248" w:lineRule="auto"/>
        <w:ind w:left="-5" w:right="90" w:hanging="10"/>
      </w:pPr>
      <w:r>
        <w:rPr>
          <w:rFonts w:ascii="Garamond" w:eastAsia="Garamond" w:hAnsi="Garamond" w:cs="Garamond"/>
          <w:color w:val="0070C0"/>
        </w:rPr>
        <w:t xml:space="preserve">Oral/Podium Presentations (optional) [abstracts that were both presented orally and published] (date, title, sponsor, location, publication notes; who gave the presentation if not you) </w:t>
      </w:r>
    </w:p>
    <w:p w14:paraId="1271FA04" w14:textId="77777777" w:rsidR="002C629F" w:rsidRDefault="00A6506A">
      <w:pPr>
        <w:spacing w:after="25" w:line="248" w:lineRule="auto"/>
        <w:ind w:left="-5" w:right="90" w:hanging="10"/>
      </w:pPr>
      <w:r>
        <w:rPr>
          <w:rFonts w:ascii="Garamond" w:eastAsia="Garamond" w:hAnsi="Garamond" w:cs="Garamond"/>
          <w:color w:val="0070C0"/>
        </w:rPr>
        <w:t xml:space="preserve">Military Service (optional) </w:t>
      </w:r>
    </w:p>
    <w:p w14:paraId="39912706" w14:textId="77777777" w:rsidR="002C629F" w:rsidRDefault="00A6506A">
      <w:pPr>
        <w:spacing w:after="25" w:line="248" w:lineRule="auto"/>
        <w:ind w:left="-5" w:right="90" w:hanging="10"/>
      </w:pPr>
      <w:r>
        <w:rPr>
          <w:rFonts w:ascii="Garamond" w:eastAsia="Garamond" w:hAnsi="Garamond" w:cs="Garamond"/>
          <w:color w:val="0070C0"/>
        </w:rPr>
        <w:t xml:space="preserve">Community Services (optional) </w:t>
      </w:r>
    </w:p>
    <w:p w14:paraId="1092D42B" w14:textId="77777777" w:rsidR="002C629F" w:rsidRDefault="00A6506A">
      <w:pPr>
        <w:spacing w:after="25" w:line="248" w:lineRule="auto"/>
        <w:ind w:left="-5" w:right="90" w:hanging="10"/>
      </w:pPr>
      <w:r>
        <w:rPr>
          <w:rFonts w:ascii="Garamond" w:eastAsia="Garamond" w:hAnsi="Garamond" w:cs="Garamond"/>
          <w:color w:val="0070C0"/>
        </w:rPr>
        <w:t xml:space="preserve">Humanitarian Activities (optional) </w:t>
      </w:r>
    </w:p>
    <w:p w14:paraId="6BE237EE" w14:textId="77777777" w:rsidR="002C629F" w:rsidRDefault="00A6506A">
      <w:pPr>
        <w:spacing w:after="25" w:line="248" w:lineRule="auto"/>
        <w:ind w:left="-5" w:right="90" w:hanging="10"/>
      </w:pPr>
      <w:r>
        <w:rPr>
          <w:rFonts w:ascii="Garamond" w:eastAsia="Garamond" w:hAnsi="Garamond" w:cs="Garamond"/>
          <w:color w:val="0070C0"/>
        </w:rPr>
        <w:t xml:space="preserve">Philanthropic Activities (optional) </w:t>
      </w:r>
    </w:p>
    <w:p w14:paraId="60889C25" w14:textId="77777777" w:rsidR="002C629F" w:rsidRDefault="00A6506A">
      <w:pPr>
        <w:spacing w:after="25" w:line="248" w:lineRule="auto"/>
        <w:ind w:left="-5" w:right="90" w:hanging="10"/>
      </w:pPr>
      <w:r>
        <w:rPr>
          <w:rFonts w:ascii="Garamond" w:eastAsia="Garamond" w:hAnsi="Garamond" w:cs="Garamond"/>
          <w:color w:val="0070C0"/>
        </w:rPr>
        <w:t xml:space="preserve">Other (optional) </w:t>
      </w:r>
    </w:p>
    <w:sectPr w:rsidR="002C629F">
      <w:pgSz w:w="12240" w:h="15840"/>
      <w:pgMar w:top="1035" w:right="665" w:bottom="7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56490"/>
    <w:multiLevelType w:val="hybridMultilevel"/>
    <w:tmpl w:val="477A7D38"/>
    <w:lvl w:ilvl="0" w:tplc="6EBA302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028F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505B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AD7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8C5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8CF7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0548C">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C5058">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C990C">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9F"/>
    <w:rsid w:val="00010D10"/>
    <w:rsid w:val="001A6AF5"/>
    <w:rsid w:val="00271419"/>
    <w:rsid w:val="00296487"/>
    <w:rsid w:val="002C629F"/>
    <w:rsid w:val="005A6132"/>
    <w:rsid w:val="0079387D"/>
    <w:rsid w:val="008F2FDF"/>
    <w:rsid w:val="00904574"/>
    <w:rsid w:val="00A6506A"/>
    <w:rsid w:val="00A740C8"/>
    <w:rsid w:val="00C64DC3"/>
    <w:rsid w:val="00CB0976"/>
    <w:rsid w:val="00D11693"/>
    <w:rsid w:val="00DA641A"/>
    <w:rsid w:val="00DF50F4"/>
    <w:rsid w:val="00E5028A"/>
    <w:rsid w:val="00E818E7"/>
    <w:rsid w:val="00E906B3"/>
    <w:rsid w:val="00FB4550"/>
    <w:rsid w:val="00FE3087"/>
    <w:rsid w:val="2986C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993D"/>
  <w15:docId w15:val="{8D3968B5-F786-D44C-8917-D250D31E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outlineLvl w:val="0"/>
    </w:pPr>
    <w:rPr>
      <w:rFonts w:ascii="Garamond" w:eastAsia="Garamond" w:hAnsi="Garamond" w:cs="Garamond"/>
      <w:color w:val="000000"/>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Garamond" w:eastAsia="Garamond" w:hAnsi="Garamond" w:cs="Garamond"/>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2"/>
    </w:rPr>
  </w:style>
  <w:style w:type="character" w:customStyle="1" w:styleId="Heading1Char">
    <w:name w:val="Heading 1 Char"/>
    <w:link w:val="Heading1"/>
    <w:rPr>
      <w:rFonts w:ascii="Garamond" w:eastAsia="Garamond" w:hAnsi="Garamond" w:cs="Garamond"/>
      <w:color w:val="000000"/>
      <w:sz w:val="24"/>
    </w:rPr>
  </w:style>
  <w:style w:type="paragraph" w:styleId="Revision">
    <w:name w:val="Revision"/>
    <w:hidden/>
    <w:uiPriority w:val="99"/>
    <w:semiHidden/>
    <w:rsid w:val="00E5028A"/>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DA641A"/>
    <w:rPr>
      <w:sz w:val="16"/>
      <w:szCs w:val="16"/>
    </w:rPr>
  </w:style>
  <w:style w:type="paragraph" w:styleId="CommentText">
    <w:name w:val="annotation text"/>
    <w:basedOn w:val="Normal"/>
    <w:link w:val="CommentTextChar"/>
    <w:uiPriority w:val="99"/>
    <w:semiHidden/>
    <w:unhideWhenUsed/>
    <w:rsid w:val="00DA641A"/>
    <w:pPr>
      <w:spacing w:line="240" w:lineRule="auto"/>
    </w:pPr>
    <w:rPr>
      <w:sz w:val="20"/>
      <w:szCs w:val="20"/>
    </w:rPr>
  </w:style>
  <w:style w:type="character" w:customStyle="1" w:styleId="CommentTextChar">
    <w:name w:val="Comment Text Char"/>
    <w:basedOn w:val="DefaultParagraphFont"/>
    <w:link w:val="CommentText"/>
    <w:uiPriority w:val="99"/>
    <w:semiHidden/>
    <w:rsid w:val="00DA641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A641A"/>
    <w:rPr>
      <w:b/>
      <w:bCs/>
    </w:rPr>
  </w:style>
  <w:style w:type="character" w:customStyle="1" w:styleId="CommentSubjectChar">
    <w:name w:val="Comment Subject Char"/>
    <w:basedOn w:val="CommentTextChar"/>
    <w:link w:val="CommentSubject"/>
    <w:uiPriority w:val="99"/>
    <w:semiHidden/>
    <w:rsid w:val="00DA641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2C8B6DA1FA8945978EC78A29A0BB1C" ma:contentTypeVersion="7" ma:contentTypeDescription="Create a new document." ma:contentTypeScope="" ma:versionID="916c3b0626f823eaaf15ba6db9cd486d">
  <xsd:schema xmlns:xsd="http://www.w3.org/2001/XMLSchema" xmlns:xs="http://www.w3.org/2001/XMLSchema" xmlns:p="http://schemas.microsoft.com/office/2006/metadata/properties" xmlns:ns2="35c18d95-50dd-4479-a589-949878b3af04" xmlns:ns3="94a617d7-44c6-4007-aae2-00641b3ab871" targetNamespace="http://schemas.microsoft.com/office/2006/metadata/properties" ma:root="true" ma:fieldsID="30ca89af01976350fa292dbcd59d69b9" ns2:_="" ns3:_="">
    <xsd:import namespace="35c18d95-50dd-4479-a589-949878b3af04"/>
    <xsd:import namespace="94a617d7-44c6-4007-aae2-00641b3ab8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18d95-50dd-4479-a589-949878b3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617d7-44c6-4007-aae2-00641b3ab8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073CA-74BB-4096-B8B8-551E518EF0BC}">
  <ds:schemaRefs>
    <ds:schemaRef ds:uri="http://schemas.microsoft.com/sharepoint/v3/contenttype/forms"/>
  </ds:schemaRefs>
</ds:datastoreItem>
</file>

<file path=customXml/itemProps2.xml><?xml version="1.0" encoding="utf-8"?>
<ds:datastoreItem xmlns:ds="http://schemas.openxmlformats.org/officeDocument/2006/customXml" ds:itemID="{788042A5-F086-4636-A38B-037F82F51051}">
  <ds:schemaRefs>
    <ds:schemaRef ds:uri="http://schemas.openxmlformats.org/officeDocument/2006/bibliography"/>
  </ds:schemaRefs>
</ds:datastoreItem>
</file>

<file path=customXml/itemProps3.xml><?xml version="1.0" encoding="utf-8"?>
<ds:datastoreItem xmlns:ds="http://schemas.openxmlformats.org/officeDocument/2006/customXml" ds:itemID="{5967CBAF-71F1-4A4E-A51D-7D2D303C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18d95-50dd-4479-a589-949878b3af04"/>
    <ds:schemaRef ds:uri="94a617d7-44c6-4007-aae2-00641b3a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0B18F-0CDE-4635-8CB5-ADB02D03B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Required-CV-Template-revised-dec15-Updated 09.21.22-minus highlighted-to convert to PDF.docx</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Required-CV-Template-revised-dec15-Updated 09.21.22-minus highlighted-to convert to PDF.docx</dc:title>
  <dc:subject/>
  <dc:creator>jpatey1</dc:creator>
  <cp:keywords/>
  <cp:lastModifiedBy>Nauder Faraday</cp:lastModifiedBy>
  <cp:revision>3</cp:revision>
  <dcterms:created xsi:type="dcterms:W3CDTF">2024-03-27T19:04:00Z</dcterms:created>
  <dcterms:modified xsi:type="dcterms:W3CDTF">2024-04-30T20:29:00Z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0x010100502C8B6DA1FA8945978EC78A29A0BB1C</vt:lpwstr>
  </property>
</Properties>
</file>